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86D2B">
      <w:pPr>
        <w:bidi w:val="0"/>
        <w:jc w:val="center"/>
        <w:rPr>
          <w:rFonts w:hint="eastAsia" w:ascii="黑体" w:hAnsi="黑体" w:eastAsia="黑体" w:cs="黑体"/>
          <w:b/>
          <w:bCs/>
          <w:snapToGrid w:val="0"/>
          <w:color w:val="000000" w:themeColor="text1"/>
          <w:spacing w:val="-5"/>
          <w:kern w:val="0"/>
          <w:sz w:val="43"/>
          <w:szCs w:val="43"/>
          <w:lang w:eastAsia="en-US"/>
          <w14:textFill>
            <w14:solidFill>
              <w14:schemeClr w14:val="tx1"/>
            </w14:solidFill>
          </w14:textFill>
        </w:rPr>
      </w:pPr>
      <w:r>
        <w:rPr>
          <w:rFonts w:hint="eastAsia" w:ascii="黑体" w:hAnsi="黑体" w:eastAsia="黑体" w:cs="黑体"/>
          <w:b/>
          <w:bCs/>
          <w:snapToGrid w:val="0"/>
          <w:color w:val="000000" w:themeColor="text1"/>
          <w:spacing w:val="-5"/>
          <w:kern w:val="0"/>
          <w:sz w:val="43"/>
          <w:szCs w:val="43"/>
          <w:lang w:val="en-US" w:eastAsia="zh-CN"/>
          <w14:textFill>
            <w14:solidFill>
              <w14:schemeClr w14:val="tx1"/>
            </w14:solidFill>
          </w14:textFill>
        </w:rPr>
        <w:t>动漫制作技术</w:t>
      </w:r>
      <w:r>
        <w:rPr>
          <w:rFonts w:hint="eastAsia" w:ascii="黑体" w:hAnsi="黑体" w:eastAsia="黑体" w:cs="黑体"/>
          <w:b/>
          <w:bCs/>
          <w:snapToGrid w:val="0"/>
          <w:color w:val="000000" w:themeColor="text1"/>
          <w:spacing w:val="-5"/>
          <w:kern w:val="0"/>
          <w:sz w:val="43"/>
          <w:szCs w:val="43"/>
          <w:lang w:eastAsia="en-US"/>
          <w14:textFill>
            <w14:solidFill>
              <w14:schemeClr w14:val="tx1"/>
            </w14:solidFill>
          </w14:textFill>
        </w:rPr>
        <w:t>专业（三年制</w:t>
      </w:r>
      <w:r>
        <w:rPr>
          <w:rFonts w:hint="eastAsia" w:ascii="黑体" w:hAnsi="黑体" w:eastAsia="黑体" w:cs="黑体"/>
          <w:b/>
          <w:bCs/>
          <w:snapToGrid w:val="0"/>
          <w:color w:val="000000" w:themeColor="text1"/>
          <w:spacing w:val="-5"/>
          <w:kern w:val="0"/>
          <w:sz w:val="43"/>
          <w:szCs w:val="43"/>
          <w:lang w:val="en-US" w:eastAsia="zh-CN"/>
          <w14:textFill>
            <w14:solidFill>
              <w14:schemeClr w14:val="tx1"/>
            </w14:solidFill>
          </w14:textFill>
        </w:rPr>
        <w:t>高职</w:t>
      </w:r>
      <w:r>
        <w:rPr>
          <w:rFonts w:hint="eastAsia" w:ascii="黑体" w:hAnsi="黑体" w:eastAsia="黑体" w:cs="黑体"/>
          <w:b/>
          <w:bCs/>
          <w:snapToGrid w:val="0"/>
          <w:color w:val="000000" w:themeColor="text1"/>
          <w:spacing w:val="-5"/>
          <w:kern w:val="0"/>
          <w:sz w:val="43"/>
          <w:szCs w:val="43"/>
          <w:lang w:eastAsia="en-US"/>
          <w14:textFill>
            <w14:solidFill>
              <w14:schemeClr w14:val="tx1"/>
            </w14:solidFill>
          </w14:textFill>
        </w:rPr>
        <w:t>）</w:t>
      </w:r>
    </w:p>
    <w:p w14:paraId="564B17DA">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ascii="黑体" w:hAnsi="黑体" w:eastAsia="黑体" w:cs="黑体"/>
          <w:snapToGrid w:val="0"/>
          <w:color w:val="000000" w:themeColor="text1"/>
          <w:kern w:val="0"/>
          <w:sz w:val="43"/>
          <w:szCs w:val="43"/>
          <w:lang w:eastAsia="en-US"/>
          <w14:textFill>
            <w14:solidFill>
              <w14:schemeClr w14:val="tx1"/>
            </w14:solidFill>
          </w14:textFill>
        </w:rPr>
      </w:pPr>
      <w:r>
        <w:rPr>
          <w:rFonts w:hint="eastAsia" w:ascii="黑体" w:hAnsi="黑体" w:eastAsia="黑体" w:cs="黑体"/>
          <w:b/>
          <w:bCs/>
          <w:snapToGrid w:val="0"/>
          <w:color w:val="000000" w:themeColor="text1"/>
          <w:spacing w:val="-5"/>
          <w:kern w:val="0"/>
          <w:sz w:val="43"/>
          <w:szCs w:val="43"/>
          <w:lang w:eastAsia="en-US"/>
          <w14:textFill>
            <w14:solidFill>
              <w14:schemeClr w14:val="tx1"/>
            </w14:solidFill>
          </w14:textFill>
        </w:rPr>
        <w:t>人才培养方案</w:t>
      </w:r>
      <w:r>
        <w:rPr>
          <w:rFonts w:ascii="黑体" w:hAnsi="黑体" w:eastAsia="黑体" w:cs="黑体"/>
          <w:b/>
          <w:bCs/>
          <w:snapToGrid w:val="0"/>
          <w:color w:val="000000" w:themeColor="text1"/>
          <w:spacing w:val="-5"/>
          <w:kern w:val="0"/>
          <w:sz w:val="43"/>
          <w:szCs w:val="43"/>
          <w:lang w:eastAsia="en-US"/>
          <w14:textFill>
            <w14:solidFill>
              <w14:schemeClr w14:val="tx1"/>
            </w14:solidFill>
          </w14:textFill>
        </w:rPr>
        <w:t>内容提要</w:t>
      </w:r>
    </w:p>
    <w:p w14:paraId="4DEB3980">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themeColor="text1"/>
          <w:kern w:val="0"/>
          <w:sz w:val="2"/>
          <w:szCs w:val="21"/>
          <w:lang w:eastAsia="en-US"/>
          <w14:textFill>
            <w14:solidFill>
              <w14:schemeClr w14:val="tx1"/>
            </w14:solidFill>
          </w14:textFill>
        </w:rPr>
      </w:pPr>
    </w:p>
    <w:tbl>
      <w:tblPr>
        <w:tblStyle w:val="32"/>
        <w:tblW w:w="906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5"/>
        <w:gridCol w:w="795"/>
        <w:gridCol w:w="493"/>
        <w:gridCol w:w="930"/>
        <w:gridCol w:w="581"/>
        <w:gridCol w:w="92"/>
        <w:gridCol w:w="982"/>
        <w:gridCol w:w="975"/>
        <w:gridCol w:w="859"/>
        <w:gridCol w:w="607"/>
        <w:gridCol w:w="1425"/>
      </w:tblGrid>
      <w:tr w14:paraId="0569EA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120" w:type="dxa"/>
            <w:gridSpan w:val="2"/>
            <w:vAlign w:val="center"/>
          </w:tcPr>
          <w:p w14:paraId="12F197B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4"/>
                <w:kern w:val="0"/>
                <w:sz w:val="24"/>
                <w:szCs w:val="24"/>
                <w:lang w:val="en-US" w:eastAsia="en-US" w:bidi="ar-SA"/>
                <w14:textFill>
                  <w14:solidFill>
                    <w14:schemeClr w14:val="tx1"/>
                  </w14:solidFill>
                </w14:textFill>
              </w:rPr>
              <w:t>适用专业</w:t>
            </w:r>
          </w:p>
        </w:tc>
        <w:tc>
          <w:tcPr>
            <w:tcW w:w="2096" w:type="dxa"/>
            <w:gridSpan w:val="4"/>
            <w:vAlign w:val="center"/>
          </w:tcPr>
          <w:p w14:paraId="09FA05F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动漫制作技术</w:t>
            </w:r>
          </w:p>
        </w:tc>
        <w:tc>
          <w:tcPr>
            <w:tcW w:w="1957" w:type="dxa"/>
            <w:gridSpan w:val="2"/>
            <w:vAlign w:val="center"/>
          </w:tcPr>
          <w:p w14:paraId="667A465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专业代码</w:t>
            </w:r>
          </w:p>
        </w:tc>
        <w:tc>
          <w:tcPr>
            <w:tcW w:w="2891" w:type="dxa"/>
            <w:gridSpan w:val="3"/>
            <w:vAlign w:val="center"/>
          </w:tcPr>
          <w:p w14:paraId="6808527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hint="eastAsia"/>
                <w:color w:val="000000" w:themeColor="text1"/>
                <w:sz w:val="24"/>
                <w14:textFill>
                  <w14:solidFill>
                    <w14:schemeClr w14:val="tx1"/>
                  </w14:solidFill>
                </w14:textFill>
              </w:rPr>
              <w:t>510215</w:t>
            </w:r>
          </w:p>
        </w:tc>
      </w:tr>
      <w:tr w14:paraId="3494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06319DD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4"/>
                <w:kern w:val="0"/>
                <w:sz w:val="24"/>
                <w:szCs w:val="24"/>
                <w:lang w:val="en-US" w:eastAsia="en-US" w:bidi="ar-SA"/>
                <w14:textFill>
                  <w14:solidFill>
                    <w14:schemeClr w14:val="tx1"/>
                  </w14:solidFill>
                </w14:textFill>
              </w:rPr>
              <w:t>适用年级</w:t>
            </w:r>
          </w:p>
        </w:tc>
        <w:tc>
          <w:tcPr>
            <w:tcW w:w="2096" w:type="dxa"/>
            <w:gridSpan w:val="4"/>
            <w:vAlign w:val="center"/>
          </w:tcPr>
          <w:p w14:paraId="102EEEE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2024级</w:t>
            </w:r>
          </w:p>
        </w:tc>
        <w:tc>
          <w:tcPr>
            <w:tcW w:w="1957" w:type="dxa"/>
            <w:gridSpan w:val="2"/>
            <w:vAlign w:val="center"/>
          </w:tcPr>
          <w:p w14:paraId="4C42EA25">
            <w:pPr>
              <w:keepNext w:val="0"/>
              <w:keepLines w:val="0"/>
              <w:pageBreakBefore w:val="0"/>
              <w:kinsoku w:val="0"/>
              <w:wordWrap/>
              <w:overflowPunct/>
              <w:topLinePunct w:val="0"/>
              <w:autoSpaceDE w:val="0"/>
              <w:autoSpaceDN w:val="0"/>
              <w:bidi w:val="0"/>
              <w:adjustRightInd w:val="0"/>
              <w:snapToGrid w:val="0"/>
              <w:spacing w:line="240" w:lineRule="auto"/>
              <w:ind w:left="0" w:right="0" w:hanging="4"/>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基本修业年限</w:t>
            </w:r>
          </w:p>
        </w:tc>
        <w:tc>
          <w:tcPr>
            <w:tcW w:w="2891" w:type="dxa"/>
            <w:gridSpan w:val="3"/>
            <w:vAlign w:val="center"/>
          </w:tcPr>
          <w:p w14:paraId="6E82B47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三年</w:t>
            </w:r>
          </w:p>
        </w:tc>
      </w:tr>
      <w:tr w14:paraId="10CCD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5144F61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培养类型</w:t>
            </w:r>
          </w:p>
        </w:tc>
        <w:tc>
          <w:tcPr>
            <w:tcW w:w="2096" w:type="dxa"/>
            <w:gridSpan w:val="4"/>
            <w:vAlign w:val="center"/>
          </w:tcPr>
          <w:p w14:paraId="64A0632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auto"/>
                <w:kern w:val="0"/>
                <w:sz w:val="24"/>
                <w:szCs w:val="24"/>
                <w:lang w:val="en-US" w:eastAsia="zh-CN"/>
              </w:rPr>
              <w:t>普通高职</w:t>
            </w:r>
          </w:p>
        </w:tc>
        <w:tc>
          <w:tcPr>
            <w:tcW w:w="1957" w:type="dxa"/>
            <w:gridSpan w:val="2"/>
            <w:vAlign w:val="center"/>
          </w:tcPr>
          <w:p w14:paraId="2D2016FB">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en-US" w:bidi="ar-SA"/>
                <w14:textFill>
                  <w14:solidFill>
                    <w14:schemeClr w14:val="tx1"/>
                  </w14:solidFill>
                </w14:textFill>
              </w:rPr>
              <w:t>所在专业群名称</w:t>
            </w:r>
          </w:p>
        </w:tc>
        <w:tc>
          <w:tcPr>
            <w:tcW w:w="2891" w:type="dxa"/>
            <w:gridSpan w:val="3"/>
            <w:vAlign w:val="center"/>
          </w:tcPr>
          <w:p w14:paraId="603D2E0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p>
        </w:tc>
      </w:tr>
      <w:tr w14:paraId="38AD7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2120" w:type="dxa"/>
            <w:gridSpan w:val="2"/>
            <w:vAlign w:val="center"/>
          </w:tcPr>
          <w:p w14:paraId="19EE89D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4"/>
                <w:kern w:val="0"/>
                <w:sz w:val="24"/>
                <w:szCs w:val="24"/>
                <w:lang w:val="en-US" w:eastAsia="en-US" w:bidi="ar-SA"/>
                <w14:textFill>
                  <w14:solidFill>
                    <w14:schemeClr w14:val="tx1"/>
                  </w14:solidFill>
                </w14:textFill>
              </w:rPr>
              <w:t>入学要求</w:t>
            </w:r>
          </w:p>
        </w:tc>
        <w:tc>
          <w:tcPr>
            <w:tcW w:w="6944" w:type="dxa"/>
            <w:gridSpan w:val="9"/>
            <w:vAlign w:val="center"/>
          </w:tcPr>
          <w:p w14:paraId="7765ABDC">
            <w:pPr>
              <w:keepNext w:val="0"/>
              <w:keepLines w:val="0"/>
              <w:pageBreakBefore w:val="0"/>
              <w:kinsoku w:val="0"/>
              <w:wordWrap/>
              <w:overflowPunct/>
              <w:topLinePunct w:val="0"/>
              <w:autoSpaceDE w:val="0"/>
              <w:autoSpaceDN w:val="0"/>
              <w:bidi w:val="0"/>
              <w:adjustRightInd w:val="0"/>
              <w:snapToGrid w:val="0"/>
              <w:spacing w:line="240" w:lineRule="auto"/>
              <w:ind w:left="0" w:right="0"/>
              <w:jc w:val="both"/>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en-US" w:bidi="ar-SA"/>
                <w14:textFill>
                  <w14:solidFill>
                    <w14:schemeClr w14:val="tx1"/>
                  </w14:solidFill>
                </w14:textFill>
              </w:rPr>
              <w:t>普通中学高中毕业生，职业中学、中专、技校毕业生或具有同等学力者</w:t>
            </w:r>
          </w:p>
        </w:tc>
      </w:tr>
      <w:tr w14:paraId="7223F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20" w:type="dxa"/>
            <w:gridSpan w:val="2"/>
            <w:vAlign w:val="center"/>
          </w:tcPr>
          <w:p w14:paraId="0C7E2DF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3"/>
                <w:kern w:val="0"/>
                <w:sz w:val="24"/>
                <w:szCs w:val="24"/>
                <w:lang w:val="en-US" w:eastAsia="en-US" w:bidi="ar-SA"/>
                <w14:textFill>
                  <w14:solidFill>
                    <w14:schemeClr w14:val="tx1"/>
                  </w14:solidFill>
                </w14:textFill>
              </w:rPr>
              <w:t>开设课程总门数</w:t>
            </w:r>
          </w:p>
        </w:tc>
        <w:tc>
          <w:tcPr>
            <w:tcW w:w="1423" w:type="dxa"/>
            <w:gridSpan w:val="2"/>
            <w:vAlign w:val="center"/>
          </w:tcPr>
          <w:p w14:paraId="6B7571D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52</w:t>
            </w:r>
          </w:p>
        </w:tc>
        <w:tc>
          <w:tcPr>
            <w:tcW w:w="1655" w:type="dxa"/>
            <w:gridSpan w:val="3"/>
            <w:vAlign w:val="center"/>
          </w:tcPr>
          <w:p w14:paraId="24132483">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themeColor="text1"/>
                <w:spacing w:val="13"/>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13"/>
                <w:kern w:val="0"/>
                <w:sz w:val="24"/>
                <w:szCs w:val="24"/>
                <w:lang w:val="en-US" w:eastAsia="en-US" w:bidi="ar-SA"/>
                <w14:textFill>
                  <w14:solidFill>
                    <w14:schemeClr w14:val="tx1"/>
                  </w14:solidFill>
                </w14:textFill>
              </w:rPr>
              <w:t>开设公共课</w:t>
            </w:r>
          </w:p>
          <w:p w14:paraId="1DC0144D">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9"/>
                <w:kern w:val="0"/>
                <w:sz w:val="24"/>
                <w:szCs w:val="24"/>
                <w:lang w:val="en-US" w:eastAsia="en-US" w:bidi="ar-SA"/>
                <w14:textFill>
                  <w14:solidFill>
                    <w14:schemeClr w14:val="tx1"/>
                  </w14:solidFill>
                </w14:textFill>
              </w:rPr>
              <w:t>总门数</w:t>
            </w:r>
          </w:p>
        </w:tc>
        <w:tc>
          <w:tcPr>
            <w:tcW w:w="975" w:type="dxa"/>
            <w:vAlign w:val="center"/>
          </w:tcPr>
          <w:p w14:paraId="1B89CA5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25</w:t>
            </w:r>
          </w:p>
        </w:tc>
        <w:tc>
          <w:tcPr>
            <w:tcW w:w="1466" w:type="dxa"/>
            <w:gridSpan w:val="2"/>
            <w:vAlign w:val="center"/>
          </w:tcPr>
          <w:p w14:paraId="67E54368">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开设专业课</w:t>
            </w:r>
          </w:p>
          <w:p w14:paraId="6D4B3816">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总</w:t>
            </w:r>
            <w:r>
              <w:rPr>
                <w:rFonts w:ascii="仿宋" w:hAnsi="仿宋" w:eastAsia="仿宋" w:cs="仿宋"/>
                <w:snapToGrid w:val="0"/>
                <w:color w:val="000000" w:themeColor="text1"/>
                <w:spacing w:val="-20"/>
                <w:kern w:val="0"/>
                <w:sz w:val="24"/>
                <w:szCs w:val="24"/>
                <w:lang w:val="en-US" w:eastAsia="en-US" w:bidi="ar-SA"/>
                <w14:textFill>
                  <w14:solidFill>
                    <w14:schemeClr w14:val="tx1"/>
                  </w14:solidFill>
                </w14:textFill>
              </w:rPr>
              <w:t>门数</w:t>
            </w:r>
          </w:p>
        </w:tc>
        <w:tc>
          <w:tcPr>
            <w:tcW w:w="1425" w:type="dxa"/>
            <w:vAlign w:val="center"/>
          </w:tcPr>
          <w:p w14:paraId="21599C7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27</w:t>
            </w:r>
          </w:p>
        </w:tc>
      </w:tr>
      <w:tr w14:paraId="1BDE1F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77919111">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themeColor="text1"/>
                <w:spacing w:val="3"/>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3"/>
                <w:kern w:val="0"/>
                <w:sz w:val="24"/>
                <w:szCs w:val="24"/>
                <w:lang w:val="en-US" w:eastAsia="en-US" w:bidi="ar-SA"/>
                <w14:textFill>
                  <w14:solidFill>
                    <w14:schemeClr w14:val="tx1"/>
                  </w14:solidFill>
                </w14:textFill>
              </w:rPr>
              <w:t>专业</w:t>
            </w:r>
            <w:r>
              <w:rPr>
                <w:rFonts w:hint="eastAsia" w:ascii="仿宋" w:hAnsi="仿宋" w:eastAsia="仿宋" w:cs="仿宋"/>
                <w:snapToGrid w:val="0"/>
                <w:color w:val="000000" w:themeColor="text1"/>
                <w:spacing w:val="3"/>
                <w:kern w:val="0"/>
                <w:sz w:val="24"/>
                <w:szCs w:val="24"/>
                <w:lang w:val="en-US" w:eastAsia="zh-CN" w:bidi="ar-SA"/>
                <w14:textFill>
                  <w14:solidFill>
                    <w14:schemeClr w14:val="tx1"/>
                  </w14:solidFill>
                </w14:textFill>
              </w:rPr>
              <w:t>基础</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课总门数</w:t>
            </w:r>
          </w:p>
        </w:tc>
        <w:tc>
          <w:tcPr>
            <w:tcW w:w="1288" w:type="dxa"/>
            <w:gridSpan w:val="2"/>
            <w:vAlign w:val="center"/>
          </w:tcPr>
          <w:p w14:paraId="0FFAE52E">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6</w:t>
            </w:r>
          </w:p>
        </w:tc>
        <w:tc>
          <w:tcPr>
            <w:tcW w:w="4419" w:type="dxa"/>
            <w:gridSpan w:val="6"/>
            <w:vAlign w:val="center"/>
          </w:tcPr>
          <w:p w14:paraId="07BF02E9">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专业</w:t>
            </w:r>
            <w:r>
              <w:rPr>
                <w:rFonts w:hint="eastAsia" w:ascii="仿宋" w:hAnsi="仿宋" w:eastAsia="仿宋" w:cs="仿宋"/>
                <w:snapToGrid w:val="0"/>
                <w:color w:val="000000" w:themeColor="text1"/>
                <w:spacing w:val="-5"/>
                <w:kern w:val="0"/>
                <w:sz w:val="24"/>
                <w:szCs w:val="24"/>
                <w:lang w:val="en-US" w:eastAsia="zh-CN" w:bidi="ar-SA"/>
                <w14:textFill>
                  <w14:solidFill>
                    <w14:schemeClr w14:val="tx1"/>
                  </w14:solidFill>
                </w14:textFill>
              </w:rPr>
              <w:t>基础</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课总门数是否满足</w:t>
            </w:r>
            <w:r>
              <w:rPr>
                <w:rFonts w:ascii="仿宋" w:hAnsi="仿宋" w:eastAsia="仿宋" w:cs="仿宋"/>
                <w:snapToGrid w:val="0"/>
                <w:color w:val="000000" w:themeColor="text1"/>
                <w:spacing w:val="-45"/>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6-8门要求</w:t>
            </w:r>
          </w:p>
        </w:tc>
        <w:tc>
          <w:tcPr>
            <w:tcW w:w="2032" w:type="dxa"/>
            <w:gridSpan w:val="2"/>
            <w:vAlign w:val="center"/>
          </w:tcPr>
          <w:p w14:paraId="0690B454">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FE"/>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A8"/>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否</w:t>
            </w:r>
          </w:p>
        </w:tc>
      </w:tr>
      <w:tr w14:paraId="1E1FF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1325" w:type="dxa"/>
            <w:vAlign w:val="center"/>
          </w:tcPr>
          <w:p w14:paraId="588D3BF7">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3"/>
                <w:kern w:val="0"/>
                <w:sz w:val="24"/>
                <w:szCs w:val="24"/>
                <w:lang w:val="en-US" w:eastAsia="en-US" w:bidi="ar-SA"/>
                <w14:textFill>
                  <w14:solidFill>
                    <w14:schemeClr w14:val="tx1"/>
                  </w14:solidFill>
                </w14:textFill>
              </w:rPr>
              <w:t>专业核心</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课总门数</w:t>
            </w:r>
          </w:p>
        </w:tc>
        <w:tc>
          <w:tcPr>
            <w:tcW w:w="1288" w:type="dxa"/>
            <w:gridSpan w:val="2"/>
            <w:vAlign w:val="center"/>
          </w:tcPr>
          <w:p w14:paraId="33C1733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6</w:t>
            </w:r>
          </w:p>
        </w:tc>
        <w:tc>
          <w:tcPr>
            <w:tcW w:w="4419" w:type="dxa"/>
            <w:gridSpan w:val="6"/>
            <w:vAlign w:val="center"/>
          </w:tcPr>
          <w:p w14:paraId="23A5028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专业核心课总门数是否满足</w:t>
            </w:r>
            <w:r>
              <w:rPr>
                <w:rFonts w:ascii="仿宋" w:hAnsi="仿宋" w:eastAsia="仿宋" w:cs="仿宋"/>
                <w:snapToGrid w:val="0"/>
                <w:color w:val="000000" w:themeColor="text1"/>
                <w:spacing w:val="-45"/>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6-8 门要求</w:t>
            </w:r>
          </w:p>
        </w:tc>
        <w:tc>
          <w:tcPr>
            <w:tcW w:w="2032" w:type="dxa"/>
            <w:gridSpan w:val="2"/>
            <w:vAlign w:val="center"/>
          </w:tcPr>
          <w:p w14:paraId="1EBFAEE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FE"/>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A8"/>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否</w:t>
            </w:r>
          </w:p>
        </w:tc>
      </w:tr>
      <w:tr w14:paraId="6BE2A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25" w:type="dxa"/>
            <w:vAlign w:val="center"/>
          </w:tcPr>
          <w:p w14:paraId="2CDEA58B">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总学时数</w:t>
            </w:r>
          </w:p>
        </w:tc>
        <w:tc>
          <w:tcPr>
            <w:tcW w:w="1288" w:type="dxa"/>
            <w:gridSpan w:val="2"/>
            <w:vAlign w:val="center"/>
          </w:tcPr>
          <w:p w14:paraId="60E5112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3012</w:t>
            </w:r>
          </w:p>
        </w:tc>
        <w:tc>
          <w:tcPr>
            <w:tcW w:w="4419" w:type="dxa"/>
            <w:gridSpan w:val="6"/>
            <w:vAlign w:val="center"/>
          </w:tcPr>
          <w:p w14:paraId="27E75D8F">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kern w:val="0"/>
                <w:sz w:val="24"/>
                <w:szCs w:val="24"/>
                <w:lang w:val="en-US" w:eastAsia="en-US" w:bidi="ar-SA"/>
                <w14:textFill>
                  <w14:solidFill>
                    <w14:schemeClr w14:val="tx1"/>
                  </w14:solidFill>
                </w14:textFill>
              </w:rPr>
              <w:t>总学时数是否满足</w:t>
            </w:r>
            <w:r>
              <w:rPr>
                <w:rFonts w:ascii="仿宋" w:hAnsi="仿宋" w:eastAsia="仿宋" w:cs="仿宋"/>
                <w:snapToGrid w:val="0"/>
                <w:color w:val="000000" w:themeColor="text1"/>
                <w:spacing w:val="-3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3</w:t>
            </w:r>
            <w:r>
              <w:rPr>
                <w:rFonts w:ascii="仿宋" w:hAnsi="仿宋" w:eastAsia="仿宋" w:cs="仿宋"/>
                <w:snapToGrid w:val="0"/>
                <w:color w:val="000000" w:themeColor="text1"/>
                <w:spacing w:val="-29"/>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年制最低</w:t>
            </w:r>
            <w:r>
              <w:rPr>
                <w:rFonts w:ascii="仿宋" w:hAnsi="仿宋" w:eastAsia="仿宋" w:cs="仿宋"/>
                <w:snapToGrid w:val="0"/>
                <w:color w:val="000000" w:themeColor="text1"/>
                <w:spacing w:val="-39"/>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2500</w:t>
            </w:r>
            <w:r>
              <w:rPr>
                <w:rFonts w:ascii="仿宋" w:hAnsi="仿宋" w:eastAsia="仿宋" w:cs="仿宋"/>
                <w:snapToGrid w:val="0"/>
                <w:color w:val="000000" w:themeColor="text1"/>
                <w:spacing w:val="-27"/>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学时</w:t>
            </w:r>
          </w:p>
        </w:tc>
        <w:tc>
          <w:tcPr>
            <w:tcW w:w="2032" w:type="dxa"/>
            <w:gridSpan w:val="2"/>
            <w:vAlign w:val="center"/>
          </w:tcPr>
          <w:p w14:paraId="6C1D988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FE"/>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A8"/>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否</w:t>
            </w:r>
          </w:p>
        </w:tc>
      </w:tr>
      <w:tr w14:paraId="56D8C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325" w:type="dxa"/>
            <w:vAlign w:val="center"/>
          </w:tcPr>
          <w:p w14:paraId="632649A1">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公共基础课学时数</w:t>
            </w:r>
          </w:p>
        </w:tc>
        <w:tc>
          <w:tcPr>
            <w:tcW w:w="1288" w:type="dxa"/>
            <w:gridSpan w:val="2"/>
            <w:vAlign w:val="center"/>
          </w:tcPr>
          <w:p w14:paraId="30E02C7E">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780</w:t>
            </w:r>
          </w:p>
        </w:tc>
        <w:tc>
          <w:tcPr>
            <w:tcW w:w="1511" w:type="dxa"/>
            <w:gridSpan w:val="2"/>
            <w:vAlign w:val="center"/>
          </w:tcPr>
          <w:p w14:paraId="3843348B">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15"/>
                <w:kern w:val="0"/>
                <w:sz w:val="24"/>
                <w:szCs w:val="24"/>
                <w:lang w:val="en-US" w:eastAsia="en-US" w:bidi="ar-SA"/>
                <w14:textFill>
                  <w14:solidFill>
                    <w14:schemeClr w14:val="tx1"/>
                  </w14:solidFill>
                </w14:textFill>
              </w:rPr>
              <w:t>公共基础课</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学时占比</w:t>
            </w:r>
          </w:p>
        </w:tc>
        <w:tc>
          <w:tcPr>
            <w:tcW w:w="1074" w:type="dxa"/>
            <w:gridSpan w:val="2"/>
            <w:vAlign w:val="center"/>
          </w:tcPr>
          <w:p w14:paraId="1077EB6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26%</w:t>
            </w:r>
          </w:p>
        </w:tc>
        <w:tc>
          <w:tcPr>
            <w:tcW w:w="1834" w:type="dxa"/>
            <w:gridSpan w:val="2"/>
            <w:vAlign w:val="center"/>
          </w:tcPr>
          <w:p w14:paraId="72AE20DE">
            <w:pPr>
              <w:keepNext w:val="0"/>
              <w:keepLines w:val="0"/>
              <w:pageBreakBefore w:val="0"/>
              <w:kinsoku w:val="0"/>
              <w:wordWrap/>
              <w:overflowPunct/>
              <w:topLinePunct w:val="0"/>
              <w:autoSpaceDE w:val="0"/>
              <w:autoSpaceDN w:val="0"/>
              <w:bidi w:val="0"/>
              <w:adjustRightInd w:val="0"/>
              <w:snapToGrid w:val="0"/>
              <w:spacing w:line="240" w:lineRule="auto"/>
              <w:ind w:left="0" w:right="0" w:firstLine="4"/>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公共基础课学时</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占比是否满足最</w:t>
            </w:r>
            <w:r>
              <w:rPr>
                <w:rFonts w:ascii="仿宋" w:hAnsi="仿宋" w:eastAsia="仿宋" w:cs="仿宋"/>
                <w:snapToGrid w:val="0"/>
                <w:color w:val="000000" w:themeColor="text1"/>
                <w:spacing w:val="4"/>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低</w:t>
            </w:r>
            <w:r>
              <w:rPr>
                <w:rFonts w:ascii="仿宋" w:hAnsi="仿宋" w:eastAsia="仿宋" w:cs="仿宋"/>
                <w:snapToGrid w:val="0"/>
                <w:color w:val="000000" w:themeColor="text1"/>
                <w:spacing w:val="-47"/>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25%要求</w:t>
            </w:r>
          </w:p>
        </w:tc>
        <w:tc>
          <w:tcPr>
            <w:tcW w:w="2032" w:type="dxa"/>
            <w:gridSpan w:val="2"/>
            <w:vAlign w:val="center"/>
          </w:tcPr>
          <w:p w14:paraId="2BC4EB9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themeColor="text1"/>
                <w:kern w:val="0"/>
                <w:sz w:val="21"/>
                <w:szCs w:val="21"/>
                <w:lang w:eastAsia="en-US"/>
                <w14:textFill>
                  <w14:solidFill>
                    <w14:schemeClr w14:val="tx1"/>
                  </w14:solidFill>
                </w14:textFill>
              </w:rPr>
            </w:pPr>
          </w:p>
          <w:p w14:paraId="6E2C6CB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FE"/>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   </w:t>
            </w:r>
            <w:r>
              <w:rPr>
                <w:rFonts w:ascii="Wingdings" w:hAnsi="Wingdings" w:eastAsia="Wingdings" w:cs="Wingdings"/>
                <w:snapToGrid w:val="0"/>
                <w:color w:val="000000" w:themeColor="text1"/>
                <w:spacing w:val="-7"/>
                <w:kern w:val="0"/>
                <w:sz w:val="24"/>
                <w:szCs w:val="24"/>
                <w:lang w:val="en-US" w:eastAsia="en-US" w:bidi="ar-SA"/>
                <w14:textFill>
                  <w14:solidFill>
                    <w14:schemeClr w14:val="tx1"/>
                  </w14:solidFill>
                </w14:textFill>
              </w:rPr>
              <w:t>o</w:t>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否</w:t>
            </w:r>
          </w:p>
        </w:tc>
      </w:tr>
      <w:tr w14:paraId="2855B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325" w:type="dxa"/>
            <w:vAlign w:val="center"/>
          </w:tcPr>
          <w:p w14:paraId="72007AC2">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选修课</w:t>
            </w:r>
          </w:p>
          <w:p w14:paraId="2AD74FD7">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学时数</w:t>
            </w:r>
          </w:p>
        </w:tc>
        <w:tc>
          <w:tcPr>
            <w:tcW w:w="1288" w:type="dxa"/>
            <w:gridSpan w:val="2"/>
            <w:vAlign w:val="center"/>
          </w:tcPr>
          <w:p w14:paraId="79D6F6E5">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392</w:t>
            </w:r>
          </w:p>
        </w:tc>
        <w:tc>
          <w:tcPr>
            <w:tcW w:w="1511" w:type="dxa"/>
            <w:gridSpan w:val="2"/>
            <w:vAlign w:val="center"/>
          </w:tcPr>
          <w:p w14:paraId="2EEC436A">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选修课学时</w:t>
            </w:r>
          </w:p>
          <w:p w14:paraId="62CA5EFF">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占比</w:t>
            </w:r>
          </w:p>
        </w:tc>
        <w:tc>
          <w:tcPr>
            <w:tcW w:w="1074" w:type="dxa"/>
            <w:gridSpan w:val="2"/>
            <w:vAlign w:val="center"/>
          </w:tcPr>
          <w:p w14:paraId="3F0D848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13%</w:t>
            </w:r>
          </w:p>
        </w:tc>
        <w:tc>
          <w:tcPr>
            <w:tcW w:w="1834" w:type="dxa"/>
            <w:gridSpan w:val="2"/>
            <w:vAlign w:val="center"/>
          </w:tcPr>
          <w:p w14:paraId="12B3C326">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选修课学时占比</w:t>
            </w:r>
            <w:r>
              <w:rPr>
                <w:rFonts w:ascii="仿宋" w:hAnsi="仿宋" w:eastAsia="仿宋" w:cs="仿宋"/>
                <w:snapToGrid w:val="0"/>
                <w:color w:val="000000" w:themeColor="text1"/>
                <w:spacing w:val="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49"/>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否</w:t>
            </w:r>
            <w:r>
              <w:rPr>
                <w:rFonts w:ascii="仿宋" w:hAnsi="仿宋" w:eastAsia="仿宋" w:cs="仿宋"/>
                <w:snapToGrid w:val="0"/>
                <w:color w:val="000000" w:themeColor="text1"/>
                <w:spacing w:val="-55"/>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满</w:t>
            </w:r>
            <w:r>
              <w:rPr>
                <w:rFonts w:ascii="仿宋" w:hAnsi="仿宋" w:eastAsia="仿宋" w:cs="仿宋"/>
                <w:snapToGrid w:val="0"/>
                <w:color w:val="000000" w:themeColor="text1"/>
                <w:spacing w:val="-55"/>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足最</w:t>
            </w:r>
            <w:r>
              <w:rPr>
                <w:rFonts w:ascii="仿宋" w:hAnsi="仿宋" w:eastAsia="仿宋" w:cs="仿宋"/>
                <w:snapToGrid w:val="0"/>
                <w:color w:val="000000" w:themeColor="text1"/>
                <w:spacing w:val="-56"/>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低</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4"/>
                <w:kern w:val="0"/>
                <w:sz w:val="24"/>
                <w:szCs w:val="24"/>
                <w:lang w:val="en-US" w:eastAsia="en-US" w:bidi="ar-SA"/>
                <w14:textFill>
                  <w14:solidFill>
                    <w14:schemeClr w14:val="tx1"/>
                  </w14:solidFill>
                </w14:textFill>
              </w:rPr>
              <w:t>10%要求</w:t>
            </w:r>
          </w:p>
        </w:tc>
        <w:tc>
          <w:tcPr>
            <w:tcW w:w="2032" w:type="dxa"/>
            <w:gridSpan w:val="2"/>
            <w:vAlign w:val="center"/>
          </w:tcPr>
          <w:p w14:paraId="6C008AD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themeColor="text1"/>
                <w:kern w:val="0"/>
                <w:sz w:val="21"/>
                <w:szCs w:val="21"/>
                <w:lang w:eastAsia="en-US"/>
                <w14:textFill>
                  <w14:solidFill>
                    <w14:schemeClr w14:val="tx1"/>
                  </w14:solidFill>
                </w14:textFill>
              </w:rPr>
            </w:pPr>
          </w:p>
          <w:p w14:paraId="424EA9B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FE"/>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   </w:t>
            </w:r>
            <w:r>
              <w:rPr>
                <w:rFonts w:ascii="Wingdings" w:hAnsi="Wingdings" w:eastAsia="Wingdings" w:cs="Wingdings"/>
                <w:snapToGrid w:val="0"/>
                <w:color w:val="000000" w:themeColor="text1"/>
                <w:spacing w:val="-7"/>
                <w:kern w:val="0"/>
                <w:sz w:val="24"/>
                <w:szCs w:val="24"/>
                <w:lang w:val="en-US" w:eastAsia="en-US" w:bidi="ar-SA"/>
                <w14:textFill>
                  <w14:solidFill>
                    <w14:schemeClr w14:val="tx1"/>
                  </w14:solidFill>
                </w14:textFill>
              </w:rPr>
              <w:t>o</w:t>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否</w:t>
            </w:r>
          </w:p>
        </w:tc>
      </w:tr>
      <w:tr w14:paraId="16B55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jc w:val="center"/>
        </w:trPr>
        <w:tc>
          <w:tcPr>
            <w:tcW w:w="1325" w:type="dxa"/>
            <w:vAlign w:val="center"/>
          </w:tcPr>
          <w:p w14:paraId="1A938B8C">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实践教学</w:t>
            </w:r>
          </w:p>
          <w:p w14:paraId="58443BF6">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学时数</w:t>
            </w:r>
          </w:p>
        </w:tc>
        <w:tc>
          <w:tcPr>
            <w:tcW w:w="1288" w:type="dxa"/>
            <w:gridSpan w:val="2"/>
            <w:vAlign w:val="center"/>
          </w:tcPr>
          <w:p w14:paraId="5E8CB18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themeColor="text1"/>
                <w:kern w:val="0"/>
                <w:sz w:val="21"/>
                <w:szCs w:val="21"/>
                <w:lang w:eastAsia="en-US"/>
                <w14:textFill>
                  <w14:solidFill>
                    <w14:schemeClr w14:val="tx1"/>
                  </w14:solidFill>
                </w14:textFill>
              </w:rPr>
            </w:pPr>
          </w:p>
          <w:p w14:paraId="6908956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1932</w:t>
            </w:r>
          </w:p>
        </w:tc>
        <w:tc>
          <w:tcPr>
            <w:tcW w:w="1511" w:type="dxa"/>
            <w:gridSpan w:val="2"/>
            <w:vAlign w:val="center"/>
          </w:tcPr>
          <w:p w14:paraId="08612B84">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15"/>
                <w:kern w:val="0"/>
                <w:sz w:val="24"/>
                <w:szCs w:val="24"/>
                <w:lang w:val="en-US" w:eastAsia="en-US" w:bidi="ar-SA"/>
                <w14:textFill>
                  <w14:solidFill>
                    <w14:schemeClr w14:val="tx1"/>
                  </w14:solidFill>
                </w14:textFill>
              </w:rPr>
              <w:t>实践教学总</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学时数占比</w:t>
            </w:r>
          </w:p>
        </w:tc>
        <w:tc>
          <w:tcPr>
            <w:tcW w:w="1074" w:type="dxa"/>
            <w:gridSpan w:val="2"/>
            <w:vAlign w:val="center"/>
          </w:tcPr>
          <w:p w14:paraId="4F5562B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t>64%</w:t>
            </w:r>
          </w:p>
        </w:tc>
        <w:tc>
          <w:tcPr>
            <w:tcW w:w="1834" w:type="dxa"/>
            <w:gridSpan w:val="2"/>
            <w:vAlign w:val="center"/>
          </w:tcPr>
          <w:p w14:paraId="40F5EBF0">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实践教学总学时</w:t>
            </w:r>
            <w:r>
              <w:rPr>
                <w:rFonts w:ascii="仿宋" w:hAnsi="仿宋" w:eastAsia="仿宋" w:cs="仿宋"/>
                <w:snapToGrid w:val="0"/>
                <w:color w:val="000000" w:themeColor="text1"/>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2"/>
                <w:kern w:val="0"/>
                <w:sz w:val="24"/>
                <w:szCs w:val="24"/>
                <w:lang w:val="en-US" w:eastAsia="en-US" w:bidi="ar-SA"/>
                <w14:textFill>
                  <w14:solidFill>
                    <w14:schemeClr w14:val="tx1"/>
                  </w14:solidFill>
                </w14:textFill>
              </w:rPr>
              <w:t>数占比是否满足</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最低</w:t>
            </w:r>
            <w:r>
              <w:rPr>
                <w:rFonts w:ascii="仿宋" w:hAnsi="仿宋" w:eastAsia="仿宋" w:cs="仿宋"/>
                <w:snapToGrid w:val="0"/>
                <w:color w:val="000000" w:themeColor="text1"/>
                <w:spacing w:val="-42"/>
                <w:kern w:val="0"/>
                <w:sz w:val="24"/>
                <w:szCs w:val="24"/>
                <w:lang w:val="en-US" w:eastAsia="en-US" w:bidi="ar-SA"/>
                <w14:textFill>
                  <w14:solidFill>
                    <w14:schemeClr w14:val="tx1"/>
                  </w14:solidFill>
                </w14:textFill>
              </w:rPr>
              <w:t xml:space="preserve"> </w:t>
            </w: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50%要求</w:t>
            </w:r>
          </w:p>
        </w:tc>
        <w:tc>
          <w:tcPr>
            <w:tcW w:w="2032" w:type="dxa"/>
            <w:gridSpan w:val="2"/>
            <w:vAlign w:val="center"/>
          </w:tcPr>
          <w:p w14:paraId="02B1A77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themeColor="text1"/>
                <w:kern w:val="0"/>
                <w:sz w:val="21"/>
                <w:szCs w:val="21"/>
                <w:lang w:eastAsia="en-US"/>
                <w14:textFill>
                  <w14:solidFill>
                    <w14:schemeClr w14:val="tx1"/>
                  </w14:solidFill>
                </w14:textFill>
              </w:rPr>
            </w:pPr>
          </w:p>
          <w:p w14:paraId="492CFE3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themeColor="text1"/>
                <w:kern w:val="0"/>
                <w:sz w:val="24"/>
                <w:szCs w:val="24"/>
                <w:lang w:val="en-US" w:eastAsia="en-US" w:bidi="ar-SA"/>
                <w14:textFill>
                  <w14:solidFill>
                    <w14:schemeClr w14:val="tx1"/>
                  </w14:solidFill>
                </w14:textFill>
              </w:rPr>
            </w:pP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sym w:font="Wingdings" w:char="00FE"/>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是</w:t>
            </w:r>
            <w:r>
              <w:rPr>
                <w:rFonts w:ascii="仿宋" w:hAnsi="仿宋" w:eastAsia="仿宋" w:cs="仿宋"/>
                <w:snapToGrid w:val="0"/>
                <w:color w:val="000000" w:themeColor="text1"/>
                <w:spacing w:val="6"/>
                <w:kern w:val="0"/>
                <w:sz w:val="24"/>
                <w:szCs w:val="24"/>
                <w:lang w:val="en-US" w:eastAsia="en-US" w:bidi="ar-SA"/>
                <w14:textFill>
                  <w14:solidFill>
                    <w14:schemeClr w14:val="tx1"/>
                  </w14:solidFill>
                </w14:textFill>
              </w:rPr>
              <w:t xml:space="preserve">   </w:t>
            </w:r>
            <w:r>
              <w:rPr>
                <w:rFonts w:ascii="Wingdings" w:hAnsi="Wingdings" w:eastAsia="Wingdings" w:cs="Wingdings"/>
                <w:snapToGrid w:val="0"/>
                <w:color w:val="000000" w:themeColor="text1"/>
                <w:spacing w:val="-7"/>
                <w:kern w:val="0"/>
                <w:sz w:val="24"/>
                <w:szCs w:val="24"/>
                <w:lang w:val="en-US" w:eastAsia="en-US" w:bidi="ar-SA"/>
                <w14:textFill>
                  <w14:solidFill>
                    <w14:schemeClr w14:val="tx1"/>
                  </w14:solidFill>
                </w14:textFill>
              </w:rPr>
              <w:sym w:font="Wingdings" w:char="00A8"/>
            </w:r>
            <w:r>
              <w:rPr>
                <w:rFonts w:ascii="仿宋" w:hAnsi="仿宋" w:eastAsia="仿宋" w:cs="仿宋"/>
                <w:snapToGrid w:val="0"/>
                <w:color w:val="000000" w:themeColor="text1"/>
                <w:spacing w:val="-7"/>
                <w:kern w:val="0"/>
                <w:sz w:val="24"/>
                <w:szCs w:val="24"/>
                <w:lang w:val="en-US" w:eastAsia="en-US" w:bidi="ar-SA"/>
                <w14:textFill>
                  <w14:solidFill>
                    <w14:schemeClr w14:val="tx1"/>
                  </w14:solidFill>
                </w14:textFill>
              </w:rPr>
              <w:t>否</w:t>
            </w:r>
          </w:p>
        </w:tc>
      </w:tr>
      <w:tr w14:paraId="30BEE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 w:hRule="atLeast"/>
          <w:jc w:val="center"/>
        </w:trPr>
        <w:tc>
          <w:tcPr>
            <w:tcW w:w="1325" w:type="dxa"/>
            <w:vAlign w:val="center"/>
          </w:tcPr>
          <w:p w14:paraId="14B0E030">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jc w:val="center"/>
              <w:textAlignment w:val="baseline"/>
              <w:rPr>
                <w:rFonts w:hint="eastAsia" w:ascii="仿宋" w:hAnsi="仿宋" w:eastAsia="仿宋" w:cs="仿宋"/>
                <w:snapToGrid w:val="0"/>
                <w:color w:val="000000" w:themeColor="text1"/>
                <w:kern w:val="0"/>
                <w:sz w:val="24"/>
                <w:szCs w:val="24"/>
                <w:lang w:val="en-US" w:eastAsia="zh-CN" w:bidi="ar-SA"/>
                <w14:textFill>
                  <w14:solidFill>
                    <w14:schemeClr w14:val="tx1"/>
                  </w14:solidFill>
                </w14:textFill>
              </w:rPr>
            </w:pPr>
            <w:r>
              <w:rPr>
                <w:rFonts w:ascii="仿宋" w:hAnsi="仿宋" w:eastAsia="仿宋" w:cs="仿宋"/>
                <w:snapToGrid w:val="0"/>
                <w:color w:val="000000" w:themeColor="text1"/>
                <w:spacing w:val="-5"/>
                <w:kern w:val="0"/>
                <w:sz w:val="24"/>
                <w:szCs w:val="24"/>
                <w:lang w:val="en-US" w:eastAsia="en-US" w:bidi="ar-SA"/>
                <w14:textFill>
                  <w14:solidFill>
                    <w14:schemeClr w14:val="tx1"/>
                  </w14:solidFill>
                </w14:textFill>
              </w:rPr>
              <w:t>毕业</w:t>
            </w:r>
            <w:r>
              <w:rPr>
                <w:rFonts w:hint="eastAsia" w:ascii="仿宋" w:hAnsi="仿宋" w:eastAsia="仿宋" w:cs="仿宋"/>
                <w:snapToGrid w:val="0"/>
                <w:color w:val="000000" w:themeColor="text1"/>
                <w:spacing w:val="-5"/>
                <w:kern w:val="0"/>
                <w:sz w:val="24"/>
                <w:szCs w:val="24"/>
                <w:lang w:val="en-US" w:eastAsia="zh-CN" w:bidi="ar-SA"/>
                <w14:textFill>
                  <w14:solidFill>
                    <w14:schemeClr w14:val="tx1"/>
                  </w14:solidFill>
                </w14:textFill>
              </w:rPr>
              <w:t>要求</w:t>
            </w:r>
          </w:p>
        </w:tc>
        <w:tc>
          <w:tcPr>
            <w:tcW w:w="7739" w:type="dxa"/>
            <w:gridSpan w:val="10"/>
            <w:vAlign w:val="top"/>
          </w:tcPr>
          <w:p w14:paraId="35619280">
            <w:pPr>
              <w:pStyle w:val="9"/>
              <w:ind w:firstLine="240"/>
              <w:jc w:val="left"/>
              <w:rPr>
                <w:rFonts w:ascii="仿宋" w:hAnsi="仿宋" w:eastAsia="仿宋" w:cs="仿宋"/>
                <w:snapToGrid w:val="0"/>
                <w:color w:val="000000"/>
                <w:kern w:val="0"/>
                <w:sz w:val="24"/>
                <w:szCs w:val="24"/>
              </w:rPr>
            </w:pPr>
            <w:r>
              <w:rPr>
                <w:rFonts w:hint="eastAsia" w:ascii="仿宋" w:hAnsi="仿宋" w:eastAsia="仿宋" w:cs="仿宋"/>
                <w:snapToGrid w:val="0"/>
                <w:kern w:val="0"/>
                <w:sz w:val="24"/>
                <w:szCs w:val="24"/>
              </w:rPr>
              <w:t>本专业学生必须至少满足以下基本条件方能毕业：</w:t>
            </w:r>
          </w:p>
          <w:p w14:paraId="0769BFA3">
            <w:pPr>
              <w:pStyle w:val="9"/>
              <w:ind w:firstLine="240"/>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l、</w:t>
            </w:r>
            <w:r>
              <w:rPr>
                <w:rFonts w:hint="eastAsia" w:ascii="仿宋" w:hAnsi="仿宋" w:eastAsia="仿宋" w:cs="仿宋"/>
                <w:color w:val="000000" w:themeColor="text1"/>
                <w:sz w:val="24"/>
                <w:szCs w:val="24"/>
                <w:lang w:val="en-US" w:eastAsia="zh-CN"/>
                <w14:textFill>
                  <w14:solidFill>
                    <w14:schemeClr w14:val="tx1"/>
                  </w14:solidFill>
                </w14:textFill>
              </w:rPr>
              <w:t>所修课程的成绩全部合格，修满144.5学分（其中，公共基础课程47.5学分，专业课程97学分</w:t>
            </w:r>
          </w:p>
          <w:p w14:paraId="712F4036">
            <w:pPr>
              <w:pStyle w:val="9"/>
              <w:ind w:firstLine="240"/>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2、毕业应达到的素质、知识、能力等要求详见培养目标与规格</w:t>
            </w:r>
            <w:r>
              <w:rPr>
                <w:rFonts w:hint="eastAsia" w:ascii="仿宋" w:hAnsi="仿宋" w:eastAsia="仿宋" w:cs="仿宋"/>
                <w:snapToGrid w:val="0"/>
                <w:kern w:val="0"/>
                <w:sz w:val="24"/>
                <w:szCs w:val="24"/>
                <w:lang w:eastAsia="zh-CN"/>
              </w:rPr>
              <w:t>；</w:t>
            </w:r>
          </w:p>
          <w:p w14:paraId="28E52AB5">
            <w:pPr>
              <w:pStyle w:val="9"/>
              <w:ind w:firstLine="240"/>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3.达到《国家学生体质健康标准》及阳光健康跑相关要求</w:t>
            </w:r>
            <w:r>
              <w:rPr>
                <w:rFonts w:hint="eastAsia" w:ascii="仿宋" w:hAnsi="仿宋" w:eastAsia="仿宋" w:cs="仿宋"/>
                <w:snapToGrid w:val="0"/>
                <w:kern w:val="0"/>
                <w:sz w:val="24"/>
                <w:szCs w:val="24"/>
                <w:lang w:eastAsia="zh-CN"/>
              </w:rPr>
              <w:t>；</w:t>
            </w:r>
          </w:p>
          <w:p w14:paraId="050B636F">
            <w:pPr>
              <w:pStyle w:val="9"/>
              <w:ind w:firstLine="240"/>
              <w:rPr>
                <w:rFonts w:hint="eastAsia" w:ascii="仿宋" w:hAnsi="仿宋" w:eastAsia="仿宋" w:cs="仿宋"/>
                <w:snapToGrid w:val="0"/>
                <w:kern w:val="0"/>
                <w:sz w:val="24"/>
                <w:szCs w:val="24"/>
                <w:lang w:eastAsia="zh-CN"/>
              </w:rPr>
            </w:pPr>
            <w:r>
              <w:rPr>
                <w:rFonts w:hint="eastAsia" w:ascii="仿宋" w:hAnsi="仿宋" w:eastAsia="仿宋" w:cs="仿宋"/>
                <w:snapToGrid w:val="0"/>
                <w:kern w:val="0"/>
                <w:sz w:val="24"/>
                <w:szCs w:val="24"/>
              </w:rPr>
              <w:t>4、获得一本及以上与本专业相关的职业资格证书或“行业上岗证”</w:t>
            </w:r>
            <w:r>
              <w:rPr>
                <w:rFonts w:hint="eastAsia" w:ascii="仿宋" w:hAnsi="仿宋" w:eastAsia="仿宋" w:cs="仿宋"/>
                <w:snapToGrid w:val="0"/>
                <w:kern w:val="0"/>
                <w:sz w:val="24"/>
                <w:szCs w:val="24"/>
                <w:lang w:eastAsia="zh-CN"/>
              </w:rPr>
              <w:t>；</w:t>
            </w:r>
          </w:p>
          <w:p w14:paraId="2AFB7C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40" w:firstLineChars="100"/>
              <w:textAlignment w:val="auto"/>
              <w:rPr>
                <w:rFonts w:ascii="仿宋" w:hAnsi="仿宋" w:eastAsia="仿宋" w:cs="仿宋"/>
                <w:snapToGrid w:val="0"/>
                <w:color w:val="000000" w:themeColor="text1"/>
                <w:kern w:val="0"/>
                <w:sz w:val="20"/>
                <w:szCs w:val="20"/>
                <w:lang w:val="en-US" w:eastAsia="en-US" w:bidi="ar-SA"/>
                <w14:textFill>
                  <w14:solidFill>
                    <w14:schemeClr w14:val="tx1"/>
                  </w14:solidFill>
                </w14:textFill>
              </w:rPr>
            </w:pPr>
            <w:r>
              <w:rPr>
                <w:rFonts w:hint="eastAsia" w:ascii="仿宋" w:hAnsi="仿宋" w:eastAsia="仿宋" w:cs="仿宋"/>
                <w:color w:val="auto"/>
                <w:sz w:val="24"/>
              </w:rPr>
              <w:t>5、</w:t>
            </w:r>
            <w:r>
              <w:rPr>
                <w:rFonts w:hint="eastAsia" w:ascii="仿宋" w:hAnsi="仿宋" w:eastAsia="仿宋" w:cs="仿宋"/>
                <w:sz w:val="24"/>
                <w:lang w:val="en-US" w:eastAsia="zh-CN"/>
              </w:rPr>
              <w:t>获得1项院级及以上比赛奖状或参与1项院级及以上活动。</w:t>
            </w:r>
          </w:p>
        </w:tc>
      </w:tr>
    </w:tbl>
    <w:p w14:paraId="3516552F">
      <w:pPr>
        <w:rPr>
          <w:rFonts w:ascii="Arial" w:hAnsi="Arial" w:eastAsia="Arial" w:cs="Arial"/>
          <w:color w:val="000000" w:themeColor="text1"/>
          <w:sz w:val="21"/>
          <w:szCs w:val="21"/>
          <w14:textFill>
            <w14:solidFill>
              <w14:schemeClr w14:val="tx1"/>
            </w14:solidFill>
          </w14:textFill>
        </w:rPr>
        <w:sectPr>
          <w:footerReference r:id="rId3" w:type="default"/>
          <w:pgSz w:w="11906" w:h="16839"/>
          <w:pgMar w:top="1440" w:right="1797" w:bottom="1440" w:left="1797" w:header="0" w:footer="907" w:gutter="0"/>
          <w:pgNumType w:fmt="decimal" w:start="1"/>
          <w:cols w:space="720" w:num="1"/>
        </w:sectPr>
      </w:pPr>
    </w:p>
    <w:p w14:paraId="23AD8AB2">
      <w:pPr>
        <w:keepNext w:val="0"/>
        <w:keepLines w:val="0"/>
        <w:pageBreakBefore w:val="0"/>
        <w:widowControl w:val="0"/>
        <w:kinsoku/>
        <w:wordWrap/>
        <w:topLinePunct w:val="0"/>
        <w:autoSpaceDE/>
        <w:autoSpaceDN/>
        <w:bidi w:val="0"/>
        <w:snapToGrid/>
        <w:spacing w:line="440" w:lineRule="exact"/>
        <w:jc w:val="center"/>
        <w:textAlignment w:val="auto"/>
        <w:rPr>
          <w:rFonts w:eastAsia="黑体"/>
          <w:b/>
          <w:bCs/>
          <w:color w:val="000000" w:themeColor="text1"/>
          <w:sz w:val="36"/>
          <w:szCs w:val="36"/>
          <w14:textFill>
            <w14:solidFill>
              <w14:schemeClr w14:val="tx1"/>
            </w14:solidFill>
          </w14:textFill>
        </w:rPr>
      </w:pPr>
      <w:r>
        <w:rPr>
          <w:rFonts w:hint="eastAsia" w:ascii="黑体" w:hAnsi="黑体" w:eastAsia="黑体"/>
          <w:b/>
          <w:bCs/>
          <w:color w:val="000000" w:themeColor="text1"/>
          <w:sz w:val="36"/>
          <w:szCs w:val="36"/>
          <w:lang w:val="en-US" w:eastAsia="zh-CN"/>
          <w14:textFill>
            <w14:solidFill>
              <w14:schemeClr w14:val="tx1"/>
            </w14:solidFill>
          </w14:textFill>
        </w:rPr>
        <w:t>动漫制作技术</w:t>
      </w:r>
      <w:r>
        <w:rPr>
          <w:rFonts w:eastAsia="黑体"/>
          <w:b/>
          <w:bCs/>
          <w:color w:val="000000" w:themeColor="text1"/>
          <w:sz w:val="36"/>
          <w:szCs w:val="36"/>
          <w14:textFill>
            <w14:solidFill>
              <w14:schemeClr w14:val="tx1"/>
            </w14:solidFill>
          </w14:textFill>
        </w:rPr>
        <w:t>专业人才培养方案</w:t>
      </w:r>
    </w:p>
    <w:p w14:paraId="6AAF63BD">
      <w:pPr>
        <w:keepNext w:val="0"/>
        <w:keepLines w:val="0"/>
        <w:pageBreakBefore w:val="0"/>
        <w:widowControl w:val="0"/>
        <w:kinsoku/>
        <w:wordWrap/>
        <w:topLinePunct w:val="0"/>
        <w:autoSpaceDE/>
        <w:autoSpaceDN/>
        <w:bidi w:val="0"/>
        <w:snapToGrid/>
        <w:spacing w:line="440" w:lineRule="exact"/>
        <w:jc w:val="center"/>
        <w:textAlignment w:val="auto"/>
        <w:rPr>
          <w:b/>
          <w:bCs/>
          <w:color w:val="000000" w:themeColor="text1"/>
          <w:sz w:val="30"/>
          <w:szCs w:val="30"/>
          <w14:textFill>
            <w14:solidFill>
              <w14:schemeClr w14:val="tx1"/>
            </w14:solidFill>
          </w14:textFill>
        </w:rPr>
      </w:pPr>
      <w:r>
        <w:rPr>
          <w:b/>
          <w:bCs/>
          <w:color w:val="000000" w:themeColor="text1"/>
          <w:sz w:val="30"/>
          <w:szCs w:val="30"/>
          <w14:textFill>
            <w14:solidFill>
              <w14:schemeClr w14:val="tx1"/>
            </w14:solidFill>
          </w14:textFill>
        </w:rPr>
        <w:t>（三年制高职）</w:t>
      </w:r>
    </w:p>
    <w:p w14:paraId="5DE17C24">
      <w:pPr>
        <w:keepNext w:val="0"/>
        <w:keepLines w:val="0"/>
        <w:pageBreakBefore w:val="0"/>
        <w:widowControl w:val="0"/>
        <w:kinsoku/>
        <w:wordWrap/>
        <w:topLinePunct w:val="0"/>
        <w:autoSpaceDE/>
        <w:autoSpaceDN/>
        <w:bidi w:val="0"/>
        <w:snapToGrid/>
        <w:spacing w:line="440" w:lineRule="exact"/>
        <w:ind w:firstLine="482"/>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一、专业名称及代码</w:t>
      </w:r>
    </w:p>
    <w:p w14:paraId="72EB01D2">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eastAsia="宋体"/>
          <w:color w:val="000000" w:themeColor="text1"/>
          <w:sz w:val="24"/>
          <w:lang w:val="en-US" w:eastAsia="zh-CN"/>
          <w14:textFill>
            <w14:solidFill>
              <w14:schemeClr w14:val="tx1"/>
            </w14:solidFill>
          </w14:textFill>
        </w:rPr>
      </w:pPr>
      <w:r>
        <w:rPr>
          <w:color w:val="000000" w:themeColor="text1"/>
          <w:sz w:val="24"/>
          <w14:textFill>
            <w14:solidFill>
              <w14:schemeClr w14:val="tx1"/>
            </w14:solidFill>
          </w14:textFill>
        </w:rPr>
        <w:t>1.专业名称：</w:t>
      </w:r>
      <w:r>
        <w:rPr>
          <w:rFonts w:hint="eastAsia"/>
          <w:color w:val="000000" w:themeColor="text1"/>
          <w:sz w:val="24"/>
          <w:lang w:val="en-US" w:eastAsia="zh-CN"/>
          <w14:textFill>
            <w14:solidFill>
              <w14:schemeClr w14:val="tx1"/>
            </w14:solidFill>
          </w14:textFill>
        </w:rPr>
        <w:t>动漫制作技术</w:t>
      </w:r>
    </w:p>
    <w:p w14:paraId="23F97E55">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2.专业代码：</w:t>
      </w:r>
      <w:r>
        <w:rPr>
          <w:rFonts w:hint="eastAsia"/>
          <w:color w:val="000000" w:themeColor="text1"/>
          <w:sz w:val="24"/>
          <w14:textFill>
            <w14:solidFill>
              <w14:schemeClr w14:val="tx1"/>
            </w14:solidFill>
          </w14:textFill>
        </w:rPr>
        <w:t>510215</w:t>
      </w:r>
    </w:p>
    <w:p w14:paraId="31708AB6">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二、入学要求</w:t>
      </w:r>
    </w:p>
    <w:p w14:paraId="1B721441">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eastAsia="宋体"/>
          <w:color w:val="000000" w:themeColor="text1"/>
          <w:sz w:val="24"/>
          <w:lang w:eastAsia="zh-CN"/>
          <w14:textFill>
            <w14:solidFill>
              <w14:schemeClr w14:val="tx1"/>
            </w14:solidFill>
          </w14:textFill>
        </w:rPr>
      </w:pPr>
      <w:r>
        <w:rPr>
          <w:rFonts w:hint="eastAsia"/>
          <w:color w:val="000000" w:themeColor="text1"/>
          <w:sz w:val="24"/>
          <w14:textFill>
            <w14:solidFill>
              <w14:schemeClr w14:val="tx1"/>
            </w14:solidFill>
          </w14:textFill>
        </w:rPr>
        <w:t>普通中学高中毕业生，职业中学、中专、技校毕业生或具有同等学力者</w:t>
      </w:r>
      <w:r>
        <w:rPr>
          <w:rFonts w:hint="eastAsia"/>
          <w:color w:val="000000" w:themeColor="text1"/>
          <w:sz w:val="24"/>
          <w:lang w:eastAsia="zh-CN"/>
          <w14:textFill>
            <w14:solidFill>
              <w14:schemeClr w14:val="tx1"/>
            </w14:solidFill>
          </w14:textFill>
        </w:rPr>
        <w:t>。</w:t>
      </w:r>
    </w:p>
    <w:p w14:paraId="18D17A7D">
      <w:pPr>
        <w:keepNext w:val="0"/>
        <w:keepLines w:val="0"/>
        <w:pageBreakBefore w:val="0"/>
        <w:widowControl w:val="0"/>
        <w:kinsoku/>
        <w:wordWrap/>
        <w:overflowPunct w:val="0"/>
        <w:topLinePunct w:val="0"/>
        <w:autoSpaceDE/>
        <w:autoSpaceDN/>
        <w:bidi w:val="0"/>
        <w:adjustRightInd w:val="0"/>
        <w:snapToGrid/>
        <w:spacing w:line="440" w:lineRule="exact"/>
        <w:ind w:firstLine="482" w:firstLineChars="200"/>
        <w:textAlignment w:val="auto"/>
        <w:outlineLvl w:val="0"/>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三、修业年限</w:t>
      </w:r>
    </w:p>
    <w:p w14:paraId="43AADFCE">
      <w:pPr>
        <w:keepNext w:val="0"/>
        <w:keepLines w:val="0"/>
        <w:pageBreakBefore w:val="0"/>
        <w:widowControl w:val="0"/>
        <w:kinsoku/>
        <w:wordWrap/>
        <w:topLinePunct w:val="0"/>
        <w:autoSpaceDE/>
        <w:autoSpaceDN/>
        <w:bidi w:val="0"/>
        <w:snapToGrid/>
        <w:spacing w:line="440" w:lineRule="exact"/>
        <w:ind w:firstLine="480" w:firstLineChars="20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学制：三年</w:t>
      </w:r>
    </w:p>
    <w:p w14:paraId="2D7F0AD5">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hint="default" w:eastAsia="黑体"/>
          <w:b/>
          <w:color w:val="000000" w:themeColor="text1"/>
          <w:sz w:val="24"/>
          <w:lang w:val="en-US" w:eastAsia="zh-CN"/>
          <w14:textFill>
            <w14:solidFill>
              <w14:schemeClr w14:val="tx1"/>
            </w14:solidFill>
          </w14:textFill>
        </w:rPr>
      </w:pPr>
      <w:r>
        <w:rPr>
          <w:rFonts w:eastAsia="黑体"/>
          <w:b/>
          <w:color w:val="000000" w:themeColor="text1"/>
          <w:sz w:val="24"/>
          <w14:textFill>
            <w14:solidFill>
              <w14:schemeClr w14:val="tx1"/>
            </w14:solidFill>
          </w14:textFill>
        </w:rPr>
        <w:t>四、职业面向</w:t>
      </w:r>
      <w:r>
        <w:rPr>
          <w:rFonts w:hint="eastAsia" w:eastAsia="黑体"/>
          <w:b/>
          <w:color w:val="000000" w:themeColor="text1"/>
          <w:sz w:val="24"/>
          <w:lang w:val="en-US" w:eastAsia="zh-CN"/>
          <w14:textFill>
            <w14:solidFill>
              <w14:schemeClr w14:val="tx1"/>
            </w14:solidFill>
          </w14:textFill>
        </w:rPr>
        <w:t>与职业能力分析</w:t>
      </w:r>
    </w:p>
    <w:p w14:paraId="0446670D">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ascii="宋体" w:hAnsi="宋体" w:eastAsia="宋体" w:cs="宋体"/>
          <w:b/>
          <w:bCs/>
          <w:i/>
          <w:color w:val="000000" w:themeColor="text1"/>
          <w:sz w:val="24"/>
          <w:highlight w:val="yellow"/>
          <w:lang w:val="en-US" w:eastAsia="zh-CN"/>
          <w14:textFill>
            <w14:solidFill>
              <w14:schemeClr w14:val="tx1"/>
            </w14:solidFill>
          </w14:textFill>
        </w:rPr>
      </w:pPr>
      <w:r>
        <w:rPr>
          <w:color w:val="000000" w:themeColor="text1"/>
          <w:sz w:val="24"/>
          <w14:textFill>
            <w14:solidFill>
              <w14:schemeClr w14:val="tx1"/>
            </w14:solidFill>
          </w14:textFill>
        </w:rPr>
        <w:t>（一）</w:t>
      </w:r>
      <w:r>
        <w:rPr>
          <w:rFonts w:hint="eastAsia"/>
          <w:color w:val="000000" w:themeColor="text1"/>
          <w:sz w:val="24"/>
          <w:lang w:val="en-US" w:eastAsia="zh-CN"/>
          <w14:textFill>
            <w14:solidFill>
              <w14:schemeClr w14:val="tx1"/>
            </w14:solidFill>
          </w14:textFill>
        </w:rPr>
        <w:t>职业面向</w:t>
      </w:r>
    </w:p>
    <w:p w14:paraId="2BDFF089">
      <w:pPr>
        <w:ind w:firstLine="482"/>
        <w:rPr>
          <w:rFonts w:eastAsia="黑体"/>
          <w:b/>
          <w:color w:val="000000" w:themeColor="text1"/>
          <w:sz w:val="24"/>
          <w14:textFill>
            <w14:solidFill>
              <w14:schemeClr w14:val="tx1"/>
            </w14:solidFill>
          </w14:textFill>
        </w:rPr>
      </w:pPr>
    </w:p>
    <w:tbl>
      <w:tblPr>
        <w:tblStyle w:val="10"/>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836"/>
        <w:gridCol w:w="2106"/>
        <w:gridCol w:w="1323"/>
      </w:tblGrid>
      <w:tr w14:paraId="05135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5186186F">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所属专业大类（代码）</w:t>
            </w:r>
          </w:p>
        </w:tc>
        <w:tc>
          <w:tcPr>
            <w:tcW w:w="1152" w:type="dxa"/>
            <w:noWrap/>
            <w:vAlign w:val="center"/>
          </w:tcPr>
          <w:p w14:paraId="31252254">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所属专业类（代码）</w:t>
            </w:r>
          </w:p>
        </w:tc>
        <w:tc>
          <w:tcPr>
            <w:tcW w:w="1152" w:type="dxa"/>
            <w:noWrap/>
            <w:vAlign w:val="center"/>
          </w:tcPr>
          <w:p w14:paraId="259388AC">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对应行业（代码）</w:t>
            </w:r>
          </w:p>
        </w:tc>
        <w:tc>
          <w:tcPr>
            <w:tcW w:w="1836" w:type="dxa"/>
            <w:noWrap/>
            <w:vAlign w:val="center"/>
          </w:tcPr>
          <w:p w14:paraId="28A603EA">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主要职业类别（代码）</w:t>
            </w:r>
          </w:p>
        </w:tc>
        <w:tc>
          <w:tcPr>
            <w:tcW w:w="2106" w:type="dxa"/>
            <w:noWrap/>
            <w:vAlign w:val="center"/>
          </w:tcPr>
          <w:p w14:paraId="6DBEEF1F">
            <w:pPr>
              <w:jc w:val="center"/>
              <w:rPr>
                <w:b/>
                <w:color w:val="000000" w:themeColor="text1"/>
                <w:kern w:val="1"/>
                <w:szCs w:val="21"/>
                <w14:textFill>
                  <w14:solidFill>
                    <w14:schemeClr w14:val="tx1"/>
                  </w14:solidFill>
                </w14:textFill>
              </w:rPr>
            </w:pPr>
            <w:r>
              <w:rPr>
                <w:b/>
                <w:color w:val="000000" w:themeColor="text1"/>
                <w:kern w:val="1"/>
                <w:szCs w:val="21"/>
                <w14:textFill>
                  <w14:solidFill>
                    <w14:schemeClr w14:val="tx1"/>
                  </w14:solidFill>
                </w14:textFill>
              </w:rPr>
              <w:t>主要岗位类别（或技术领域）</w:t>
            </w:r>
          </w:p>
        </w:tc>
        <w:tc>
          <w:tcPr>
            <w:tcW w:w="1323" w:type="dxa"/>
            <w:noWrap/>
            <w:vAlign w:val="center"/>
          </w:tcPr>
          <w:p w14:paraId="4481D596">
            <w:pPr>
              <w:jc w:val="center"/>
              <w:rPr>
                <w:rFonts w:hint="eastAsia" w:eastAsia="宋体"/>
                <w:b/>
                <w:color w:val="000000" w:themeColor="text1"/>
                <w:kern w:val="1"/>
                <w:szCs w:val="21"/>
                <w:lang w:val="en-US" w:eastAsia="zh-CN"/>
                <w14:textFill>
                  <w14:solidFill>
                    <w14:schemeClr w14:val="tx1"/>
                  </w14:solidFill>
                </w14:textFill>
              </w:rPr>
            </w:pPr>
            <w:r>
              <w:rPr>
                <w:rFonts w:hint="eastAsia"/>
                <w:b/>
                <w:color w:val="000000" w:themeColor="text1"/>
                <w:kern w:val="1"/>
                <w:szCs w:val="21"/>
                <w14:textFill>
                  <w14:solidFill>
                    <w14:schemeClr w14:val="tx1"/>
                  </w14:solidFill>
                </w14:textFill>
              </w:rPr>
              <w:t>职业技能等级（资格）证书</w:t>
            </w:r>
            <w:r>
              <w:rPr>
                <w:rFonts w:hint="eastAsia"/>
                <w:b/>
                <w:color w:val="000000" w:themeColor="text1"/>
                <w:kern w:val="1"/>
                <w:szCs w:val="21"/>
                <w:lang w:val="en-US" w:eastAsia="zh-CN"/>
                <w14:textFill>
                  <w14:solidFill>
                    <w14:schemeClr w14:val="tx1"/>
                  </w14:solidFill>
                </w14:textFill>
              </w:rPr>
              <w:t>举例</w:t>
            </w:r>
          </w:p>
        </w:tc>
      </w:tr>
      <w:tr w14:paraId="5AD8F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jc w:val="center"/>
        </w:trPr>
        <w:tc>
          <w:tcPr>
            <w:tcW w:w="1152" w:type="dxa"/>
            <w:vMerge w:val="restart"/>
            <w:noWrap/>
            <w:vAlign w:val="center"/>
          </w:tcPr>
          <w:p w14:paraId="21BA045F">
            <w:pPr>
              <w:spacing w:line="240" w:lineRule="auto"/>
              <w:ind w:firstLine="0" w:firstLineChars="0"/>
              <w:jc w:val="left"/>
              <w:rPr>
                <w:rFonts w:hint="default" w:eastAsia="宋体"/>
                <w:b/>
                <w:color w:val="000000" w:themeColor="text1"/>
                <w:kern w:val="1"/>
                <w:szCs w:val="21"/>
                <w:lang w:val="en-US" w:eastAsia="zh-CN"/>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电子与信息大类（51</w:t>
            </w:r>
            <w:r>
              <w:rPr>
                <w:rFonts w:ascii="宋体" w:hAnsi="宋体" w:eastAsia="宋体" w:cs="仿宋_GB2312"/>
                <w:color w:val="000000" w:themeColor="text1"/>
                <w:kern w:val="1"/>
                <w:sz w:val="21"/>
                <w:szCs w:val="21"/>
                <w14:textFill>
                  <w14:solidFill>
                    <w14:schemeClr w14:val="tx1"/>
                  </w14:solidFill>
                </w14:textFill>
              </w:rPr>
              <w:t>）</w:t>
            </w:r>
          </w:p>
        </w:tc>
        <w:tc>
          <w:tcPr>
            <w:tcW w:w="1152" w:type="dxa"/>
            <w:vMerge w:val="restart"/>
            <w:noWrap/>
            <w:vAlign w:val="center"/>
          </w:tcPr>
          <w:p w14:paraId="2B8E542D">
            <w:pPr>
              <w:spacing w:line="240" w:lineRule="auto"/>
              <w:ind w:firstLine="0" w:firstLineChars="0"/>
              <w:jc w:val="left"/>
              <w:rPr>
                <w:rFonts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计算机类</w:t>
            </w:r>
          </w:p>
          <w:p w14:paraId="5918AB42">
            <w:pPr>
              <w:spacing w:line="240" w:lineRule="auto"/>
              <w:ind w:firstLine="0" w:firstLineChars="0"/>
              <w:jc w:val="left"/>
              <w:rPr>
                <w:rFonts w:hint="default" w:eastAsia="宋体"/>
                <w:b/>
                <w:color w:val="000000" w:themeColor="text1"/>
                <w:kern w:val="1"/>
                <w:szCs w:val="21"/>
                <w:lang w:val="en-US" w:eastAsia="zh-CN"/>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w:t>
            </w:r>
            <w:r>
              <w:rPr>
                <w:rFonts w:hint="eastAsia" w:ascii="Times New Roman" w:hAnsi="Times New Roman" w:eastAsia="仿宋_GB2312" w:cs="仿宋_GB2312"/>
                <w:b/>
                <w:bCs/>
                <w:color w:val="000000" w:themeColor="text1"/>
                <w:kern w:val="0"/>
                <w:sz w:val="24"/>
                <w14:textFill>
                  <w14:solidFill>
                    <w14:schemeClr w14:val="tx1"/>
                  </w14:solidFill>
                </w14:textFill>
              </w:rPr>
              <w:t>5102</w:t>
            </w:r>
            <w:r>
              <w:rPr>
                <w:rFonts w:hint="eastAsia" w:ascii="宋体" w:hAnsi="宋体" w:eastAsia="宋体" w:cs="仿宋_GB2312"/>
                <w:color w:val="000000" w:themeColor="text1"/>
                <w:kern w:val="1"/>
                <w:sz w:val="21"/>
                <w:szCs w:val="21"/>
                <w14:textFill>
                  <w14:solidFill>
                    <w14:schemeClr w14:val="tx1"/>
                  </w14:solidFill>
                </w14:textFill>
              </w:rPr>
              <w:t>)</w:t>
            </w:r>
            <w:r>
              <w:rPr>
                <w:rFonts w:ascii="宋体" w:hAnsi="宋体" w:eastAsia="宋体" w:cs="仿宋_GB2312"/>
                <w:color w:val="000000" w:themeColor="text1"/>
                <w:kern w:val="1"/>
                <w:sz w:val="21"/>
                <w:szCs w:val="21"/>
                <w14:textFill>
                  <w14:solidFill>
                    <w14:schemeClr w14:val="tx1"/>
                  </w14:solidFill>
                </w14:textFill>
              </w:rPr>
              <w:t xml:space="preserve"> </w:t>
            </w:r>
          </w:p>
        </w:tc>
        <w:tc>
          <w:tcPr>
            <w:tcW w:w="1152" w:type="dxa"/>
            <w:vMerge w:val="restart"/>
            <w:noWrap/>
            <w:vAlign w:val="center"/>
          </w:tcPr>
          <w:p w14:paraId="3B8CDDAF">
            <w:pPr>
              <w:snapToGrid w:val="0"/>
              <w:spacing w:line="240" w:lineRule="auto"/>
              <w:ind w:firstLine="0" w:firstLineChars="0"/>
              <w:jc w:val="left"/>
              <w:rPr>
                <w:rFonts w:hint="default" w:eastAsia="宋体"/>
                <w:b/>
                <w:color w:val="000000" w:themeColor="text1"/>
                <w:kern w:val="1"/>
                <w:szCs w:val="21"/>
                <w:lang w:val="en-US" w:eastAsia="zh-CN"/>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广播、电视和录音制作业（87）</w:t>
            </w:r>
          </w:p>
        </w:tc>
        <w:tc>
          <w:tcPr>
            <w:tcW w:w="1836" w:type="dxa"/>
            <w:noWrap/>
            <w:vAlign w:val="center"/>
          </w:tcPr>
          <w:p w14:paraId="628D949B">
            <w:pPr>
              <w:spacing w:line="240" w:lineRule="auto"/>
              <w:ind w:firstLine="0" w:firstLineChars="0"/>
              <w:rPr>
                <w:rFonts w:ascii="宋体" w:hAnsi="宋体" w:eastAsia="宋体" w:cs="仿宋_GB2312"/>
                <w:color w:val="000000" w:themeColor="text1"/>
                <w:kern w:val="1"/>
                <w:sz w:val="21"/>
                <w:szCs w:val="21"/>
                <w14:textFill>
                  <w14:solidFill>
                    <w14:schemeClr w14:val="tx1"/>
                  </w14:solidFill>
                </w14:textFill>
              </w:rPr>
            </w:pPr>
            <w:r>
              <w:rPr>
                <w:rFonts w:ascii="宋体" w:hAnsi="宋体" w:eastAsia="宋体" w:cs="仿宋_GB2312"/>
                <w:color w:val="000000" w:themeColor="text1"/>
                <w:kern w:val="1"/>
                <w:sz w:val="21"/>
                <w:szCs w:val="21"/>
                <w14:textFill>
                  <w14:solidFill>
                    <w14:schemeClr w14:val="tx1"/>
                  </w14:solidFill>
                </w14:textFill>
              </w:rPr>
              <w:t>动画制作员</w:t>
            </w:r>
          </w:p>
          <w:p w14:paraId="0F3DE5A1">
            <w:pPr>
              <w:tabs>
                <w:tab w:val="left" w:pos="1800"/>
                <w:tab w:val="right" w:pos="8100"/>
              </w:tabs>
              <w:ind w:firstLine="0" w:firstLineChars="0"/>
              <w:rPr>
                <w:rFonts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w:t>
            </w:r>
            <w:r>
              <w:rPr>
                <w:rFonts w:ascii="宋体" w:hAnsi="宋体" w:eastAsia="宋体" w:cs="仿宋_GB2312"/>
                <w:color w:val="000000" w:themeColor="text1"/>
                <w:kern w:val="1"/>
                <w:sz w:val="21"/>
                <w:szCs w:val="21"/>
                <w14:textFill>
                  <w14:solidFill>
                    <w14:schemeClr w14:val="tx1"/>
                  </w14:solidFill>
                </w14:textFill>
              </w:rPr>
              <w:t>4-13-02-02</w:t>
            </w:r>
            <w:r>
              <w:rPr>
                <w:rFonts w:hint="eastAsia" w:ascii="宋体" w:hAnsi="宋体" w:eastAsia="宋体" w:cs="仿宋_GB2312"/>
                <w:color w:val="000000" w:themeColor="text1"/>
                <w:kern w:val="1"/>
                <w:sz w:val="21"/>
                <w:szCs w:val="21"/>
                <w14:textFill>
                  <w14:solidFill>
                    <w14:schemeClr w14:val="tx1"/>
                  </w14:solidFill>
                </w14:textFill>
              </w:rPr>
              <w:t>）</w:t>
            </w:r>
          </w:p>
          <w:p w14:paraId="597003E4">
            <w:pPr>
              <w:tabs>
                <w:tab w:val="left" w:pos="1800"/>
                <w:tab w:val="right" w:pos="8100"/>
              </w:tabs>
              <w:spacing w:line="240" w:lineRule="auto"/>
              <w:ind w:firstLine="0" w:firstLineChars="0"/>
              <w:rPr>
                <w:rFonts w:ascii="宋体" w:hAnsi="宋体" w:eastAsia="宋体" w:cs="仿宋_GB2312"/>
                <w:color w:val="000000" w:themeColor="text1"/>
                <w:kern w:val="1"/>
                <w:sz w:val="21"/>
                <w:szCs w:val="21"/>
                <w14:textFill>
                  <w14:solidFill>
                    <w14:schemeClr w14:val="tx1"/>
                  </w14:solidFill>
                </w14:textFill>
              </w:rPr>
            </w:pPr>
            <w:r>
              <w:rPr>
                <w:rFonts w:ascii="宋体" w:hAnsi="宋体" w:eastAsia="宋体" w:cs="仿宋_GB2312"/>
                <w:color w:val="000000" w:themeColor="text1"/>
                <w:kern w:val="1"/>
                <w:sz w:val="21"/>
                <w:szCs w:val="21"/>
                <w14:textFill>
                  <w14:solidFill>
                    <w14:schemeClr w14:val="tx1"/>
                  </w14:solidFill>
                </w14:textFill>
              </w:rPr>
              <w:t>动画设计人员</w:t>
            </w:r>
          </w:p>
          <w:p w14:paraId="598A2EC3">
            <w:pPr>
              <w:tabs>
                <w:tab w:val="left" w:pos="1800"/>
                <w:tab w:val="right" w:pos="8100"/>
              </w:tabs>
              <w:ind w:firstLine="0" w:firstLineChars="0"/>
              <w:rPr>
                <w:rFonts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w:t>
            </w:r>
            <w:r>
              <w:rPr>
                <w:rFonts w:ascii="宋体" w:hAnsi="宋体" w:eastAsia="宋体" w:cs="仿宋_GB2312"/>
                <w:color w:val="000000" w:themeColor="text1"/>
                <w:kern w:val="1"/>
                <w:sz w:val="21"/>
                <w:szCs w:val="21"/>
                <w14:textFill>
                  <w14:solidFill>
                    <w14:schemeClr w14:val="tx1"/>
                  </w14:solidFill>
                </w14:textFill>
              </w:rPr>
              <w:t>2-09-06-03</w:t>
            </w:r>
            <w:r>
              <w:rPr>
                <w:rFonts w:hint="eastAsia" w:ascii="宋体" w:hAnsi="宋体" w:eastAsia="宋体" w:cs="仿宋_GB2312"/>
                <w:color w:val="000000" w:themeColor="text1"/>
                <w:kern w:val="1"/>
                <w:sz w:val="21"/>
                <w:szCs w:val="21"/>
                <w14:textFill>
                  <w14:solidFill>
                    <w14:schemeClr w14:val="tx1"/>
                  </w14:solidFill>
                </w14:textFill>
              </w:rPr>
              <w:t>）</w:t>
            </w:r>
          </w:p>
          <w:p w14:paraId="472CC0EC">
            <w:pPr>
              <w:snapToGrid w:val="0"/>
              <w:spacing w:line="240" w:lineRule="auto"/>
              <w:ind w:firstLine="0" w:firstLineChars="0"/>
              <w:jc w:val="left"/>
              <w:rPr>
                <w:rFonts w:hint="eastAsia" w:eastAsia="宋体"/>
                <w:b/>
                <w:color w:val="000000" w:themeColor="text1"/>
                <w:kern w:val="1"/>
                <w:szCs w:val="21"/>
                <w:lang w:val="en-US" w:eastAsia="zh-CN"/>
                <w14:textFill>
                  <w14:solidFill>
                    <w14:schemeClr w14:val="tx1"/>
                  </w14:solidFill>
                </w14:textFill>
              </w:rPr>
            </w:pPr>
          </w:p>
        </w:tc>
        <w:tc>
          <w:tcPr>
            <w:tcW w:w="2106" w:type="dxa"/>
            <w:noWrap/>
            <w:vAlign w:val="center"/>
          </w:tcPr>
          <w:p w14:paraId="5889C692">
            <w:pPr>
              <w:tabs>
                <w:tab w:val="left" w:pos="1800"/>
                <w:tab w:val="right" w:pos="8100"/>
              </w:tabs>
              <w:ind w:firstLine="0" w:firstLineChars="0"/>
              <w:rPr>
                <w:rFonts w:ascii="宋体" w:hAnsi="宋体" w:eastAsia="宋体" w:cs="仿宋_GB2312"/>
                <w:color w:val="000000" w:themeColor="text1"/>
                <w:kern w:val="1"/>
                <w:sz w:val="21"/>
                <w:szCs w:val="21"/>
                <w14:textFill>
                  <w14:solidFill>
                    <w14:schemeClr w14:val="tx1"/>
                  </w14:solidFill>
                </w14:textFill>
              </w:rPr>
            </w:pPr>
            <w:r>
              <w:rPr>
                <w:rFonts w:hint="eastAsia"/>
                <w:color w:val="000000" w:themeColor="text1"/>
                <w:kern w:val="1"/>
                <w:szCs w:val="21"/>
                <w:lang w:val="en-US" w:eastAsia="zh-CN"/>
                <w14:textFill>
                  <w14:solidFill>
                    <w14:schemeClr w14:val="tx1"/>
                  </w14:solidFill>
                </w14:textFill>
              </w:rPr>
              <w:t>目标岗位：</w:t>
            </w:r>
            <w:r>
              <w:rPr>
                <w:rFonts w:ascii="宋体" w:hAnsi="宋体" w:eastAsia="宋体" w:cs="仿宋_GB2312"/>
                <w:color w:val="000000" w:themeColor="text1"/>
                <w:kern w:val="1"/>
                <w:sz w:val="21"/>
                <w:szCs w:val="21"/>
                <w14:textFill>
                  <w14:solidFill>
                    <w14:schemeClr w14:val="tx1"/>
                  </w14:solidFill>
                </w14:textFill>
              </w:rPr>
              <w:t>动画制作员</w:t>
            </w:r>
            <w:r>
              <w:rPr>
                <w:rFonts w:hint="eastAsia" w:ascii="宋体" w:hAnsi="宋体" w:cs="仿宋_GB2312"/>
                <w:color w:val="000000" w:themeColor="text1"/>
                <w:kern w:val="1"/>
                <w:sz w:val="21"/>
                <w:szCs w:val="21"/>
                <w:lang w:eastAsia="zh-CN"/>
                <w14:textFill>
                  <w14:solidFill>
                    <w14:schemeClr w14:val="tx1"/>
                  </w14:solidFill>
                </w14:textFill>
              </w:rPr>
              <w:t>、</w:t>
            </w:r>
            <w:r>
              <w:rPr>
                <w:rFonts w:ascii="宋体" w:hAnsi="宋体" w:eastAsia="宋体" w:cs="仿宋_GB2312"/>
                <w:color w:val="000000" w:themeColor="text1"/>
                <w:kern w:val="1"/>
                <w:sz w:val="21"/>
                <w:szCs w:val="21"/>
                <w14:textFill>
                  <w14:solidFill>
                    <w14:schemeClr w14:val="tx1"/>
                  </w14:solidFill>
                </w14:textFill>
              </w:rPr>
              <w:t>动画设计人员</w:t>
            </w:r>
          </w:p>
          <w:p w14:paraId="065F2CF1">
            <w:pPr>
              <w:tabs>
                <w:tab w:val="left" w:pos="1800"/>
                <w:tab w:val="right" w:pos="8100"/>
              </w:tabs>
              <w:ind w:firstLine="0" w:firstLineChars="0"/>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cs="仿宋_GB2312"/>
                <w:color w:val="000000" w:themeColor="text1"/>
                <w:kern w:val="1"/>
                <w:sz w:val="21"/>
                <w:szCs w:val="21"/>
                <w:lang w:val="en-US" w:eastAsia="zh-CN"/>
                <w14:textFill>
                  <w14:solidFill>
                    <w14:schemeClr w14:val="tx1"/>
                  </w14:solidFill>
                </w14:textFill>
              </w:rPr>
              <w:t>发展岗位：</w:t>
            </w:r>
            <w:r>
              <w:rPr>
                <w:rFonts w:hint="eastAsia" w:ascii="宋体" w:hAnsi="宋体" w:eastAsia="宋体" w:cs="仿宋_GB2312"/>
                <w:color w:val="000000" w:themeColor="text1"/>
                <w:kern w:val="1"/>
                <w:sz w:val="21"/>
                <w:szCs w:val="21"/>
                <w14:textFill>
                  <w14:solidFill>
                    <w14:schemeClr w14:val="tx1"/>
                  </w14:solidFill>
                </w14:textFill>
              </w:rPr>
              <w:t>三维动画制作员</w:t>
            </w:r>
            <w:r>
              <w:rPr>
                <w:rFonts w:hint="eastAsia" w:ascii="宋体" w:hAnsi="宋体" w:cs="仿宋_GB2312"/>
                <w:color w:val="000000" w:themeColor="text1"/>
                <w:kern w:val="1"/>
                <w:sz w:val="21"/>
                <w:szCs w:val="21"/>
                <w:lang w:eastAsia="zh-CN"/>
                <w14:textFill>
                  <w14:solidFill>
                    <w14:schemeClr w14:val="tx1"/>
                  </w14:solidFill>
                </w14:textFill>
              </w:rPr>
              <w:t>、</w:t>
            </w:r>
            <w:r>
              <w:rPr>
                <w:rFonts w:hint="eastAsia" w:ascii="宋体" w:hAnsi="宋体" w:eastAsia="宋体" w:cs="仿宋_GB2312"/>
                <w:color w:val="000000" w:themeColor="text1"/>
                <w:kern w:val="1"/>
                <w:sz w:val="21"/>
                <w:szCs w:val="21"/>
                <w14:textFill>
                  <w14:solidFill>
                    <w14:schemeClr w14:val="tx1"/>
                  </w14:solidFill>
                </w14:textFill>
              </w:rPr>
              <w:t>动画分镜师</w:t>
            </w:r>
          </w:p>
          <w:p w14:paraId="37E2AEBB">
            <w:pPr>
              <w:tabs>
                <w:tab w:val="left" w:pos="1800"/>
                <w:tab w:val="right" w:pos="8100"/>
              </w:tabs>
              <w:ind w:firstLine="0" w:firstLineChars="0"/>
              <w:rPr>
                <w:rFonts w:hint="default" w:ascii="宋体" w:hAnsi="宋体" w:eastAsia="宋体" w:cs="仿宋_GB2312"/>
                <w:color w:val="000000" w:themeColor="text1"/>
                <w:kern w:val="1"/>
                <w:sz w:val="21"/>
                <w:szCs w:val="21"/>
                <w:lang w:val="en-US" w:eastAsia="zh-CN"/>
                <w14:textFill>
                  <w14:solidFill>
                    <w14:schemeClr w14:val="tx1"/>
                  </w14:solidFill>
                </w14:textFill>
              </w:rPr>
            </w:pPr>
            <w:r>
              <w:rPr>
                <w:rFonts w:hint="eastAsia" w:ascii="宋体" w:hAnsi="宋体" w:cs="仿宋_GB2312"/>
                <w:color w:val="000000" w:themeColor="text1"/>
                <w:kern w:val="1"/>
                <w:sz w:val="21"/>
                <w:szCs w:val="21"/>
                <w:lang w:val="en-US" w:eastAsia="zh-CN"/>
                <w14:textFill>
                  <w14:solidFill>
                    <w14:schemeClr w14:val="tx1"/>
                  </w14:solidFill>
                </w14:textFill>
              </w:rPr>
              <w:t>迁移岗位：原画师、特效师</w:t>
            </w:r>
          </w:p>
        </w:tc>
        <w:tc>
          <w:tcPr>
            <w:tcW w:w="1323" w:type="dxa"/>
            <w:vMerge w:val="restart"/>
            <w:noWrap/>
            <w:vAlign w:val="center"/>
          </w:tcPr>
          <w:p w14:paraId="7062BFA7">
            <w:pPr>
              <w:spacing w:line="240" w:lineRule="auto"/>
              <w:ind w:firstLine="0" w:firstLineChars="0"/>
              <w:rPr>
                <w:rFonts w:hint="eastAsia" w:eastAsia="宋体"/>
                <w:b/>
                <w:color w:val="000000" w:themeColor="text1"/>
                <w:kern w:val="1"/>
                <w:szCs w:val="21"/>
                <w:lang w:val="en-US" w:eastAsia="zh-CN"/>
                <w14:textFill>
                  <w14:solidFill>
                    <w14:schemeClr w14:val="tx1"/>
                  </w14:solidFill>
                </w14:textFill>
              </w:rPr>
            </w:pPr>
            <w:r>
              <w:rPr>
                <w:rFonts w:ascii="宋体" w:hAnsi="宋体" w:eastAsia="宋体" w:cs="仿宋_GB2312"/>
                <w:color w:val="000000" w:themeColor="text1"/>
                <w:kern w:val="1"/>
                <w:sz w:val="21"/>
                <w:szCs w:val="21"/>
                <w14:textFill>
                  <w14:solidFill>
                    <w14:schemeClr w14:val="tx1"/>
                  </w14:solidFill>
                </w14:textFill>
              </w:rPr>
              <w:t>中级动画绘制员</w:t>
            </w:r>
            <w:r>
              <w:rPr>
                <w:rFonts w:hint="eastAsia" w:ascii="宋体" w:hAnsi="宋体" w:eastAsia="宋体" w:cs="仿宋_GB2312"/>
                <w:color w:val="000000" w:themeColor="text1"/>
                <w:kern w:val="1"/>
                <w:sz w:val="21"/>
                <w:szCs w:val="21"/>
                <w14:textFill>
                  <w14:solidFill>
                    <w14:schemeClr w14:val="tx1"/>
                  </w14:solidFill>
                </w14:textFill>
              </w:rPr>
              <w:t>、</w:t>
            </w:r>
            <w:r>
              <w:rPr>
                <w:rFonts w:ascii="宋体" w:hAnsi="宋体" w:eastAsia="宋体" w:cs="仿宋_GB2312"/>
                <w:color w:val="000000" w:themeColor="text1"/>
                <w:kern w:val="1"/>
                <w:sz w:val="21"/>
                <w:szCs w:val="21"/>
                <w14:textFill>
                  <w14:solidFill>
                    <w14:schemeClr w14:val="tx1"/>
                  </w14:solidFill>
                </w14:textFill>
              </w:rPr>
              <w:t>高级动画绘制员</w:t>
            </w:r>
            <w:r>
              <w:rPr>
                <w:rFonts w:hint="eastAsia" w:ascii="宋体" w:hAnsi="宋体" w:eastAsia="宋体" w:cs="仿宋_GB2312"/>
                <w:color w:val="000000" w:themeColor="text1"/>
                <w:kern w:val="1"/>
                <w:sz w:val="21"/>
                <w:szCs w:val="21"/>
                <w14:textFill>
                  <w14:solidFill>
                    <w14:schemeClr w14:val="tx1"/>
                  </w14:solidFill>
                </w14:textFill>
              </w:rPr>
              <w:t>、</w:t>
            </w:r>
            <w:r>
              <w:rPr>
                <w:rFonts w:ascii="宋体" w:hAnsi="宋体" w:eastAsia="宋体" w:cs="仿宋_GB2312"/>
                <w:color w:val="000000" w:themeColor="text1"/>
                <w:kern w:val="1"/>
                <w:sz w:val="21"/>
                <w:szCs w:val="21"/>
                <w14:textFill>
                  <w14:solidFill>
                    <w14:schemeClr w14:val="tx1"/>
                  </w14:solidFill>
                </w14:textFill>
              </w:rPr>
              <w:t>动画绘制师</w:t>
            </w:r>
            <w:r>
              <w:rPr>
                <w:rFonts w:hint="eastAsia" w:ascii="宋体" w:hAnsi="宋体" w:eastAsia="宋体" w:cs="仿宋_GB2312"/>
                <w:color w:val="000000" w:themeColor="text1"/>
                <w:kern w:val="1"/>
                <w:sz w:val="21"/>
                <w:szCs w:val="21"/>
                <w14:textFill>
                  <w14:solidFill>
                    <w14:schemeClr w14:val="tx1"/>
                  </w14:solidFill>
                </w14:textFill>
              </w:rPr>
              <w:t>、</w:t>
            </w:r>
            <w:r>
              <w:rPr>
                <w:rFonts w:ascii="宋体" w:hAnsi="宋体" w:eastAsia="宋体" w:cs="仿宋_GB2312"/>
                <w:color w:val="000000" w:themeColor="text1"/>
                <w:kern w:val="1"/>
                <w:sz w:val="21"/>
                <w:szCs w:val="21"/>
                <w14:textFill>
                  <w14:solidFill>
                    <w14:schemeClr w14:val="tx1"/>
                  </w14:solidFill>
                </w14:textFill>
              </w:rPr>
              <w:t>高级动画绘制师</w:t>
            </w:r>
            <w:r>
              <w:rPr>
                <w:rFonts w:hint="eastAsia" w:ascii="宋体" w:hAnsi="宋体" w:eastAsia="宋体" w:cs="仿宋_GB2312"/>
                <w:color w:val="000000" w:themeColor="text1"/>
                <w:kern w:val="1"/>
                <w:sz w:val="21"/>
                <w:szCs w:val="21"/>
                <w14:textFill>
                  <w14:solidFill>
                    <w14:schemeClr w14:val="tx1"/>
                  </w14:solidFill>
                </w14:textFill>
              </w:rPr>
              <w:t>、</w:t>
            </w:r>
            <w:r>
              <w:rPr>
                <w:rFonts w:hint="eastAsia" w:ascii="宋体" w:hAnsi="宋体" w:cs="仿宋_GB2312"/>
                <w:color w:val="000000" w:themeColor="text1"/>
                <w:kern w:val="1"/>
                <w:sz w:val="21"/>
                <w:szCs w:val="21"/>
                <w:lang w:val="en-US" w:eastAsia="zh-CN"/>
                <w14:textFill>
                  <w14:solidFill>
                    <w14:schemeClr w14:val="tx1"/>
                  </w14:solidFill>
                </w14:textFill>
              </w:rPr>
              <w:t>Photoshop图形图像处理应用技术专项职业能力鉴定（中级/高级）</w:t>
            </w:r>
            <w:r>
              <w:rPr>
                <w:rFonts w:hint="eastAsia" w:ascii="宋体" w:hAnsi="宋体" w:eastAsia="宋体" w:cs="仿宋_GB2312"/>
                <w:color w:val="000000" w:themeColor="text1"/>
                <w:kern w:val="1"/>
                <w:sz w:val="21"/>
                <w:szCs w:val="21"/>
                <w14:textFill>
                  <w14:solidFill>
                    <w14:schemeClr w14:val="tx1"/>
                  </w14:solidFill>
                </w14:textFill>
              </w:rPr>
              <w:t>、</w:t>
            </w:r>
            <w:r>
              <w:rPr>
                <w:rFonts w:ascii="宋体" w:hAnsi="宋体" w:eastAsia="宋体" w:cs="仿宋_GB2312"/>
                <w:color w:val="000000" w:themeColor="text1"/>
                <w:kern w:val="1"/>
                <w:sz w:val="21"/>
                <w:szCs w:val="21"/>
                <w14:textFill>
                  <w14:solidFill>
                    <w14:schemeClr w14:val="tx1"/>
                  </w14:solidFill>
                </w14:textFill>
              </w:rPr>
              <w:t>剪辑师</w:t>
            </w:r>
            <w:r>
              <w:rPr>
                <w:rFonts w:hint="eastAsia" w:ascii="宋体" w:hAnsi="宋体" w:eastAsia="宋体" w:cs="仿宋_GB2312"/>
                <w:color w:val="000000" w:themeColor="text1"/>
                <w:kern w:val="1"/>
                <w:sz w:val="21"/>
                <w:szCs w:val="21"/>
                <w14:textFill>
                  <w14:solidFill>
                    <w14:schemeClr w14:val="tx1"/>
                  </w14:solidFill>
                </w14:textFill>
              </w:rPr>
              <w:t>、1+X数字创意建模职业技能等级证书</w:t>
            </w:r>
          </w:p>
        </w:tc>
      </w:tr>
      <w:tr w14:paraId="7BB6C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jc w:val="center"/>
        </w:trPr>
        <w:tc>
          <w:tcPr>
            <w:tcW w:w="1152" w:type="dxa"/>
            <w:vMerge w:val="continue"/>
            <w:noWrap/>
            <w:vAlign w:val="center"/>
          </w:tcPr>
          <w:p w14:paraId="7F171AB0">
            <w:pPr>
              <w:snapToGrid w:val="0"/>
              <w:spacing w:line="240" w:lineRule="auto"/>
              <w:ind w:firstLine="0" w:firstLineChars="0"/>
              <w:jc w:val="left"/>
            </w:pPr>
          </w:p>
        </w:tc>
        <w:tc>
          <w:tcPr>
            <w:tcW w:w="1152" w:type="dxa"/>
            <w:vMerge w:val="continue"/>
            <w:noWrap/>
            <w:vAlign w:val="center"/>
          </w:tcPr>
          <w:p w14:paraId="70D98D94">
            <w:pPr>
              <w:snapToGrid w:val="0"/>
              <w:spacing w:line="240" w:lineRule="auto"/>
              <w:ind w:firstLine="0" w:firstLineChars="0"/>
              <w:jc w:val="left"/>
            </w:pPr>
          </w:p>
        </w:tc>
        <w:tc>
          <w:tcPr>
            <w:tcW w:w="1152" w:type="dxa"/>
            <w:vMerge w:val="continue"/>
            <w:noWrap/>
            <w:vAlign w:val="center"/>
          </w:tcPr>
          <w:p w14:paraId="34224919">
            <w:pPr>
              <w:snapToGrid w:val="0"/>
              <w:spacing w:line="240" w:lineRule="auto"/>
              <w:ind w:firstLine="0" w:firstLineChars="0"/>
              <w:jc w:val="left"/>
            </w:pPr>
          </w:p>
        </w:tc>
        <w:tc>
          <w:tcPr>
            <w:tcW w:w="1836" w:type="dxa"/>
            <w:noWrap/>
            <w:vAlign w:val="center"/>
          </w:tcPr>
          <w:p w14:paraId="2E675797">
            <w:pPr>
              <w:spacing w:line="240" w:lineRule="auto"/>
              <w:ind w:firstLine="0" w:firstLineChars="0"/>
              <w:rPr>
                <w:rFonts w:ascii="宋体" w:hAnsi="宋体" w:eastAsia="宋体" w:cs="仿宋_GB2312"/>
                <w:color w:val="000000" w:themeColor="text1"/>
                <w:kern w:val="1"/>
                <w:sz w:val="21"/>
                <w:szCs w:val="21"/>
                <w14:textFill>
                  <w14:solidFill>
                    <w14:schemeClr w14:val="tx1"/>
                  </w14:solidFill>
                </w14:textFill>
              </w:rPr>
            </w:pPr>
            <w:r>
              <w:rPr>
                <w:rFonts w:ascii="宋体" w:hAnsi="宋体" w:eastAsia="宋体" w:cs="仿宋_GB2312"/>
                <w:color w:val="000000" w:themeColor="text1"/>
                <w:kern w:val="1"/>
                <w:sz w:val="21"/>
                <w:szCs w:val="21"/>
                <w14:textFill>
                  <w14:solidFill>
                    <w14:schemeClr w14:val="tx1"/>
                  </w14:solidFill>
                </w14:textFill>
              </w:rPr>
              <w:t>电影电视摄影师</w:t>
            </w:r>
          </w:p>
          <w:p w14:paraId="6D8ECE3F">
            <w:pPr>
              <w:tabs>
                <w:tab w:val="left" w:pos="1800"/>
                <w:tab w:val="right" w:pos="8100"/>
              </w:tabs>
              <w:ind w:firstLine="0" w:firstLineChars="0"/>
              <w:rPr>
                <w:rFonts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w:t>
            </w:r>
            <w:r>
              <w:rPr>
                <w:rFonts w:ascii="宋体" w:hAnsi="宋体" w:eastAsia="宋体" w:cs="仿宋_GB2312"/>
                <w:color w:val="000000" w:themeColor="text1"/>
                <w:kern w:val="1"/>
                <w:sz w:val="21"/>
                <w:szCs w:val="21"/>
                <w14:textFill>
                  <w14:solidFill>
                    <w14:schemeClr w14:val="tx1"/>
                  </w14:solidFill>
                </w14:textFill>
              </w:rPr>
              <w:t>2-09-03-03</w:t>
            </w:r>
            <w:r>
              <w:rPr>
                <w:rFonts w:hint="eastAsia" w:ascii="宋体" w:hAnsi="宋体" w:eastAsia="宋体" w:cs="仿宋_GB2312"/>
                <w:color w:val="000000" w:themeColor="text1"/>
                <w:kern w:val="1"/>
                <w:sz w:val="21"/>
                <w:szCs w:val="21"/>
                <w14:textFill>
                  <w14:solidFill>
                    <w14:schemeClr w14:val="tx1"/>
                  </w14:solidFill>
                </w14:textFill>
              </w:rPr>
              <w:t>）</w:t>
            </w:r>
          </w:p>
          <w:p w14:paraId="43876DB5">
            <w:pPr>
              <w:spacing w:line="240" w:lineRule="auto"/>
              <w:ind w:firstLine="0" w:firstLineChars="0"/>
              <w:rPr>
                <w:rFonts w:ascii="宋体" w:hAnsi="宋体" w:eastAsia="宋体" w:cs="仿宋_GB2312"/>
                <w:color w:val="000000" w:themeColor="text1"/>
                <w:kern w:val="1"/>
                <w:sz w:val="21"/>
                <w:szCs w:val="21"/>
                <w14:textFill>
                  <w14:solidFill>
                    <w14:schemeClr w14:val="tx1"/>
                  </w14:solidFill>
                </w14:textFill>
              </w:rPr>
            </w:pPr>
            <w:r>
              <w:rPr>
                <w:rFonts w:ascii="宋体" w:hAnsi="宋体" w:eastAsia="宋体" w:cs="仿宋_GB2312"/>
                <w:color w:val="000000" w:themeColor="text1"/>
                <w:kern w:val="1"/>
                <w:sz w:val="21"/>
                <w:szCs w:val="21"/>
                <w14:textFill>
                  <w14:solidFill>
                    <w14:schemeClr w14:val="tx1"/>
                  </w14:solidFill>
                </w14:textFill>
              </w:rPr>
              <w:t>剪辑师</w:t>
            </w:r>
          </w:p>
          <w:p w14:paraId="506E7729">
            <w:pPr>
              <w:snapToGrid w:val="0"/>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w:t>
            </w:r>
            <w:r>
              <w:rPr>
                <w:rFonts w:ascii="宋体" w:hAnsi="宋体" w:eastAsia="宋体" w:cs="仿宋_GB2312"/>
                <w:color w:val="000000" w:themeColor="text1"/>
                <w:kern w:val="1"/>
                <w:sz w:val="21"/>
                <w:szCs w:val="21"/>
                <w14:textFill>
                  <w14:solidFill>
                    <w14:schemeClr w14:val="tx1"/>
                  </w14:solidFill>
                </w14:textFill>
              </w:rPr>
              <w:t>2-09-03-06</w:t>
            </w:r>
            <w:r>
              <w:rPr>
                <w:rFonts w:hint="eastAsia" w:ascii="宋体" w:hAnsi="宋体" w:eastAsia="宋体" w:cs="仿宋_GB2312"/>
                <w:color w:val="000000" w:themeColor="text1"/>
                <w:kern w:val="1"/>
                <w:sz w:val="21"/>
                <w:szCs w:val="21"/>
                <w14:textFill>
                  <w14:solidFill>
                    <w14:schemeClr w14:val="tx1"/>
                  </w14:solidFill>
                </w14:textFill>
              </w:rPr>
              <w:t>）</w:t>
            </w:r>
          </w:p>
        </w:tc>
        <w:tc>
          <w:tcPr>
            <w:tcW w:w="2106" w:type="dxa"/>
            <w:noWrap/>
            <w:vAlign w:val="center"/>
          </w:tcPr>
          <w:p w14:paraId="2A504D96">
            <w:pPr>
              <w:snapToGrid w:val="0"/>
              <w:spacing w:line="240" w:lineRule="auto"/>
              <w:ind w:firstLine="0" w:firstLineChars="0"/>
              <w:jc w:val="left"/>
              <w:rPr>
                <w:rFonts w:hint="eastAsia" w:ascii="宋体" w:hAnsi="宋体" w:cs="仿宋_GB2312"/>
                <w:color w:val="000000" w:themeColor="text1"/>
                <w:kern w:val="1"/>
                <w:sz w:val="21"/>
                <w:szCs w:val="21"/>
                <w:lang w:val="en-US" w:eastAsia="zh-CN"/>
                <w14:textFill>
                  <w14:solidFill>
                    <w14:schemeClr w14:val="tx1"/>
                  </w14:solidFill>
                </w14:textFill>
              </w:rPr>
            </w:pPr>
            <w:r>
              <w:rPr>
                <w:rFonts w:hint="eastAsia" w:ascii="宋体" w:hAnsi="宋体" w:cs="仿宋_GB2312"/>
                <w:color w:val="000000" w:themeColor="text1"/>
                <w:kern w:val="1"/>
                <w:sz w:val="21"/>
                <w:szCs w:val="21"/>
                <w:lang w:val="en-US" w:eastAsia="zh-CN"/>
                <w14:textFill>
                  <w14:solidFill>
                    <w14:schemeClr w14:val="tx1"/>
                  </w14:solidFill>
                </w14:textFill>
              </w:rPr>
              <w:t>目标岗位：电影电视摄影师、剪辑师</w:t>
            </w:r>
          </w:p>
          <w:p w14:paraId="72C301C2">
            <w:pPr>
              <w:snapToGrid w:val="0"/>
              <w:spacing w:line="240" w:lineRule="auto"/>
              <w:ind w:firstLine="0" w:firstLineChars="0"/>
              <w:jc w:val="left"/>
              <w:rPr>
                <w:rFonts w:hint="default" w:ascii="宋体" w:hAnsi="宋体" w:cs="仿宋_GB2312"/>
                <w:color w:val="000000" w:themeColor="text1"/>
                <w:kern w:val="1"/>
                <w:sz w:val="21"/>
                <w:szCs w:val="21"/>
                <w:lang w:val="en-US" w:eastAsia="zh-CN"/>
                <w14:textFill>
                  <w14:solidFill>
                    <w14:schemeClr w14:val="tx1"/>
                  </w14:solidFill>
                </w14:textFill>
              </w:rPr>
            </w:pPr>
            <w:r>
              <w:rPr>
                <w:rFonts w:hint="eastAsia" w:ascii="宋体" w:hAnsi="宋体" w:cs="仿宋_GB2312"/>
                <w:color w:val="000000" w:themeColor="text1"/>
                <w:kern w:val="1"/>
                <w:sz w:val="21"/>
                <w:szCs w:val="21"/>
                <w:lang w:val="en-US" w:eastAsia="zh-CN"/>
                <w14:textFill>
                  <w14:solidFill>
                    <w14:schemeClr w14:val="tx1"/>
                  </w14:solidFill>
                </w14:textFill>
              </w:rPr>
              <w:t>迁移岗位：特效师</w:t>
            </w:r>
          </w:p>
        </w:tc>
        <w:tc>
          <w:tcPr>
            <w:tcW w:w="1323" w:type="dxa"/>
            <w:vMerge w:val="continue"/>
            <w:noWrap/>
            <w:vAlign w:val="center"/>
          </w:tcPr>
          <w:p w14:paraId="310F35FB">
            <w:pPr>
              <w:snapToGrid w:val="0"/>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p>
        </w:tc>
      </w:tr>
      <w:tr w14:paraId="7B4FC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5" w:hRule="atLeast"/>
          <w:jc w:val="center"/>
        </w:trPr>
        <w:tc>
          <w:tcPr>
            <w:tcW w:w="1152" w:type="dxa"/>
            <w:vMerge w:val="continue"/>
            <w:noWrap/>
            <w:vAlign w:val="center"/>
          </w:tcPr>
          <w:p w14:paraId="3681C7B0">
            <w:pPr>
              <w:snapToGrid w:val="0"/>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p>
        </w:tc>
        <w:tc>
          <w:tcPr>
            <w:tcW w:w="1152" w:type="dxa"/>
            <w:vMerge w:val="continue"/>
            <w:noWrap/>
            <w:vAlign w:val="center"/>
          </w:tcPr>
          <w:p w14:paraId="11597793">
            <w:pPr>
              <w:snapToGrid w:val="0"/>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p>
        </w:tc>
        <w:tc>
          <w:tcPr>
            <w:tcW w:w="1152" w:type="dxa"/>
            <w:vMerge w:val="continue"/>
            <w:noWrap/>
            <w:vAlign w:val="center"/>
          </w:tcPr>
          <w:p w14:paraId="295A1E19">
            <w:pPr>
              <w:snapToGrid w:val="0"/>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p>
        </w:tc>
        <w:tc>
          <w:tcPr>
            <w:tcW w:w="1836" w:type="dxa"/>
            <w:noWrap/>
            <w:vAlign w:val="center"/>
          </w:tcPr>
          <w:p w14:paraId="7E9C8DD0">
            <w:pPr>
              <w:snapToGrid w:val="0"/>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（GBM20906</w:t>
            </w:r>
            <w:r>
              <w:rPr>
                <w:rFonts w:ascii="宋体" w:hAnsi="宋体" w:eastAsia="宋体" w:cs="仿宋_GB2312"/>
                <w:color w:val="000000" w:themeColor="text1"/>
                <w:kern w:val="1"/>
                <w:sz w:val="21"/>
                <w:szCs w:val="21"/>
                <w14:textFill>
                  <w14:solidFill>
                    <w14:schemeClr w14:val="tx1"/>
                  </w14:solidFill>
                </w14:textFill>
              </w:rPr>
              <w:t>）</w:t>
            </w:r>
            <w:r>
              <w:rPr>
                <w:rFonts w:hint="eastAsia" w:ascii="宋体" w:hAnsi="宋体" w:eastAsia="宋体" w:cs="仿宋_GB2312"/>
                <w:color w:val="000000" w:themeColor="text1"/>
                <w:kern w:val="1"/>
                <w:sz w:val="21"/>
                <w:szCs w:val="21"/>
                <w14:textFill>
                  <w14:solidFill>
                    <w14:schemeClr w14:val="tx1"/>
                  </w14:solidFill>
                </w14:textFill>
              </w:rPr>
              <w:t>电影电视制作专业人员（2-09-03）</w:t>
            </w:r>
          </w:p>
        </w:tc>
        <w:tc>
          <w:tcPr>
            <w:tcW w:w="2106" w:type="dxa"/>
            <w:noWrap/>
            <w:vAlign w:val="center"/>
          </w:tcPr>
          <w:p w14:paraId="52DFE820">
            <w:pPr>
              <w:snapToGrid w:val="0"/>
              <w:spacing w:line="240" w:lineRule="auto"/>
              <w:ind w:firstLine="0" w:firstLineChars="0"/>
              <w:jc w:val="left"/>
              <w:rPr>
                <w:rFonts w:hint="default" w:ascii="宋体" w:hAnsi="宋体" w:eastAsia="宋体" w:cs="仿宋_GB2312"/>
                <w:color w:val="000000" w:themeColor="text1"/>
                <w:kern w:val="1"/>
                <w:sz w:val="21"/>
                <w:szCs w:val="21"/>
                <w:lang w:val="en-US" w:eastAsia="zh-CN"/>
                <w14:textFill>
                  <w14:solidFill>
                    <w14:schemeClr w14:val="tx1"/>
                  </w14:solidFill>
                </w14:textFill>
              </w:rPr>
            </w:pPr>
            <w:r>
              <w:rPr>
                <w:rFonts w:hint="eastAsia" w:ascii="宋体" w:hAnsi="宋体" w:cs="仿宋_GB2312"/>
                <w:color w:val="000000" w:themeColor="text1"/>
                <w:kern w:val="1"/>
                <w:sz w:val="21"/>
                <w:szCs w:val="21"/>
                <w:lang w:val="en-US" w:eastAsia="zh-CN"/>
                <w14:textFill>
                  <w14:solidFill>
                    <w14:schemeClr w14:val="tx1"/>
                  </w14:solidFill>
                </w14:textFill>
              </w:rPr>
              <w:t>目标岗位：平面设计师、电影电视摄影师、剪辑师</w:t>
            </w:r>
          </w:p>
        </w:tc>
        <w:tc>
          <w:tcPr>
            <w:tcW w:w="1323" w:type="dxa"/>
            <w:vMerge w:val="continue"/>
            <w:noWrap/>
            <w:vAlign w:val="center"/>
          </w:tcPr>
          <w:p w14:paraId="6B3FC6A4">
            <w:pPr>
              <w:snapToGrid w:val="0"/>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p>
        </w:tc>
      </w:tr>
    </w:tbl>
    <w:p w14:paraId="4EA43A86">
      <w:pPr>
        <w:pStyle w:val="9"/>
        <w:ind w:left="0" w:leftChars="0" w:firstLine="0" w:firstLineChars="0"/>
        <w:rPr>
          <w:rFonts w:hint="eastAsia"/>
          <w:color w:val="000000" w:themeColor="text1"/>
          <w:lang w:val="en-US" w:eastAsia="zh-CN"/>
          <w14:textFill>
            <w14:solidFill>
              <w14:schemeClr w14:val="tx1"/>
            </w14:solidFill>
          </w14:textFill>
        </w:rPr>
      </w:pPr>
    </w:p>
    <w:p w14:paraId="063C4559">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w:t>
      </w:r>
      <w:r>
        <w:rPr>
          <w:rFonts w:hint="eastAsia"/>
          <w:color w:val="000000" w:themeColor="text1"/>
          <w:sz w:val="24"/>
          <w:lang w:val="en-US" w:eastAsia="zh-CN"/>
          <w14:textFill>
            <w14:solidFill>
              <w14:schemeClr w14:val="tx1"/>
            </w14:solidFill>
          </w14:textFill>
        </w:rPr>
        <w:t>二</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职业能力分析</w:t>
      </w:r>
    </w:p>
    <w:tbl>
      <w:tblPr>
        <w:tblStyle w:val="10"/>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696"/>
        <w:gridCol w:w="1578"/>
        <w:gridCol w:w="1570"/>
        <w:gridCol w:w="1592"/>
        <w:gridCol w:w="1800"/>
        <w:gridCol w:w="1561"/>
        <w:gridCol w:w="1243"/>
      </w:tblGrid>
      <w:tr w14:paraId="6FC6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jc w:val="center"/>
        </w:trPr>
        <w:tc>
          <w:tcPr>
            <w:tcW w:w="586" w:type="dxa"/>
            <w:noWrap/>
            <w:vAlign w:val="center"/>
          </w:tcPr>
          <w:p w14:paraId="17ABA66F">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696" w:type="dxa"/>
            <w:noWrap/>
            <w:vAlign w:val="center"/>
          </w:tcPr>
          <w:p w14:paraId="3A37E44F">
            <w:pPr>
              <w:jc w:val="center"/>
              <w:rPr>
                <w:rFonts w:hint="eastAsia" w:eastAsia="宋体"/>
                <w:b/>
                <w:color w:val="000000" w:themeColor="text1"/>
                <w:szCs w:val="21"/>
                <w:lang w:val="en-US" w:eastAsia="zh-CN"/>
                <w14:textFill>
                  <w14:solidFill>
                    <w14:schemeClr w14:val="tx1"/>
                  </w14:solidFill>
                </w14:textFill>
              </w:rPr>
            </w:pPr>
            <w:r>
              <w:rPr>
                <w:b/>
                <w:color w:val="000000" w:themeColor="text1"/>
                <w:szCs w:val="21"/>
                <w14:textFill>
                  <w14:solidFill>
                    <w14:schemeClr w14:val="tx1"/>
                  </w14:solidFill>
                </w14:textFill>
              </w:rPr>
              <w:t>岗位</w:t>
            </w:r>
            <w:r>
              <w:rPr>
                <w:rFonts w:hint="eastAsia"/>
                <w:b/>
                <w:color w:val="000000" w:themeColor="text1"/>
                <w:szCs w:val="21"/>
                <w:lang w:val="en-US" w:eastAsia="zh-CN"/>
                <w14:textFill>
                  <w14:solidFill>
                    <w14:schemeClr w14:val="tx1"/>
                  </w14:solidFill>
                </w14:textFill>
              </w:rPr>
              <w:t>层次</w:t>
            </w:r>
          </w:p>
        </w:tc>
        <w:tc>
          <w:tcPr>
            <w:tcW w:w="1578" w:type="dxa"/>
            <w:noWrap/>
            <w:vAlign w:val="center"/>
          </w:tcPr>
          <w:p w14:paraId="17034F34">
            <w:pPr>
              <w:jc w:val="center"/>
              <w:rPr>
                <w:rFonts w:hint="default" w:eastAsia="宋体"/>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职业岗位名称</w:t>
            </w:r>
          </w:p>
        </w:tc>
        <w:tc>
          <w:tcPr>
            <w:tcW w:w="1570" w:type="dxa"/>
            <w:noWrap/>
            <w:vAlign w:val="center"/>
          </w:tcPr>
          <w:p w14:paraId="0C23664F">
            <w:pPr>
              <w:jc w:val="center"/>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典型</w:t>
            </w:r>
            <w:r>
              <w:rPr>
                <w:b/>
                <w:color w:val="000000" w:themeColor="text1"/>
                <w:szCs w:val="21"/>
                <w14:textFill>
                  <w14:solidFill>
                    <w14:schemeClr w14:val="tx1"/>
                  </w14:solidFill>
                </w14:textFill>
              </w:rPr>
              <w:t>工作任务</w:t>
            </w:r>
          </w:p>
        </w:tc>
        <w:tc>
          <w:tcPr>
            <w:tcW w:w="1592" w:type="dxa"/>
            <w:noWrap/>
            <w:vAlign w:val="center"/>
          </w:tcPr>
          <w:p w14:paraId="7B7291C6">
            <w:pPr>
              <w:jc w:val="center"/>
              <w:rPr>
                <w:rFonts w:hint="default"/>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职业主要能力</w:t>
            </w:r>
          </w:p>
        </w:tc>
        <w:tc>
          <w:tcPr>
            <w:tcW w:w="1800" w:type="dxa"/>
            <w:noWrap/>
            <w:vAlign w:val="center"/>
          </w:tcPr>
          <w:p w14:paraId="317C14DF">
            <w:pPr>
              <w:jc w:val="center"/>
              <w:rPr>
                <w:rFonts w:hint="default"/>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对应核心课程</w:t>
            </w:r>
          </w:p>
        </w:tc>
        <w:tc>
          <w:tcPr>
            <w:tcW w:w="1561" w:type="dxa"/>
            <w:noWrap/>
            <w:vAlign w:val="center"/>
          </w:tcPr>
          <w:p w14:paraId="4ABAB825">
            <w:pPr>
              <w:jc w:val="center"/>
              <w:rPr>
                <w:rFonts w:hint="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对应核心赛事</w:t>
            </w:r>
          </w:p>
        </w:tc>
        <w:tc>
          <w:tcPr>
            <w:tcW w:w="1243" w:type="dxa"/>
            <w:noWrap/>
            <w:vAlign w:val="center"/>
          </w:tcPr>
          <w:p w14:paraId="52EBED53">
            <w:pPr>
              <w:jc w:val="center"/>
              <w:rPr>
                <w:rFonts w:hint="eastAsia"/>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对应职业技能等级（资格）证书</w:t>
            </w:r>
          </w:p>
        </w:tc>
      </w:tr>
      <w:tr w14:paraId="6ABCA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5230CCFB">
            <w:pPr>
              <w:spacing w:line="240" w:lineRule="auto"/>
              <w:ind w:firstLine="0" w:firstLineChars="0"/>
              <w:jc w:val="left"/>
              <w:rPr>
                <w:rFonts w:hint="eastAsia" w:eastAsia="宋体"/>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1</w:t>
            </w:r>
          </w:p>
        </w:tc>
        <w:tc>
          <w:tcPr>
            <w:tcW w:w="696" w:type="dxa"/>
            <w:vMerge w:val="restart"/>
            <w:noWrap/>
            <w:vAlign w:val="center"/>
          </w:tcPr>
          <w:p w14:paraId="38754014">
            <w:pPr>
              <w:spacing w:line="240" w:lineRule="auto"/>
              <w:ind w:firstLine="0" w:firstLineChars="0"/>
              <w:jc w:val="left"/>
              <w:rPr>
                <w:rFonts w:hint="default" w:eastAsia="宋体"/>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目标岗位</w:t>
            </w:r>
          </w:p>
        </w:tc>
        <w:tc>
          <w:tcPr>
            <w:tcW w:w="1578" w:type="dxa"/>
            <w:noWrap/>
            <w:vAlign w:val="center"/>
          </w:tcPr>
          <w:p w14:paraId="42D35962">
            <w:pPr>
              <w:spacing w:line="240" w:lineRule="auto"/>
              <w:ind w:firstLine="0" w:firstLineChars="0"/>
              <w:jc w:val="left"/>
              <w:rPr>
                <w:rFonts w:hint="default" w:eastAsia="宋体"/>
                <w:color w:val="000000" w:themeColor="text1"/>
                <w:szCs w:val="21"/>
                <w:lang w:val="en-US" w:eastAsia="zh-CN"/>
                <w14:textFill>
                  <w14:solidFill>
                    <w14:schemeClr w14:val="tx1"/>
                  </w14:solidFill>
                </w14:textFill>
              </w:rPr>
            </w:pPr>
            <w:r>
              <w:rPr>
                <w:rFonts w:ascii="宋体" w:hAnsi="宋体" w:eastAsia="宋体" w:cs="仿宋_GB2312"/>
                <w:color w:val="000000" w:themeColor="text1"/>
                <w:kern w:val="1"/>
                <w:sz w:val="21"/>
                <w:szCs w:val="21"/>
                <w14:textFill>
                  <w14:solidFill>
                    <w14:schemeClr w14:val="tx1"/>
                  </w14:solidFill>
                </w14:textFill>
              </w:rPr>
              <w:t>动画制作员</w:t>
            </w:r>
          </w:p>
        </w:tc>
        <w:tc>
          <w:tcPr>
            <w:tcW w:w="1570" w:type="dxa"/>
            <w:noWrap/>
            <w:vAlign w:val="center"/>
          </w:tcPr>
          <w:p w14:paraId="0AD8FDE3">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1.动画引擎运用 2.三维模型制作 3.模型渲染 4.三维贴图绘制 </w:t>
            </w:r>
          </w:p>
        </w:tc>
        <w:tc>
          <w:tcPr>
            <w:tcW w:w="1592" w:type="dxa"/>
            <w:noWrap/>
            <w:vAlign w:val="center"/>
          </w:tcPr>
          <w:p w14:paraId="2EC449BD">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1.unity动画引擎编程能力 2.Maya模型制作能力 </w:t>
            </w:r>
          </w:p>
          <w:p w14:paraId="7C310994">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3.模型渲染 能力 4.模型贴图绘制能力</w:t>
            </w:r>
          </w:p>
        </w:tc>
        <w:tc>
          <w:tcPr>
            <w:tcW w:w="1800" w:type="dxa"/>
            <w:noWrap/>
            <w:vAlign w:val="center"/>
          </w:tcPr>
          <w:p w14:paraId="5318A855">
            <w:pPr>
              <w:spacing w:line="240" w:lineRule="auto"/>
              <w:ind w:firstLine="0" w:firstLineChars="0"/>
              <w:jc w:val="left"/>
              <w:rPr>
                <w:rFonts w:hint="eastAsia" w:eastAsia="宋体"/>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三维动画</w:t>
            </w:r>
            <w:r>
              <w:rPr>
                <w:rFonts w:hint="eastAsia" w:ascii="宋体" w:hAnsi="宋体" w:cs="仿宋_GB2312"/>
                <w:color w:val="000000" w:themeColor="text1"/>
                <w:kern w:val="1"/>
                <w:sz w:val="21"/>
                <w:szCs w:val="21"/>
                <w:lang w:val="en-US" w:eastAsia="zh-CN"/>
                <w14:textFill>
                  <w14:solidFill>
                    <w14:schemeClr w14:val="tx1"/>
                  </w14:solidFill>
                </w14:textFill>
              </w:rPr>
              <w:t>进阶</w:t>
            </w:r>
          </w:p>
        </w:tc>
        <w:tc>
          <w:tcPr>
            <w:tcW w:w="1561" w:type="dxa"/>
            <w:noWrap/>
            <w:vAlign w:val="center"/>
          </w:tcPr>
          <w:p w14:paraId="680EFF3D">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福建省职业院校技能大赛数字艺术设计赛项 </w:t>
            </w:r>
          </w:p>
        </w:tc>
        <w:tc>
          <w:tcPr>
            <w:tcW w:w="1243" w:type="dxa"/>
            <w:noWrap/>
            <w:vAlign w:val="center"/>
          </w:tcPr>
          <w:p w14:paraId="44B8C270">
            <w:pPr>
              <w:jc w:val="center"/>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1+X数字创意建模职业技能等级证书</w:t>
            </w:r>
          </w:p>
          <w:p w14:paraId="669EA67F">
            <w:pPr>
              <w:jc w:val="center"/>
              <w:rPr>
                <w:rFonts w:hint="default" w:ascii="宋体" w:hAnsi="宋体" w:eastAsia="宋体" w:cs="仿宋_GB2312"/>
                <w:color w:val="000000" w:themeColor="text1"/>
                <w:kern w:val="1"/>
                <w:sz w:val="21"/>
                <w:szCs w:val="21"/>
                <w:lang w:val="en-US" w:eastAsia="zh-CN"/>
                <w14:textFill>
                  <w14:solidFill>
                    <w14:schemeClr w14:val="tx1"/>
                  </w14:solidFill>
                </w14:textFill>
              </w:rPr>
            </w:pPr>
            <w:r>
              <w:rPr>
                <w:rFonts w:hint="eastAsia" w:ascii="宋体" w:hAnsi="宋体" w:cs="仿宋_GB2312"/>
                <w:color w:val="000000" w:themeColor="text1"/>
                <w:kern w:val="1"/>
                <w:sz w:val="21"/>
                <w:szCs w:val="21"/>
                <w:lang w:eastAsia="zh-CN"/>
                <w14:textFill>
                  <w14:solidFill>
                    <w14:schemeClr w14:val="tx1"/>
                  </w14:solidFill>
                </w14:textFill>
              </w:rPr>
              <w:t>（</w:t>
            </w:r>
            <w:r>
              <w:rPr>
                <w:rFonts w:hint="eastAsia" w:ascii="宋体" w:hAnsi="宋体" w:cs="仿宋_GB2312"/>
                <w:color w:val="000000" w:themeColor="text1"/>
                <w:kern w:val="1"/>
                <w:sz w:val="21"/>
                <w:szCs w:val="21"/>
                <w:lang w:val="en-US" w:eastAsia="zh-CN"/>
                <w14:textFill>
                  <w14:solidFill>
                    <w14:schemeClr w14:val="tx1"/>
                  </w14:solidFill>
                </w14:textFill>
              </w:rPr>
              <w:t>中级）</w:t>
            </w:r>
          </w:p>
        </w:tc>
      </w:tr>
      <w:tr w14:paraId="10252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2B4DFD10">
            <w:pPr>
              <w:spacing w:line="240" w:lineRule="auto"/>
              <w:ind w:firstLine="0" w:firstLineChars="0"/>
              <w:jc w:val="left"/>
              <w:rPr>
                <w:rFonts w:hint="eastAsia" w:eastAsia="宋体"/>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2</w:t>
            </w:r>
          </w:p>
        </w:tc>
        <w:tc>
          <w:tcPr>
            <w:tcW w:w="696" w:type="dxa"/>
            <w:vMerge w:val="continue"/>
            <w:noWrap/>
            <w:vAlign w:val="center"/>
          </w:tcPr>
          <w:p w14:paraId="3A0822ED">
            <w:pPr>
              <w:spacing w:line="240" w:lineRule="auto"/>
              <w:ind w:firstLine="0" w:firstLineChars="0"/>
              <w:jc w:val="left"/>
              <w:rPr>
                <w:rFonts w:hint="default" w:eastAsia="宋体"/>
                <w:color w:val="000000" w:themeColor="text1"/>
                <w:szCs w:val="21"/>
                <w:lang w:val="en-US" w:eastAsia="zh-CN"/>
                <w14:textFill>
                  <w14:solidFill>
                    <w14:schemeClr w14:val="tx1"/>
                  </w14:solidFill>
                </w14:textFill>
              </w:rPr>
            </w:pPr>
          </w:p>
        </w:tc>
        <w:tc>
          <w:tcPr>
            <w:tcW w:w="1578" w:type="dxa"/>
            <w:noWrap/>
            <w:vAlign w:val="center"/>
          </w:tcPr>
          <w:p w14:paraId="0FC83254">
            <w:pPr>
              <w:spacing w:line="240" w:lineRule="auto"/>
              <w:ind w:firstLine="0" w:firstLineChars="0"/>
              <w:jc w:val="left"/>
              <w:rPr>
                <w:rFonts w:hint="default" w:eastAsia="宋体"/>
                <w:color w:val="000000" w:themeColor="text1"/>
                <w:szCs w:val="21"/>
                <w:lang w:val="en-US" w:eastAsia="zh-CN"/>
                <w14:textFill>
                  <w14:solidFill>
                    <w14:schemeClr w14:val="tx1"/>
                  </w14:solidFill>
                </w14:textFill>
              </w:rPr>
            </w:pPr>
            <w:r>
              <w:rPr>
                <w:rFonts w:ascii="宋体" w:hAnsi="宋体" w:eastAsia="宋体" w:cs="仿宋_GB2312"/>
                <w:color w:val="000000" w:themeColor="text1"/>
                <w:kern w:val="1"/>
                <w:sz w:val="21"/>
                <w:szCs w:val="21"/>
                <w14:textFill>
                  <w14:solidFill>
                    <w14:schemeClr w14:val="tx1"/>
                  </w14:solidFill>
                </w14:textFill>
              </w:rPr>
              <w:t>动画设计人员</w:t>
            </w:r>
          </w:p>
        </w:tc>
        <w:tc>
          <w:tcPr>
            <w:tcW w:w="1570" w:type="dxa"/>
            <w:noWrap/>
            <w:vAlign w:val="center"/>
          </w:tcPr>
          <w:p w14:paraId="45D444E9">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1.动画短片剪辑 2.动画分镜绘制 3.后期特效制作 4.动画脚本创作</w:t>
            </w:r>
          </w:p>
        </w:tc>
        <w:tc>
          <w:tcPr>
            <w:tcW w:w="1592" w:type="dxa"/>
            <w:noWrap/>
            <w:vAlign w:val="center"/>
          </w:tcPr>
          <w:p w14:paraId="3CA80AAB">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1.animation二维短片制作能力 2.动画分镜绘制能力 </w:t>
            </w:r>
          </w:p>
          <w:p w14:paraId="13F917A1">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3.动画脚本创作能力</w:t>
            </w:r>
          </w:p>
          <w:p w14:paraId="5707C19D">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4. After effect短片后期特效制作能力</w:t>
            </w:r>
          </w:p>
          <w:p w14:paraId="7F93E1AE">
            <w:pPr>
              <w:spacing w:line="240" w:lineRule="auto"/>
              <w:ind w:firstLine="0" w:firstLineChars="0"/>
              <w:jc w:val="left"/>
              <w:rPr>
                <w:color w:val="000000" w:themeColor="text1"/>
                <w:szCs w:val="21"/>
                <w14:textFill>
                  <w14:solidFill>
                    <w14:schemeClr w14:val="tx1"/>
                  </w14:solidFill>
                </w14:textFill>
              </w:rPr>
            </w:pPr>
          </w:p>
        </w:tc>
        <w:tc>
          <w:tcPr>
            <w:tcW w:w="1800" w:type="dxa"/>
            <w:noWrap/>
            <w:vAlign w:val="center"/>
          </w:tcPr>
          <w:p w14:paraId="678C838D">
            <w:pPr>
              <w:spacing w:line="240" w:lineRule="auto"/>
              <w:ind w:firstLine="0" w:firstLineChars="0"/>
              <w:jc w:val="left"/>
              <w:rPr>
                <w:color w:val="000000" w:themeColor="text1"/>
                <w:szCs w:val="21"/>
                <w14:textFill>
                  <w14:solidFill>
                    <w14:schemeClr w14:val="tx1"/>
                  </w14:solidFill>
                </w14:textFill>
              </w:rPr>
            </w:pPr>
            <w:r>
              <w:rPr>
                <w:rFonts w:hint="eastAsia" w:ascii="宋体" w:hAnsi="宋体" w:cs="仿宋_GB2312"/>
                <w:color w:val="000000" w:themeColor="text1"/>
                <w:kern w:val="1"/>
                <w:sz w:val="21"/>
                <w:szCs w:val="21"/>
                <w:lang w:val="en-US" w:eastAsia="zh-CN"/>
                <w14:textFill>
                  <w14:solidFill>
                    <w14:schemeClr w14:val="tx1"/>
                  </w14:solidFill>
                </w14:textFill>
              </w:rPr>
              <w:t>二维</w:t>
            </w:r>
            <w:r>
              <w:rPr>
                <w:rFonts w:hint="eastAsia" w:ascii="宋体" w:hAnsi="宋体" w:eastAsia="宋体" w:cs="仿宋_GB2312"/>
                <w:color w:val="000000" w:themeColor="text1"/>
                <w:kern w:val="1"/>
                <w:sz w:val="21"/>
                <w:szCs w:val="21"/>
                <w14:textFill>
                  <w14:solidFill>
                    <w14:schemeClr w14:val="tx1"/>
                  </w14:solidFill>
                </w14:textFill>
              </w:rPr>
              <w:t>动画短片创作</w:t>
            </w:r>
          </w:p>
        </w:tc>
        <w:tc>
          <w:tcPr>
            <w:tcW w:w="1561" w:type="dxa"/>
            <w:noWrap/>
            <w:vAlign w:val="center"/>
          </w:tcPr>
          <w:p w14:paraId="4CDA1520">
            <w:pPr>
              <w:jc w:val="center"/>
              <w:rPr>
                <w:rFonts w:hint="default"/>
                <w:color w:val="000000" w:themeColor="text1"/>
                <w:szCs w:val="21"/>
                <w:lang w:val="en-US"/>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福建省职业院校技能大赛短视频制作赛项 </w:t>
            </w:r>
          </w:p>
        </w:tc>
        <w:tc>
          <w:tcPr>
            <w:tcW w:w="1243" w:type="dxa"/>
            <w:noWrap/>
            <w:vAlign w:val="center"/>
          </w:tcPr>
          <w:p w14:paraId="61BD2A42">
            <w:pPr>
              <w:jc w:val="center"/>
              <w:rPr>
                <w:color w:val="000000" w:themeColor="text1"/>
                <w:szCs w:val="21"/>
                <w14:textFill>
                  <w14:solidFill>
                    <w14:schemeClr w14:val="tx1"/>
                  </w14:solidFill>
                </w14:textFill>
              </w:rPr>
            </w:pPr>
            <w:r>
              <w:rPr>
                <w:rFonts w:ascii="宋体" w:hAnsi="宋体" w:eastAsia="宋体" w:cs="仿宋_GB2312"/>
                <w:color w:val="000000" w:themeColor="text1"/>
                <w:kern w:val="1"/>
                <w:sz w:val="21"/>
                <w:szCs w:val="21"/>
                <w14:textFill>
                  <w14:solidFill>
                    <w14:schemeClr w14:val="tx1"/>
                  </w14:solidFill>
                </w14:textFill>
              </w:rPr>
              <w:t>动画绘制师</w:t>
            </w:r>
            <w:r>
              <w:rPr>
                <w:rFonts w:hint="eastAsia" w:ascii="宋体" w:hAnsi="宋体" w:cs="仿宋_GB2312"/>
                <w:color w:val="000000" w:themeColor="text1"/>
                <w:kern w:val="1"/>
                <w:sz w:val="21"/>
                <w:szCs w:val="21"/>
                <w:lang w:eastAsia="zh-CN"/>
                <w14:textFill>
                  <w14:solidFill>
                    <w14:schemeClr w14:val="tx1"/>
                  </w14:solidFill>
                </w14:textFill>
              </w:rPr>
              <w:t>（</w:t>
            </w:r>
            <w:r>
              <w:rPr>
                <w:rFonts w:hint="eastAsia" w:ascii="宋体" w:hAnsi="宋体" w:cs="仿宋_GB2312"/>
                <w:color w:val="000000" w:themeColor="text1"/>
                <w:kern w:val="1"/>
                <w:sz w:val="21"/>
                <w:szCs w:val="21"/>
                <w:lang w:val="en-US" w:eastAsia="zh-CN"/>
                <w14:textFill>
                  <w14:solidFill>
                    <w14:schemeClr w14:val="tx1"/>
                  </w14:solidFill>
                </w14:textFill>
              </w:rPr>
              <w:t>中级）</w:t>
            </w:r>
          </w:p>
        </w:tc>
      </w:tr>
      <w:tr w14:paraId="20766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586" w:type="dxa"/>
            <w:noWrap/>
            <w:vAlign w:val="center"/>
          </w:tcPr>
          <w:p w14:paraId="6D1B7020">
            <w:pPr>
              <w:spacing w:line="240" w:lineRule="auto"/>
              <w:ind w:firstLine="0" w:firstLineChars="0"/>
              <w:jc w:val="left"/>
              <w:rPr>
                <w:rFonts w:hint="eastAsia" w:eastAsia="宋体"/>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3</w:t>
            </w:r>
          </w:p>
        </w:tc>
        <w:tc>
          <w:tcPr>
            <w:tcW w:w="696" w:type="dxa"/>
            <w:vMerge w:val="continue"/>
            <w:noWrap/>
            <w:vAlign w:val="center"/>
          </w:tcPr>
          <w:p w14:paraId="3BA0C86F">
            <w:pPr>
              <w:spacing w:line="240" w:lineRule="auto"/>
              <w:ind w:firstLine="0" w:firstLineChars="0"/>
              <w:jc w:val="left"/>
              <w:rPr>
                <w:rFonts w:hint="default" w:eastAsia="宋体"/>
                <w:color w:val="000000" w:themeColor="text1"/>
                <w:szCs w:val="21"/>
                <w:lang w:val="en-US" w:eastAsia="zh-CN"/>
                <w14:textFill>
                  <w14:solidFill>
                    <w14:schemeClr w14:val="tx1"/>
                  </w14:solidFill>
                </w14:textFill>
              </w:rPr>
            </w:pPr>
          </w:p>
        </w:tc>
        <w:tc>
          <w:tcPr>
            <w:tcW w:w="1578" w:type="dxa"/>
            <w:noWrap/>
            <w:vAlign w:val="center"/>
          </w:tcPr>
          <w:p w14:paraId="7A16513A">
            <w:pPr>
              <w:spacing w:line="240" w:lineRule="auto"/>
              <w:ind w:firstLine="0" w:firstLineChars="0"/>
              <w:jc w:val="left"/>
              <w:rPr>
                <w:rFonts w:hint="default" w:eastAsia="宋体"/>
                <w:color w:val="000000" w:themeColor="text1"/>
                <w:szCs w:val="21"/>
                <w:lang w:val="en-US" w:eastAsia="zh-CN"/>
                <w14:textFill>
                  <w14:solidFill>
                    <w14:schemeClr w14:val="tx1"/>
                  </w14:solidFill>
                </w14:textFill>
              </w:rPr>
            </w:pPr>
            <w:r>
              <w:rPr>
                <w:rFonts w:ascii="宋体" w:hAnsi="宋体" w:eastAsia="宋体" w:cs="仿宋_GB2312"/>
                <w:color w:val="000000" w:themeColor="text1"/>
                <w:kern w:val="1"/>
                <w:sz w:val="21"/>
                <w:szCs w:val="21"/>
                <w14:textFill>
                  <w14:solidFill>
                    <w14:schemeClr w14:val="tx1"/>
                  </w14:solidFill>
                </w14:textFill>
              </w:rPr>
              <w:t>电影电视摄影师</w:t>
            </w:r>
          </w:p>
        </w:tc>
        <w:tc>
          <w:tcPr>
            <w:tcW w:w="1570" w:type="dxa"/>
            <w:noWrap/>
            <w:vAlign w:val="center"/>
          </w:tcPr>
          <w:p w14:paraId="6E1CD30D">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1.商业图片摄影 2.商业影片摄影3. 电影后期剪辑 4. 电视特效制作</w:t>
            </w:r>
          </w:p>
        </w:tc>
        <w:tc>
          <w:tcPr>
            <w:tcW w:w="1592" w:type="dxa"/>
            <w:noWrap/>
            <w:vAlign w:val="center"/>
          </w:tcPr>
          <w:p w14:paraId="7A2027C7">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1.单反相机商业图片拍摄能力 </w:t>
            </w:r>
          </w:p>
          <w:p w14:paraId="064AC74C">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2. 商业影片摄影能力 </w:t>
            </w:r>
          </w:p>
          <w:p w14:paraId="63BF17BC">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3. 影片后期剪辑能力</w:t>
            </w:r>
          </w:p>
          <w:p w14:paraId="244BE897">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4. 电视节目后期特效制作能力</w:t>
            </w:r>
          </w:p>
        </w:tc>
        <w:tc>
          <w:tcPr>
            <w:tcW w:w="1800" w:type="dxa"/>
            <w:noWrap/>
            <w:vAlign w:val="center"/>
          </w:tcPr>
          <w:p w14:paraId="26B9697F">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摄影与非线性编辑</w:t>
            </w:r>
          </w:p>
        </w:tc>
        <w:tc>
          <w:tcPr>
            <w:tcW w:w="1561" w:type="dxa"/>
            <w:noWrap/>
            <w:vAlign w:val="center"/>
          </w:tcPr>
          <w:p w14:paraId="6D2BE349">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福建省职业院校技能大赛数字艺术设计赛项</w:t>
            </w:r>
          </w:p>
        </w:tc>
        <w:tc>
          <w:tcPr>
            <w:tcW w:w="1243" w:type="dxa"/>
            <w:noWrap/>
            <w:vAlign w:val="center"/>
          </w:tcPr>
          <w:p w14:paraId="54E2E7F6">
            <w:pPr>
              <w:jc w:val="center"/>
              <w:rPr>
                <w:color w:val="000000" w:themeColor="text1"/>
                <w:szCs w:val="21"/>
                <w14:textFill>
                  <w14:solidFill>
                    <w14:schemeClr w14:val="tx1"/>
                  </w14:solidFill>
                </w14:textFill>
              </w:rPr>
            </w:pPr>
            <w:r>
              <w:rPr>
                <w:rFonts w:ascii="宋体" w:hAnsi="宋体" w:eastAsia="宋体" w:cs="仿宋_GB2312"/>
                <w:color w:val="000000" w:themeColor="text1"/>
                <w:kern w:val="1"/>
                <w:sz w:val="21"/>
                <w:szCs w:val="21"/>
                <w14:textFill>
                  <w14:solidFill>
                    <w14:schemeClr w14:val="tx1"/>
                  </w14:solidFill>
                </w14:textFill>
              </w:rPr>
              <w:t>动画绘制师</w:t>
            </w:r>
            <w:r>
              <w:rPr>
                <w:rFonts w:hint="eastAsia" w:ascii="宋体" w:hAnsi="宋体" w:cs="仿宋_GB2312"/>
                <w:color w:val="000000" w:themeColor="text1"/>
                <w:kern w:val="1"/>
                <w:sz w:val="21"/>
                <w:szCs w:val="21"/>
                <w:lang w:eastAsia="zh-CN"/>
                <w14:textFill>
                  <w14:solidFill>
                    <w14:schemeClr w14:val="tx1"/>
                  </w14:solidFill>
                </w14:textFill>
              </w:rPr>
              <w:t>（</w:t>
            </w:r>
            <w:r>
              <w:rPr>
                <w:rFonts w:hint="eastAsia" w:ascii="宋体" w:hAnsi="宋体" w:cs="仿宋_GB2312"/>
                <w:color w:val="000000" w:themeColor="text1"/>
                <w:kern w:val="1"/>
                <w:sz w:val="21"/>
                <w:szCs w:val="21"/>
                <w:lang w:val="en-US" w:eastAsia="zh-CN"/>
                <w14:textFill>
                  <w14:solidFill>
                    <w14:schemeClr w14:val="tx1"/>
                  </w14:solidFill>
                </w14:textFill>
              </w:rPr>
              <w:t>中级）</w:t>
            </w:r>
          </w:p>
        </w:tc>
      </w:tr>
      <w:tr w14:paraId="1D62C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586" w:type="dxa"/>
            <w:noWrap/>
            <w:vAlign w:val="center"/>
          </w:tcPr>
          <w:p w14:paraId="0F4584D1">
            <w:pPr>
              <w:spacing w:line="240" w:lineRule="auto"/>
              <w:ind w:firstLine="0" w:firstLineChars="0"/>
              <w:jc w:val="left"/>
              <w:rPr>
                <w:rFonts w:hint="eastAsia" w:eastAsia="宋体"/>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4</w:t>
            </w:r>
          </w:p>
        </w:tc>
        <w:tc>
          <w:tcPr>
            <w:tcW w:w="696" w:type="dxa"/>
            <w:vMerge w:val="continue"/>
            <w:noWrap/>
            <w:vAlign w:val="center"/>
          </w:tcPr>
          <w:p w14:paraId="01D9BE75">
            <w:pPr>
              <w:spacing w:line="240" w:lineRule="auto"/>
              <w:ind w:firstLine="0" w:firstLineChars="0"/>
              <w:jc w:val="left"/>
              <w:rPr>
                <w:rFonts w:hint="eastAsia"/>
                <w:color w:val="000000" w:themeColor="text1"/>
                <w:szCs w:val="21"/>
                <w:lang w:val="en-US" w:eastAsia="zh-CN"/>
                <w14:textFill>
                  <w14:solidFill>
                    <w14:schemeClr w14:val="tx1"/>
                  </w14:solidFill>
                </w14:textFill>
              </w:rPr>
            </w:pPr>
          </w:p>
        </w:tc>
        <w:tc>
          <w:tcPr>
            <w:tcW w:w="1578" w:type="dxa"/>
            <w:noWrap/>
            <w:vAlign w:val="center"/>
          </w:tcPr>
          <w:p w14:paraId="5026A736">
            <w:pPr>
              <w:spacing w:line="240" w:lineRule="auto"/>
              <w:ind w:firstLine="0" w:firstLineChars="0"/>
              <w:jc w:val="left"/>
              <w:rPr>
                <w:rFonts w:hint="default" w:eastAsia="宋体"/>
                <w:color w:val="000000" w:themeColor="text1"/>
                <w:szCs w:val="21"/>
                <w:lang w:val="en-US" w:eastAsia="zh-CN"/>
                <w14:textFill>
                  <w14:solidFill>
                    <w14:schemeClr w14:val="tx1"/>
                  </w14:solidFill>
                </w14:textFill>
              </w:rPr>
            </w:pPr>
            <w:r>
              <w:rPr>
                <w:rFonts w:ascii="宋体" w:hAnsi="宋体" w:eastAsia="宋体" w:cs="仿宋_GB2312"/>
                <w:color w:val="000000" w:themeColor="text1"/>
                <w:kern w:val="1"/>
                <w:sz w:val="21"/>
                <w:szCs w:val="21"/>
                <w14:textFill>
                  <w14:solidFill>
                    <w14:schemeClr w14:val="tx1"/>
                  </w14:solidFill>
                </w14:textFill>
              </w:rPr>
              <w:t>剪辑师</w:t>
            </w:r>
          </w:p>
        </w:tc>
        <w:tc>
          <w:tcPr>
            <w:tcW w:w="1570" w:type="dxa"/>
            <w:noWrap/>
            <w:vAlign w:val="center"/>
          </w:tcPr>
          <w:p w14:paraId="7C3D54BE">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1.电影影片剪辑 2. 短视频影片剪辑 3. 微电影影片剪辑 4.影片后期制作</w:t>
            </w:r>
          </w:p>
        </w:tc>
        <w:tc>
          <w:tcPr>
            <w:tcW w:w="1592" w:type="dxa"/>
            <w:noWrap/>
            <w:vAlign w:val="center"/>
          </w:tcPr>
          <w:p w14:paraId="3D1D57A4">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1.Premiere剪辑能力</w:t>
            </w:r>
          </w:p>
          <w:p w14:paraId="4756DC00">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2.after effect后期特效制作能力 </w:t>
            </w:r>
          </w:p>
          <w:p w14:paraId="3578AE11">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3. photoshop图像处理能力 </w:t>
            </w:r>
          </w:p>
          <w:p w14:paraId="21BAC439">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4. Ai图形处理能力</w:t>
            </w:r>
          </w:p>
          <w:p w14:paraId="798D03F4">
            <w:pPr>
              <w:spacing w:line="240" w:lineRule="auto"/>
              <w:ind w:firstLine="0" w:firstLineChars="0"/>
              <w:jc w:val="left"/>
              <w:rPr>
                <w:color w:val="000000" w:themeColor="text1"/>
                <w:szCs w:val="21"/>
                <w14:textFill>
                  <w14:solidFill>
                    <w14:schemeClr w14:val="tx1"/>
                  </w14:solidFill>
                </w14:textFill>
              </w:rPr>
            </w:pPr>
          </w:p>
        </w:tc>
        <w:tc>
          <w:tcPr>
            <w:tcW w:w="1800" w:type="dxa"/>
            <w:noWrap/>
            <w:vAlign w:val="center"/>
          </w:tcPr>
          <w:p w14:paraId="71D93228">
            <w:pPr>
              <w:spacing w:line="240" w:lineRule="auto"/>
              <w:ind w:firstLine="0" w:firstLineChars="0"/>
              <w:jc w:val="left"/>
              <w:rPr>
                <w:rFonts w:hint="eastAsia" w:eastAsia="宋体"/>
                <w:color w:val="000000" w:themeColor="text1"/>
                <w:szCs w:val="21"/>
                <w:lang w:eastAsia="zh-CN"/>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产品短视频拍摄</w:t>
            </w:r>
          </w:p>
        </w:tc>
        <w:tc>
          <w:tcPr>
            <w:tcW w:w="1561" w:type="dxa"/>
            <w:noWrap/>
            <w:vAlign w:val="center"/>
          </w:tcPr>
          <w:p w14:paraId="2E65A3BF">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福建省职业院校技能大赛产品艺术设计赛项</w:t>
            </w:r>
          </w:p>
        </w:tc>
        <w:tc>
          <w:tcPr>
            <w:tcW w:w="1243" w:type="dxa"/>
            <w:noWrap/>
            <w:vAlign w:val="center"/>
          </w:tcPr>
          <w:p w14:paraId="5014363C">
            <w:pPr>
              <w:jc w:val="center"/>
              <w:rPr>
                <w:color w:val="000000" w:themeColor="text1"/>
                <w:szCs w:val="21"/>
                <w14:textFill>
                  <w14:solidFill>
                    <w14:schemeClr w14:val="tx1"/>
                  </w14:solidFill>
                </w14:textFill>
              </w:rPr>
            </w:pPr>
            <w:r>
              <w:rPr>
                <w:rFonts w:ascii="宋体" w:hAnsi="宋体" w:eastAsia="宋体" w:cs="仿宋_GB2312"/>
                <w:color w:val="000000" w:themeColor="text1"/>
                <w:kern w:val="1"/>
                <w:sz w:val="21"/>
                <w:szCs w:val="21"/>
                <w14:textFill>
                  <w14:solidFill>
                    <w14:schemeClr w14:val="tx1"/>
                  </w14:solidFill>
                </w14:textFill>
              </w:rPr>
              <w:t>动画绘制</w:t>
            </w:r>
            <w:r>
              <w:rPr>
                <w:rFonts w:hint="eastAsia" w:ascii="宋体" w:hAnsi="宋体" w:cs="仿宋_GB2312"/>
                <w:color w:val="000000" w:themeColor="text1"/>
                <w:kern w:val="1"/>
                <w:sz w:val="21"/>
                <w:szCs w:val="21"/>
                <w:lang w:val="en-US" w:eastAsia="zh-CN"/>
                <w14:textFill>
                  <w14:solidFill>
                    <w14:schemeClr w14:val="tx1"/>
                  </w14:solidFill>
                </w14:textFill>
              </w:rPr>
              <w:t>员</w:t>
            </w:r>
            <w:r>
              <w:rPr>
                <w:rFonts w:hint="eastAsia" w:ascii="宋体" w:hAnsi="宋体" w:cs="仿宋_GB2312"/>
                <w:color w:val="000000" w:themeColor="text1"/>
                <w:kern w:val="1"/>
                <w:sz w:val="21"/>
                <w:szCs w:val="21"/>
                <w:lang w:eastAsia="zh-CN"/>
                <w14:textFill>
                  <w14:solidFill>
                    <w14:schemeClr w14:val="tx1"/>
                  </w14:solidFill>
                </w14:textFill>
              </w:rPr>
              <w:t>（</w:t>
            </w:r>
            <w:r>
              <w:rPr>
                <w:rFonts w:hint="eastAsia" w:ascii="宋体" w:hAnsi="宋体" w:cs="仿宋_GB2312"/>
                <w:color w:val="000000" w:themeColor="text1"/>
                <w:kern w:val="1"/>
                <w:sz w:val="21"/>
                <w:szCs w:val="21"/>
                <w:lang w:val="en-US" w:eastAsia="zh-CN"/>
                <w14:textFill>
                  <w14:solidFill>
                    <w14:schemeClr w14:val="tx1"/>
                  </w14:solidFill>
                </w14:textFill>
              </w:rPr>
              <w:t>中级）</w:t>
            </w:r>
          </w:p>
        </w:tc>
      </w:tr>
      <w:tr w14:paraId="6959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2307B578">
            <w:pPr>
              <w:spacing w:line="240" w:lineRule="auto"/>
              <w:ind w:firstLine="0" w:firstLineChars="0"/>
              <w:jc w:val="left"/>
              <w:rPr>
                <w:rFonts w:hint="eastAsia" w:eastAsia="宋体"/>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5</w:t>
            </w:r>
          </w:p>
        </w:tc>
        <w:tc>
          <w:tcPr>
            <w:tcW w:w="696" w:type="dxa"/>
            <w:vMerge w:val="restart"/>
            <w:noWrap/>
            <w:vAlign w:val="center"/>
          </w:tcPr>
          <w:p w14:paraId="08C5DF8C">
            <w:pPr>
              <w:spacing w:line="240" w:lineRule="auto"/>
              <w:ind w:firstLine="0" w:firstLineChars="0"/>
              <w:jc w:val="left"/>
              <w:rPr>
                <w:rFonts w:hint="default"/>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发展岗位</w:t>
            </w:r>
          </w:p>
        </w:tc>
        <w:tc>
          <w:tcPr>
            <w:tcW w:w="1578" w:type="dxa"/>
            <w:noWrap/>
            <w:vAlign w:val="center"/>
          </w:tcPr>
          <w:p w14:paraId="4214210D">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平面设计师</w:t>
            </w:r>
          </w:p>
        </w:tc>
        <w:tc>
          <w:tcPr>
            <w:tcW w:w="1570" w:type="dxa"/>
            <w:noWrap/>
            <w:vAlign w:val="center"/>
          </w:tcPr>
          <w:p w14:paraId="3E9CA6C8">
            <w:pPr>
              <w:numPr>
                <w:ilvl w:val="0"/>
                <w:numId w:val="2"/>
              </w:num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平面海报设计 2.产品外包装设计 </w:t>
            </w:r>
          </w:p>
          <w:p w14:paraId="76800DFC">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3.活动展架设计 4.产品Ui设计</w:t>
            </w:r>
          </w:p>
        </w:tc>
        <w:tc>
          <w:tcPr>
            <w:tcW w:w="1592" w:type="dxa"/>
            <w:noWrap/>
            <w:vAlign w:val="center"/>
          </w:tcPr>
          <w:p w14:paraId="35FF6442">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1.photoshop图像处理能力 </w:t>
            </w:r>
          </w:p>
          <w:p w14:paraId="4F678E5C">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2. Ai图形处理能力 </w:t>
            </w:r>
          </w:p>
          <w:p w14:paraId="73A41ED1">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3.构成要素审美能力 </w:t>
            </w:r>
          </w:p>
          <w:p w14:paraId="4C0A87E6">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4. Ui图形排版能力</w:t>
            </w:r>
          </w:p>
          <w:p w14:paraId="3C6FCE22">
            <w:pPr>
              <w:spacing w:line="240" w:lineRule="auto"/>
              <w:ind w:firstLine="0" w:firstLineChars="0"/>
              <w:jc w:val="left"/>
              <w:rPr>
                <w:color w:val="000000" w:themeColor="text1"/>
                <w:szCs w:val="21"/>
                <w14:textFill>
                  <w14:solidFill>
                    <w14:schemeClr w14:val="tx1"/>
                  </w14:solidFill>
                </w14:textFill>
              </w:rPr>
            </w:pPr>
          </w:p>
        </w:tc>
        <w:tc>
          <w:tcPr>
            <w:tcW w:w="1800" w:type="dxa"/>
            <w:noWrap/>
            <w:vAlign w:val="center"/>
          </w:tcPr>
          <w:p w14:paraId="475887CE">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图形图像处理</w:t>
            </w:r>
          </w:p>
        </w:tc>
        <w:tc>
          <w:tcPr>
            <w:tcW w:w="1561" w:type="dxa"/>
            <w:noWrap/>
            <w:vAlign w:val="center"/>
          </w:tcPr>
          <w:p w14:paraId="62BBD5AF">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福建省职业院校技能大赛平面设计赛项</w:t>
            </w:r>
          </w:p>
        </w:tc>
        <w:tc>
          <w:tcPr>
            <w:tcW w:w="1243" w:type="dxa"/>
            <w:noWrap/>
            <w:vAlign w:val="center"/>
          </w:tcPr>
          <w:p w14:paraId="74AF2B63">
            <w:pPr>
              <w:jc w:val="center"/>
              <w:rPr>
                <w:color w:val="000000" w:themeColor="text1"/>
                <w:szCs w:val="21"/>
                <w14:textFill>
                  <w14:solidFill>
                    <w14:schemeClr w14:val="tx1"/>
                  </w14:solidFill>
                </w14:textFill>
              </w:rPr>
            </w:pPr>
            <w:r>
              <w:rPr>
                <w:rFonts w:hint="eastAsia" w:ascii="宋体" w:hAnsi="宋体" w:cs="仿宋_GB2312"/>
                <w:color w:val="000000" w:themeColor="text1"/>
                <w:kern w:val="1"/>
                <w:sz w:val="21"/>
                <w:szCs w:val="21"/>
                <w:lang w:val="en-US" w:eastAsia="zh-CN"/>
                <w14:textFill>
                  <w14:solidFill>
                    <w14:schemeClr w14:val="tx1"/>
                  </w14:solidFill>
                </w14:textFill>
              </w:rPr>
              <w:t>Photoshop图形图像处理应用技术专项职业能力鉴定 中级</w:t>
            </w:r>
          </w:p>
        </w:tc>
      </w:tr>
      <w:tr w14:paraId="7A1B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7A8307C2">
            <w:pPr>
              <w:spacing w:line="240" w:lineRule="auto"/>
              <w:ind w:firstLine="0" w:firstLineChars="0"/>
              <w:jc w:val="left"/>
              <w:rPr>
                <w:rFonts w:hint="eastAsia" w:eastAsia="宋体"/>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6</w:t>
            </w:r>
          </w:p>
        </w:tc>
        <w:tc>
          <w:tcPr>
            <w:tcW w:w="696" w:type="dxa"/>
            <w:vMerge w:val="continue"/>
            <w:noWrap/>
            <w:vAlign w:val="center"/>
          </w:tcPr>
          <w:p w14:paraId="2AAAAFF2">
            <w:pPr>
              <w:spacing w:line="240" w:lineRule="auto"/>
              <w:ind w:firstLine="0" w:firstLineChars="0"/>
              <w:jc w:val="left"/>
              <w:rPr>
                <w:rFonts w:hint="eastAsia"/>
                <w:color w:val="000000" w:themeColor="text1"/>
                <w:szCs w:val="21"/>
                <w:lang w:val="en-US" w:eastAsia="zh-CN"/>
                <w14:textFill>
                  <w14:solidFill>
                    <w14:schemeClr w14:val="tx1"/>
                  </w14:solidFill>
                </w14:textFill>
              </w:rPr>
            </w:pPr>
          </w:p>
        </w:tc>
        <w:tc>
          <w:tcPr>
            <w:tcW w:w="1578" w:type="dxa"/>
            <w:noWrap/>
            <w:vAlign w:val="center"/>
          </w:tcPr>
          <w:p w14:paraId="439AF9A5">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三维动画制作员</w:t>
            </w:r>
          </w:p>
        </w:tc>
        <w:tc>
          <w:tcPr>
            <w:tcW w:w="1570" w:type="dxa"/>
            <w:noWrap/>
            <w:vAlign w:val="center"/>
          </w:tcPr>
          <w:p w14:paraId="09D79AC6">
            <w:pPr>
              <w:numPr>
                <w:ilvl w:val="0"/>
                <w:numId w:val="3"/>
              </w:num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三维动画整体制作</w:t>
            </w:r>
            <w:r>
              <w:rPr>
                <w:rFonts w:hint="eastAsia" w:ascii="宋体" w:hAnsi="宋体" w:eastAsia="宋体" w:cs="仿宋_GB2312"/>
                <w:color w:val="000000" w:themeColor="text1"/>
                <w:kern w:val="1"/>
                <w:sz w:val="21"/>
                <w:szCs w:val="21"/>
                <w14:textFill>
                  <w14:solidFill>
                    <w14:schemeClr w14:val="tx1"/>
                  </w14:solidFill>
                </w14:textFill>
              </w:rPr>
              <w:tab/>
            </w:r>
          </w:p>
          <w:p w14:paraId="40B709EE">
            <w:pPr>
              <w:numPr>
                <w:ilvl w:val="0"/>
                <w:numId w:val="3"/>
              </w:num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三维动画模型制作 </w:t>
            </w:r>
          </w:p>
          <w:p w14:paraId="33B2B363">
            <w:pPr>
              <w:numPr>
                <w:ilvl w:val="0"/>
                <w:numId w:val="3"/>
              </w:num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三维动画模型渲染 </w:t>
            </w:r>
          </w:p>
          <w:p w14:paraId="47B669E4">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4.三维动画贴图制作</w:t>
            </w:r>
          </w:p>
        </w:tc>
        <w:tc>
          <w:tcPr>
            <w:tcW w:w="1592" w:type="dxa"/>
            <w:noWrap/>
            <w:vAlign w:val="center"/>
          </w:tcPr>
          <w:p w14:paraId="39747536">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1. Maya模型制作能力 </w:t>
            </w:r>
          </w:p>
          <w:p w14:paraId="331CFE81">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2.3DMAX模型制作能力 </w:t>
            </w:r>
          </w:p>
          <w:p w14:paraId="104F2390">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3.模型渲染能力 4.模型贴图绘制能力</w:t>
            </w:r>
          </w:p>
          <w:p w14:paraId="5E5A0C87">
            <w:pPr>
              <w:spacing w:line="240" w:lineRule="auto"/>
              <w:ind w:firstLine="0" w:firstLineChars="0"/>
              <w:jc w:val="left"/>
              <w:rPr>
                <w:color w:val="000000" w:themeColor="text1"/>
                <w:szCs w:val="21"/>
                <w14:textFill>
                  <w14:solidFill>
                    <w14:schemeClr w14:val="tx1"/>
                  </w14:solidFill>
                </w14:textFill>
              </w:rPr>
            </w:pPr>
          </w:p>
        </w:tc>
        <w:tc>
          <w:tcPr>
            <w:tcW w:w="1800" w:type="dxa"/>
            <w:noWrap/>
            <w:vAlign w:val="center"/>
          </w:tcPr>
          <w:p w14:paraId="19DEB1E9">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三维动画模型与渲染</w:t>
            </w:r>
          </w:p>
        </w:tc>
        <w:tc>
          <w:tcPr>
            <w:tcW w:w="1561" w:type="dxa"/>
            <w:noWrap/>
            <w:vAlign w:val="center"/>
          </w:tcPr>
          <w:p w14:paraId="4BAC7408">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福建省职业院校技能大赛数字艺术设计赛项</w:t>
            </w:r>
          </w:p>
        </w:tc>
        <w:tc>
          <w:tcPr>
            <w:tcW w:w="1243" w:type="dxa"/>
            <w:noWrap/>
            <w:vAlign w:val="center"/>
          </w:tcPr>
          <w:p w14:paraId="0C7CC620">
            <w:pPr>
              <w:jc w:val="center"/>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1+X数字创意建模职业技能等级证书</w:t>
            </w:r>
          </w:p>
          <w:p w14:paraId="2363DA71">
            <w:pPr>
              <w:jc w:val="center"/>
              <w:rPr>
                <w:color w:val="000000" w:themeColor="text1"/>
                <w:szCs w:val="21"/>
                <w14:textFill>
                  <w14:solidFill>
                    <w14:schemeClr w14:val="tx1"/>
                  </w14:solidFill>
                </w14:textFill>
              </w:rPr>
            </w:pPr>
            <w:r>
              <w:rPr>
                <w:rFonts w:hint="eastAsia" w:ascii="宋体" w:hAnsi="宋体" w:cs="仿宋_GB2312"/>
                <w:color w:val="000000" w:themeColor="text1"/>
                <w:kern w:val="1"/>
                <w:sz w:val="21"/>
                <w:szCs w:val="21"/>
                <w:lang w:eastAsia="zh-CN"/>
                <w14:textFill>
                  <w14:solidFill>
                    <w14:schemeClr w14:val="tx1"/>
                  </w14:solidFill>
                </w14:textFill>
              </w:rPr>
              <w:t>（</w:t>
            </w:r>
            <w:r>
              <w:rPr>
                <w:rFonts w:hint="eastAsia" w:ascii="宋体" w:hAnsi="宋体" w:cs="仿宋_GB2312"/>
                <w:color w:val="000000" w:themeColor="text1"/>
                <w:kern w:val="1"/>
                <w:sz w:val="21"/>
                <w:szCs w:val="21"/>
                <w:lang w:val="en-US" w:eastAsia="zh-CN"/>
                <w14:textFill>
                  <w14:solidFill>
                    <w14:schemeClr w14:val="tx1"/>
                  </w14:solidFill>
                </w14:textFill>
              </w:rPr>
              <w:t>中级）</w:t>
            </w:r>
          </w:p>
        </w:tc>
      </w:tr>
      <w:tr w14:paraId="12E4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26EC1BCB">
            <w:pPr>
              <w:spacing w:line="240" w:lineRule="auto"/>
              <w:ind w:firstLine="0" w:firstLineChars="0"/>
              <w:jc w:val="left"/>
              <w:rPr>
                <w:rFonts w:hint="eastAsia" w:eastAsia="宋体"/>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7</w:t>
            </w:r>
          </w:p>
        </w:tc>
        <w:tc>
          <w:tcPr>
            <w:tcW w:w="696" w:type="dxa"/>
            <w:vMerge w:val="continue"/>
            <w:noWrap/>
            <w:vAlign w:val="center"/>
          </w:tcPr>
          <w:p w14:paraId="3828E9AF">
            <w:pPr>
              <w:spacing w:line="240" w:lineRule="auto"/>
              <w:ind w:firstLine="0" w:firstLineChars="0"/>
              <w:jc w:val="left"/>
              <w:rPr>
                <w:rFonts w:hint="eastAsia"/>
                <w:color w:val="000000" w:themeColor="text1"/>
                <w:szCs w:val="21"/>
                <w:lang w:val="en-US" w:eastAsia="zh-CN"/>
                <w14:textFill>
                  <w14:solidFill>
                    <w14:schemeClr w14:val="tx1"/>
                  </w14:solidFill>
                </w14:textFill>
              </w:rPr>
            </w:pPr>
          </w:p>
        </w:tc>
        <w:tc>
          <w:tcPr>
            <w:tcW w:w="1578" w:type="dxa"/>
            <w:noWrap/>
            <w:vAlign w:val="center"/>
          </w:tcPr>
          <w:p w14:paraId="4389D9CB">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动画分镜师</w:t>
            </w:r>
          </w:p>
        </w:tc>
        <w:tc>
          <w:tcPr>
            <w:tcW w:w="1570" w:type="dxa"/>
            <w:noWrap/>
            <w:vAlign w:val="center"/>
          </w:tcPr>
          <w:p w14:paraId="269E90D7">
            <w:pPr>
              <w:numPr>
                <w:ilvl w:val="0"/>
                <w:numId w:val="4"/>
              </w:num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短片分镜头设计</w:t>
            </w:r>
          </w:p>
          <w:p w14:paraId="2DD445C7">
            <w:pPr>
              <w:numPr>
                <w:ilvl w:val="0"/>
                <w:numId w:val="4"/>
              </w:num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动画分镜头绘制</w:t>
            </w:r>
            <w:r>
              <w:rPr>
                <w:rFonts w:hint="eastAsia" w:ascii="宋体" w:hAnsi="宋体" w:eastAsia="宋体" w:cs="仿宋_GB2312"/>
                <w:color w:val="000000" w:themeColor="text1"/>
                <w:kern w:val="1"/>
                <w:sz w:val="21"/>
                <w:szCs w:val="21"/>
                <w14:textFill>
                  <w14:solidFill>
                    <w14:schemeClr w14:val="tx1"/>
                  </w14:solidFill>
                </w14:textFill>
              </w:rPr>
              <w:tab/>
            </w:r>
          </w:p>
          <w:p w14:paraId="7A03FB33">
            <w:pPr>
              <w:numPr>
                <w:ilvl w:val="0"/>
                <w:numId w:val="4"/>
              </w:num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动画原画绘制 </w:t>
            </w:r>
          </w:p>
          <w:p w14:paraId="2B9F0C8B">
            <w:pPr>
              <w:numPr>
                <w:ilvl w:val="0"/>
                <w:numId w:val="4"/>
              </w:num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动画板绘制 </w:t>
            </w:r>
          </w:p>
        </w:tc>
        <w:tc>
          <w:tcPr>
            <w:tcW w:w="1592" w:type="dxa"/>
            <w:noWrap/>
            <w:vAlign w:val="center"/>
          </w:tcPr>
          <w:p w14:paraId="470834DB">
            <w:pPr>
              <w:numPr>
                <w:ilvl w:val="0"/>
                <w:numId w:val="5"/>
              </w:num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短片分镜头设计能力 </w:t>
            </w:r>
          </w:p>
          <w:p w14:paraId="1ECCE75F">
            <w:pPr>
              <w:numPr>
                <w:ilvl w:val="0"/>
                <w:numId w:val="5"/>
              </w:num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动画分镜头绘制能力 </w:t>
            </w:r>
          </w:p>
          <w:p w14:paraId="39D51541">
            <w:pPr>
              <w:numPr>
                <w:ilvl w:val="0"/>
                <w:numId w:val="5"/>
              </w:num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手绘板动画原画绘制能力 </w:t>
            </w:r>
          </w:p>
          <w:p w14:paraId="2A36DFB0">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4.动画板情绪板绘制能力 </w:t>
            </w:r>
          </w:p>
          <w:p w14:paraId="2445FE27">
            <w:pPr>
              <w:spacing w:line="240" w:lineRule="auto"/>
              <w:ind w:firstLine="0" w:firstLineChars="0"/>
              <w:jc w:val="left"/>
              <w:rPr>
                <w:color w:val="000000" w:themeColor="text1"/>
                <w:szCs w:val="21"/>
                <w14:textFill>
                  <w14:solidFill>
                    <w14:schemeClr w14:val="tx1"/>
                  </w14:solidFill>
                </w14:textFill>
              </w:rPr>
            </w:pPr>
          </w:p>
        </w:tc>
        <w:tc>
          <w:tcPr>
            <w:tcW w:w="1800" w:type="dxa"/>
            <w:noWrap/>
            <w:vAlign w:val="center"/>
          </w:tcPr>
          <w:p w14:paraId="31337FC4">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动画剧本与分镜头设计</w:t>
            </w:r>
          </w:p>
        </w:tc>
        <w:tc>
          <w:tcPr>
            <w:tcW w:w="1561" w:type="dxa"/>
            <w:noWrap/>
            <w:vAlign w:val="center"/>
          </w:tcPr>
          <w:p w14:paraId="46B9B60A">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福建省职业院校技能大赛短视频制作赛项</w:t>
            </w:r>
          </w:p>
        </w:tc>
        <w:tc>
          <w:tcPr>
            <w:tcW w:w="1243" w:type="dxa"/>
            <w:noWrap/>
            <w:vAlign w:val="center"/>
          </w:tcPr>
          <w:p w14:paraId="7FB5C695">
            <w:pPr>
              <w:jc w:val="center"/>
              <w:rPr>
                <w:rFonts w:hint="default" w:eastAsia="宋体"/>
                <w:color w:val="000000" w:themeColor="text1"/>
                <w:szCs w:val="21"/>
                <w:lang w:val="en-US" w:eastAsia="zh-CN"/>
                <w14:textFill>
                  <w14:solidFill>
                    <w14:schemeClr w14:val="tx1"/>
                  </w14:solidFill>
                </w14:textFill>
              </w:rPr>
            </w:pPr>
            <w:r>
              <w:rPr>
                <w:rFonts w:ascii="宋体" w:hAnsi="宋体" w:eastAsia="宋体" w:cs="仿宋_GB2312"/>
                <w:color w:val="000000" w:themeColor="text1"/>
                <w:kern w:val="1"/>
                <w:sz w:val="21"/>
                <w:szCs w:val="21"/>
                <w14:textFill>
                  <w14:solidFill>
                    <w14:schemeClr w14:val="tx1"/>
                  </w14:solidFill>
                </w14:textFill>
              </w:rPr>
              <w:t>动画绘制师</w:t>
            </w:r>
            <w:r>
              <w:rPr>
                <w:rFonts w:hint="eastAsia" w:ascii="宋体" w:hAnsi="宋体" w:cs="仿宋_GB2312"/>
                <w:color w:val="000000" w:themeColor="text1"/>
                <w:kern w:val="1"/>
                <w:sz w:val="21"/>
                <w:szCs w:val="21"/>
                <w:lang w:eastAsia="zh-CN"/>
                <w14:textFill>
                  <w14:solidFill>
                    <w14:schemeClr w14:val="tx1"/>
                  </w14:solidFill>
                </w14:textFill>
              </w:rPr>
              <w:t>（</w:t>
            </w:r>
            <w:r>
              <w:rPr>
                <w:rFonts w:hint="eastAsia" w:ascii="宋体" w:hAnsi="宋体" w:cs="仿宋_GB2312"/>
                <w:color w:val="000000" w:themeColor="text1"/>
                <w:kern w:val="1"/>
                <w:sz w:val="21"/>
                <w:szCs w:val="21"/>
                <w:lang w:val="en-US" w:eastAsia="zh-CN"/>
                <w14:textFill>
                  <w14:solidFill>
                    <w14:schemeClr w14:val="tx1"/>
                  </w14:solidFill>
                </w14:textFill>
              </w:rPr>
              <w:t>中级）</w:t>
            </w:r>
          </w:p>
        </w:tc>
      </w:tr>
      <w:tr w14:paraId="1129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2C245387">
            <w:pPr>
              <w:spacing w:line="240" w:lineRule="auto"/>
              <w:ind w:firstLine="0" w:firstLineChars="0"/>
              <w:jc w:val="left"/>
              <w:rPr>
                <w:rFonts w:hint="eastAsia" w:eastAsia="宋体"/>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8</w:t>
            </w:r>
          </w:p>
        </w:tc>
        <w:tc>
          <w:tcPr>
            <w:tcW w:w="696" w:type="dxa"/>
            <w:vMerge w:val="restart"/>
            <w:noWrap/>
            <w:vAlign w:val="center"/>
          </w:tcPr>
          <w:p w14:paraId="45DBFBFD">
            <w:pPr>
              <w:spacing w:line="240" w:lineRule="auto"/>
              <w:ind w:firstLine="0" w:firstLineChars="0"/>
              <w:jc w:val="left"/>
              <w:rPr>
                <w:rFonts w:hint="default"/>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迁移岗位</w:t>
            </w:r>
          </w:p>
        </w:tc>
        <w:tc>
          <w:tcPr>
            <w:tcW w:w="1578" w:type="dxa"/>
            <w:noWrap/>
            <w:vAlign w:val="center"/>
          </w:tcPr>
          <w:p w14:paraId="624C4356">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原画师</w:t>
            </w:r>
          </w:p>
        </w:tc>
        <w:tc>
          <w:tcPr>
            <w:tcW w:w="1570" w:type="dxa"/>
            <w:noWrap/>
            <w:vAlign w:val="center"/>
          </w:tcPr>
          <w:p w14:paraId="35DFABDE">
            <w:pPr>
              <w:numPr>
                <w:ilvl w:val="0"/>
                <w:numId w:val="6"/>
              </w:num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动画原画绘制2.动画人物形象设计 </w:t>
            </w:r>
          </w:p>
          <w:p w14:paraId="79981BB1">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3.动画场景设计 4.动画原画设计 </w:t>
            </w:r>
          </w:p>
        </w:tc>
        <w:tc>
          <w:tcPr>
            <w:tcW w:w="1592" w:type="dxa"/>
            <w:noWrap/>
            <w:vAlign w:val="center"/>
          </w:tcPr>
          <w:p w14:paraId="26CA0470">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1. 动画原画绘制能力 </w:t>
            </w:r>
          </w:p>
          <w:p w14:paraId="26367E90">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2.动画人物形象创作能力 </w:t>
            </w:r>
          </w:p>
          <w:p w14:paraId="29A0C87B">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3. 动画场景设计能力 </w:t>
            </w:r>
          </w:p>
          <w:p w14:paraId="0E00361C">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4.动画原理和运动规律理解能力</w:t>
            </w:r>
          </w:p>
        </w:tc>
        <w:tc>
          <w:tcPr>
            <w:tcW w:w="1800" w:type="dxa"/>
            <w:noWrap/>
            <w:vAlign w:val="center"/>
          </w:tcPr>
          <w:p w14:paraId="5108E703">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原画设计</w:t>
            </w:r>
          </w:p>
        </w:tc>
        <w:tc>
          <w:tcPr>
            <w:tcW w:w="1561" w:type="dxa"/>
            <w:noWrap/>
            <w:vAlign w:val="center"/>
          </w:tcPr>
          <w:p w14:paraId="1A3D3B1B">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福建省职业院校技能大赛数字艺术设计赛项</w:t>
            </w:r>
          </w:p>
        </w:tc>
        <w:tc>
          <w:tcPr>
            <w:tcW w:w="1243" w:type="dxa"/>
            <w:noWrap/>
            <w:vAlign w:val="center"/>
          </w:tcPr>
          <w:p w14:paraId="705E8FD7">
            <w:pPr>
              <w:jc w:val="center"/>
              <w:rPr>
                <w:color w:val="000000" w:themeColor="text1"/>
                <w:szCs w:val="21"/>
                <w14:textFill>
                  <w14:solidFill>
                    <w14:schemeClr w14:val="tx1"/>
                  </w14:solidFill>
                </w14:textFill>
              </w:rPr>
            </w:pPr>
            <w:r>
              <w:rPr>
                <w:rFonts w:ascii="宋体" w:hAnsi="宋体" w:eastAsia="宋体" w:cs="仿宋_GB2312"/>
                <w:color w:val="000000" w:themeColor="text1"/>
                <w:kern w:val="1"/>
                <w:sz w:val="21"/>
                <w:szCs w:val="21"/>
                <w14:textFill>
                  <w14:solidFill>
                    <w14:schemeClr w14:val="tx1"/>
                  </w14:solidFill>
                </w14:textFill>
              </w:rPr>
              <w:t>动画绘制师</w:t>
            </w:r>
            <w:r>
              <w:rPr>
                <w:rFonts w:hint="eastAsia" w:ascii="宋体" w:hAnsi="宋体" w:cs="仿宋_GB2312"/>
                <w:color w:val="000000" w:themeColor="text1"/>
                <w:kern w:val="1"/>
                <w:sz w:val="21"/>
                <w:szCs w:val="21"/>
                <w:lang w:eastAsia="zh-CN"/>
                <w14:textFill>
                  <w14:solidFill>
                    <w14:schemeClr w14:val="tx1"/>
                  </w14:solidFill>
                </w14:textFill>
              </w:rPr>
              <w:t>（</w:t>
            </w:r>
            <w:r>
              <w:rPr>
                <w:rFonts w:hint="eastAsia" w:ascii="宋体" w:hAnsi="宋体" w:cs="仿宋_GB2312"/>
                <w:color w:val="000000" w:themeColor="text1"/>
                <w:kern w:val="1"/>
                <w:sz w:val="21"/>
                <w:szCs w:val="21"/>
                <w:lang w:val="en-US" w:eastAsia="zh-CN"/>
                <w14:textFill>
                  <w14:solidFill>
                    <w14:schemeClr w14:val="tx1"/>
                  </w14:solidFill>
                </w14:textFill>
              </w:rPr>
              <w:t>中级）</w:t>
            </w:r>
          </w:p>
        </w:tc>
      </w:tr>
      <w:tr w14:paraId="2128F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86" w:type="dxa"/>
            <w:noWrap/>
            <w:vAlign w:val="center"/>
          </w:tcPr>
          <w:p w14:paraId="06E6BDF8">
            <w:pPr>
              <w:spacing w:line="240" w:lineRule="auto"/>
              <w:ind w:firstLine="0" w:firstLineChars="0"/>
              <w:jc w:val="left"/>
              <w:rPr>
                <w:rFonts w:hint="eastAsia" w:eastAsia="宋体"/>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9</w:t>
            </w:r>
          </w:p>
        </w:tc>
        <w:tc>
          <w:tcPr>
            <w:tcW w:w="696" w:type="dxa"/>
            <w:vMerge w:val="continue"/>
            <w:noWrap/>
            <w:vAlign w:val="center"/>
          </w:tcPr>
          <w:p w14:paraId="735B657D">
            <w:pPr>
              <w:spacing w:line="240" w:lineRule="auto"/>
              <w:ind w:firstLine="0" w:firstLineChars="0"/>
              <w:jc w:val="left"/>
              <w:rPr>
                <w:rFonts w:hint="eastAsia"/>
                <w:color w:val="000000" w:themeColor="text1"/>
                <w:szCs w:val="21"/>
                <w:lang w:val="en-US" w:eastAsia="zh-CN"/>
                <w14:textFill>
                  <w14:solidFill>
                    <w14:schemeClr w14:val="tx1"/>
                  </w14:solidFill>
                </w14:textFill>
              </w:rPr>
            </w:pPr>
          </w:p>
        </w:tc>
        <w:tc>
          <w:tcPr>
            <w:tcW w:w="1578" w:type="dxa"/>
            <w:noWrap/>
            <w:vAlign w:val="center"/>
          </w:tcPr>
          <w:p w14:paraId="6E3CCB04">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lang w:val="en-US" w:eastAsia="zh-CN"/>
                <w14:textFill>
                  <w14:solidFill>
                    <w14:schemeClr w14:val="tx1"/>
                  </w14:solidFill>
                </w14:textFill>
              </w:rPr>
              <w:t>特效师</w:t>
            </w:r>
          </w:p>
        </w:tc>
        <w:tc>
          <w:tcPr>
            <w:tcW w:w="1570" w:type="dxa"/>
            <w:noWrap/>
            <w:vAlign w:val="center"/>
          </w:tcPr>
          <w:p w14:paraId="450A3B4F">
            <w:pPr>
              <w:numPr>
                <w:ilvl w:val="0"/>
                <w:numId w:val="7"/>
              </w:num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lang w:val="en-US" w:eastAsia="zh-CN"/>
                <w14:textFill>
                  <w14:solidFill>
                    <w14:schemeClr w14:val="tx1"/>
                  </w14:solidFill>
                </w14:textFill>
              </w:rPr>
              <w:t>影视特效</w:t>
            </w:r>
            <w:r>
              <w:rPr>
                <w:rFonts w:hint="eastAsia" w:ascii="宋体" w:hAnsi="宋体" w:eastAsia="宋体" w:cs="仿宋_GB2312"/>
                <w:color w:val="000000" w:themeColor="text1"/>
                <w:kern w:val="1"/>
                <w:sz w:val="21"/>
                <w:szCs w:val="21"/>
                <w14:textFill>
                  <w14:solidFill>
                    <w14:schemeClr w14:val="tx1"/>
                  </w14:solidFill>
                </w14:textFill>
              </w:rPr>
              <w:t>设计</w:t>
            </w:r>
          </w:p>
          <w:p w14:paraId="001A685F">
            <w:pPr>
              <w:numPr>
                <w:ilvl w:val="0"/>
                <w:numId w:val="7"/>
              </w:num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lang w:val="en-US" w:eastAsia="zh-CN"/>
                <w14:textFill>
                  <w14:solidFill>
                    <w14:schemeClr w14:val="tx1"/>
                  </w14:solidFill>
                </w14:textFill>
              </w:rPr>
              <w:t>短视频特效制作</w:t>
            </w:r>
            <w:r>
              <w:rPr>
                <w:rFonts w:hint="eastAsia" w:ascii="宋体" w:hAnsi="宋体" w:cs="仿宋_GB2312"/>
                <w:color w:val="000000" w:themeColor="text1"/>
                <w:kern w:val="1"/>
                <w:sz w:val="21"/>
                <w:szCs w:val="21"/>
                <w:lang w:val="en-US" w:eastAsia="zh-CN"/>
                <w14:textFill>
                  <w14:solidFill>
                    <w14:schemeClr w14:val="tx1"/>
                  </w14:solidFill>
                </w14:textFill>
              </w:rPr>
              <w:t>及处理</w:t>
            </w:r>
          </w:p>
          <w:p w14:paraId="1A56E83A">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4. 电脑软件</w:t>
            </w:r>
            <w:r>
              <w:rPr>
                <w:rFonts w:hint="eastAsia" w:ascii="宋体" w:hAnsi="宋体" w:cs="仿宋_GB2312"/>
                <w:color w:val="000000" w:themeColor="text1"/>
                <w:kern w:val="1"/>
                <w:sz w:val="21"/>
                <w:szCs w:val="21"/>
                <w:lang w:val="en-US" w:eastAsia="zh-CN"/>
                <w14:textFill>
                  <w14:solidFill>
                    <w14:schemeClr w14:val="tx1"/>
                  </w14:solidFill>
                </w14:textFill>
              </w:rPr>
              <w:t>AE</w:t>
            </w:r>
            <w:r>
              <w:rPr>
                <w:rFonts w:hint="eastAsia" w:ascii="宋体" w:hAnsi="宋体" w:eastAsia="宋体" w:cs="仿宋_GB2312"/>
                <w:color w:val="000000" w:themeColor="text1"/>
                <w:kern w:val="1"/>
                <w:sz w:val="21"/>
                <w:szCs w:val="21"/>
                <w14:textFill>
                  <w14:solidFill>
                    <w14:schemeClr w14:val="tx1"/>
                  </w14:solidFill>
                </w14:textFill>
              </w:rPr>
              <w:t>设计</w:t>
            </w:r>
          </w:p>
        </w:tc>
        <w:tc>
          <w:tcPr>
            <w:tcW w:w="1592" w:type="dxa"/>
            <w:noWrap/>
            <w:vAlign w:val="center"/>
          </w:tcPr>
          <w:p w14:paraId="06CE0D80">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1. </w:t>
            </w:r>
            <w:r>
              <w:rPr>
                <w:rFonts w:hint="eastAsia" w:ascii="宋体" w:hAnsi="宋体" w:eastAsia="宋体" w:cs="仿宋_GB2312"/>
                <w:color w:val="000000" w:themeColor="text1"/>
                <w:kern w:val="1"/>
                <w:sz w:val="21"/>
                <w:szCs w:val="21"/>
                <w:lang w:val="en-US" w:eastAsia="zh-CN"/>
                <w14:textFill>
                  <w14:solidFill>
                    <w14:schemeClr w14:val="tx1"/>
                  </w14:solidFill>
                </w14:textFill>
              </w:rPr>
              <w:t>影视影像</w:t>
            </w:r>
            <w:r>
              <w:rPr>
                <w:rFonts w:hint="eastAsia" w:ascii="宋体" w:hAnsi="宋体" w:eastAsia="宋体" w:cs="仿宋_GB2312"/>
                <w:color w:val="000000" w:themeColor="text1"/>
                <w:kern w:val="1"/>
                <w:sz w:val="21"/>
                <w:szCs w:val="21"/>
                <w14:textFill>
                  <w14:solidFill>
                    <w14:schemeClr w14:val="tx1"/>
                  </w14:solidFill>
                </w14:textFill>
              </w:rPr>
              <w:t>处理能力</w:t>
            </w:r>
          </w:p>
          <w:p w14:paraId="0F8E1B2A">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2.</w:t>
            </w:r>
            <w:r>
              <w:rPr>
                <w:rFonts w:hint="eastAsia" w:ascii="宋体" w:hAnsi="宋体" w:eastAsia="宋体" w:cs="仿宋_GB2312"/>
                <w:color w:val="000000" w:themeColor="text1"/>
                <w:kern w:val="1"/>
                <w:sz w:val="21"/>
                <w:szCs w:val="21"/>
                <w:lang w:val="en-US" w:eastAsia="zh-CN"/>
                <w14:textFill>
                  <w14:solidFill>
                    <w14:schemeClr w14:val="tx1"/>
                  </w14:solidFill>
                </w14:textFill>
              </w:rPr>
              <w:t>AE软件影片</w:t>
            </w:r>
            <w:r>
              <w:rPr>
                <w:rFonts w:hint="eastAsia" w:ascii="宋体" w:hAnsi="宋体" w:eastAsia="宋体" w:cs="仿宋_GB2312"/>
                <w:color w:val="000000" w:themeColor="text1"/>
                <w:kern w:val="1"/>
                <w:sz w:val="21"/>
                <w:szCs w:val="21"/>
                <w14:textFill>
                  <w14:solidFill>
                    <w14:schemeClr w14:val="tx1"/>
                  </w14:solidFill>
                </w14:textFill>
              </w:rPr>
              <w:t xml:space="preserve">处理能力 </w:t>
            </w:r>
          </w:p>
          <w:p w14:paraId="6639FCFF">
            <w:pPr>
              <w:spacing w:line="240" w:lineRule="auto"/>
              <w:ind w:firstLine="0" w:firstLineChars="0"/>
              <w:jc w:val="left"/>
              <w:rPr>
                <w:rFonts w:hint="eastAsia" w:ascii="宋体" w:hAnsi="宋体" w:eastAsia="宋体" w:cs="仿宋_GB2312"/>
                <w:color w:val="000000" w:themeColor="text1"/>
                <w:kern w:val="1"/>
                <w:sz w:val="2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 xml:space="preserve">3. </w:t>
            </w:r>
            <w:r>
              <w:rPr>
                <w:rFonts w:hint="eastAsia" w:ascii="宋体" w:hAnsi="宋体" w:eastAsia="宋体" w:cs="仿宋_GB2312"/>
                <w:color w:val="000000" w:themeColor="text1"/>
                <w:kern w:val="1"/>
                <w:sz w:val="21"/>
                <w:szCs w:val="21"/>
                <w:lang w:val="en-US" w:eastAsia="zh-CN"/>
                <w14:textFill>
                  <w14:solidFill>
                    <w14:schemeClr w14:val="tx1"/>
                  </w14:solidFill>
                </w14:textFill>
              </w:rPr>
              <w:t>特效制作</w:t>
            </w:r>
            <w:r>
              <w:rPr>
                <w:rFonts w:hint="eastAsia" w:ascii="宋体" w:hAnsi="宋体" w:eastAsia="宋体" w:cs="仿宋_GB2312"/>
                <w:color w:val="000000" w:themeColor="text1"/>
                <w:kern w:val="1"/>
                <w:sz w:val="21"/>
                <w:szCs w:val="21"/>
                <w14:textFill>
                  <w14:solidFill>
                    <w14:schemeClr w14:val="tx1"/>
                  </w14:solidFill>
                </w14:textFill>
              </w:rPr>
              <w:t xml:space="preserve">能力 </w:t>
            </w:r>
          </w:p>
          <w:p w14:paraId="0C05247E">
            <w:pPr>
              <w:spacing w:line="240" w:lineRule="auto"/>
              <w:ind w:firstLine="0" w:firstLineChars="0"/>
              <w:jc w:val="left"/>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4.</w:t>
            </w:r>
            <w:r>
              <w:rPr>
                <w:rFonts w:hint="eastAsia" w:ascii="宋体" w:hAnsi="宋体" w:eastAsia="宋体" w:cs="仿宋_GB2312"/>
                <w:color w:val="000000" w:themeColor="text1"/>
                <w:kern w:val="1"/>
                <w:sz w:val="21"/>
                <w:szCs w:val="21"/>
                <w:lang w:val="en-US" w:eastAsia="zh-CN"/>
                <w14:textFill>
                  <w14:solidFill>
                    <w14:schemeClr w14:val="tx1"/>
                  </w14:solidFill>
                </w14:textFill>
              </w:rPr>
              <w:t>影片特殊需求</w:t>
            </w:r>
            <w:r>
              <w:rPr>
                <w:rFonts w:hint="eastAsia" w:ascii="宋体" w:hAnsi="宋体" w:eastAsia="宋体" w:cs="仿宋_GB2312"/>
                <w:color w:val="000000" w:themeColor="text1"/>
                <w:kern w:val="1"/>
                <w:sz w:val="21"/>
                <w:szCs w:val="21"/>
                <w14:textFill>
                  <w14:solidFill>
                    <w14:schemeClr w14:val="tx1"/>
                  </w14:solidFill>
                </w14:textFill>
              </w:rPr>
              <w:t>处理能力</w:t>
            </w:r>
          </w:p>
        </w:tc>
        <w:tc>
          <w:tcPr>
            <w:tcW w:w="1800" w:type="dxa"/>
            <w:noWrap/>
            <w:vAlign w:val="center"/>
          </w:tcPr>
          <w:p w14:paraId="3BD9FBEA">
            <w:pPr>
              <w:spacing w:line="240" w:lineRule="auto"/>
              <w:ind w:firstLine="0" w:firstLineChars="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影视特效合成技术</w:t>
            </w:r>
          </w:p>
        </w:tc>
        <w:tc>
          <w:tcPr>
            <w:tcW w:w="1561" w:type="dxa"/>
            <w:noWrap/>
            <w:vAlign w:val="center"/>
          </w:tcPr>
          <w:p w14:paraId="489BDECF">
            <w:pPr>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福建省职业院校技能大赛数字艺术设计赛项</w:t>
            </w:r>
          </w:p>
        </w:tc>
        <w:tc>
          <w:tcPr>
            <w:tcW w:w="1243" w:type="dxa"/>
            <w:noWrap/>
            <w:vAlign w:val="center"/>
          </w:tcPr>
          <w:p w14:paraId="28831354">
            <w:pPr>
              <w:jc w:val="center"/>
              <w:rPr>
                <w:color w:val="000000" w:themeColor="text1"/>
                <w:szCs w:val="21"/>
                <w14:textFill>
                  <w14:solidFill>
                    <w14:schemeClr w14:val="tx1"/>
                  </w14:solidFill>
                </w14:textFill>
              </w:rPr>
            </w:pPr>
            <w:r>
              <w:rPr>
                <w:rFonts w:hint="eastAsia" w:ascii="宋体" w:hAnsi="宋体" w:eastAsia="宋体" w:cs="仿宋_GB2312"/>
                <w:color w:val="000000" w:themeColor="text1"/>
                <w:kern w:val="1"/>
                <w:sz w:val="21"/>
                <w:szCs w:val="21"/>
                <w14:textFill>
                  <w14:solidFill>
                    <w14:schemeClr w14:val="tx1"/>
                  </w14:solidFill>
                </w14:textFill>
              </w:rPr>
              <w:t>1+X数字创意建模职业技能等级证书</w:t>
            </w:r>
          </w:p>
        </w:tc>
      </w:tr>
    </w:tbl>
    <w:p w14:paraId="56C6423B">
      <w:pPr>
        <w:pStyle w:val="33"/>
        <w:rPr>
          <w:rFonts w:hint="default"/>
          <w:color w:val="000000" w:themeColor="text1"/>
          <w:lang w:val="en-US"/>
          <w14:textFill>
            <w14:solidFill>
              <w14:schemeClr w14:val="tx1"/>
            </w14:solidFill>
          </w14:textFill>
        </w:rPr>
      </w:pPr>
    </w:p>
    <w:p w14:paraId="0F97899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五、培养目标和培养规格</w:t>
      </w:r>
    </w:p>
    <w:p w14:paraId="3C404E7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t>（一）培养目标</w:t>
      </w:r>
    </w:p>
    <w:p w14:paraId="446AFE9A">
      <w:pPr>
        <w:spacing w:line="460" w:lineRule="exact"/>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本专业培养思想政治坚定、德技并修、全面发展，能适应新时代动漫制作技术发展需要，具有</w:t>
      </w:r>
      <w:r>
        <w:rPr>
          <w:rFonts w:hint="eastAsia" w:ascii="宋体" w:hAnsi="宋体" w:eastAsia="宋体" w:cs="宋体"/>
          <w:color w:val="000000" w:themeColor="text1"/>
          <w:kern w:val="0"/>
          <w:sz w:val="24"/>
          <w14:textFill>
            <w14:solidFill>
              <w14:schemeClr w14:val="tx1"/>
            </w14:solidFill>
          </w14:textFill>
        </w:rPr>
        <w:t>较高的文化水平、良好的人文素养、职业道德、敬业精神和创新意识</w:t>
      </w:r>
      <w:r>
        <w:rPr>
          <w:rFonts w:hint="eastAsia" w:ascii="宋体" w:hAnsi="宋体" w:eastAsia="宋体" w:cs="宋体"/>
          <w:color w:val="000000" w:themeColor="text1"/>
          <w:sz w:val="24"/>
          <w14:textFill>
            <w14:solidFill>
              <w14:schemeClr w14:val="tx1"/>
            </w14:solidFill>
          </w14:textFill>
        </w:rPr>
        <w:t>，掌握原画漫画设计、二维动画、视频处理、三维建模、三维灯光材质、三维角色动画、三维特效、影视后期处理等知识和技术技能，具备认知能力、合作能力、创新能力、职业能力等支撑终身发展、适应时代要求的关键能力，具有较强的就业创业能力，面向动漫行业、影视传媒行业领域，能够从事二维动画制作师、三维动画制作师、游戏美术设计师、影视后期特效制作师、摄影师等工作的高素质技术技能人才。</w:t>
      </w:r>
    </w:p>
    <w:p w14:paraId="11679FA6">
      <w:pPr>
        <w:spacing w:line="460" w:lineRule="exact"/>
        <w:ind w:firstLine="480"/>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（二）培养规格</w:t>
      </w:r>
    </w:p>
    <w:p w14:paraId="632A54A2">
      <w:pPr>
        <w:spacing w:line="460" w:lineRule="exact"/>
        <w:ind w:firstLine="480"/>
        <w:rPr>
          <w:rFonts w:hint="eastAsia"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1、素质要求</w:t>
      </w:r>
    </w:p>
    <w:p w14:paraId="2333D350">
      <w:pPr>
        <w:spacing w:line="460" w:lineRule="exact"/>
        <w:ind w:firstLine="480"/>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（1）</w:t>
      </w:r>
      <w:r>
        <w:rPr>
          <w:rFonts w:ascii="Times New Roman" w:hAnsi="Times New Roman" w:eastAsia="宋体"/>
          <w:color w:val="000000" w:themeColor="text1"/>
          <w:sz w:val="24"/>
          <w14:textFill>
            <w14:solidFill>
              <w14:schemeClr w14:val="tx1"/>
            </w14:solidFill>
          </w14:textFill>
        </w:rPr>
        <w:t>坚定拥护中国共产党领导和我国社会主义制度，在习近平新时代中国特色社会主义思想指引下，践行社会主义核心价值观，具有深厚的爱国情感和中华民族自豪感</w:t>
      </w:r>
      <w:r>
        <w:rPr>
          <w:rFonts w:hint="eastAsia"/>
          <w:color w:val="000000" w:themeColor="text1"/>
          <w:sz w:val="24"/>
          <w:lang w:eastAsia="zh-CN"/>
          <w14:textFill>
            <w14:solidFill>
              <w14:schemeClr w14:val="tx1"/>
            </w14:solidFill>
          </w14:textFill>
        </w:rPr>
        <w:t>；</w:t>
      </w:r>
    </w:p>
    <w:p w14:paraId="0574D0E2">
      <w:pPr>
        <w:spacing w:line="460" w:lineRule="exact"/>
        <w:ind w:firstLine="480"/>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（2）</w:t>
      </w:r>
      <w:r>
        <w:rPr>
          <w:rFonts w:ascii="Times New Roman" w:hAnsi="Times New Roman" w:eastAsia="宋体"/>
          <w:color w:val="000000" w:themeColor="text1"/>
          <w:sz w:val="24"/>
          <w14:textFill>
            <w14:solidFill>
              <w14:schemeClr w14:val="tx1"/>
            </w14:solidFill>
          </w14:textFill>
        </w:rPr>
        <w:t>崇尚宪法、遵法守纪、崇德向善、诚实守信、尊重生命、热爱劳动，履行道德准则和行为规范，具有社会责任感和社会参与意识</w:t>
      </w:r>
      <w:r>
        <w:rPr>
          <w:rFonts w:hint="eastAsia"/>
          <w:color w:val="000000" w:themeColor="text1"/>
          <w:sz w:val="24"/>
          <w:lang w:eastAsia="zh-CN"/>
          <w14:textFill>
            <w14:solidFill>
              <w14:schemeClr w14:val="tx1"/>
            </w14:solidFill>
          </w14:textFill>
        </w:rPr>
        <w:t>；</w:t>
      </w:r>
    </w:p>
    <w:p w14:paraId="416C8001">
      <w:pPr>
        <w:spacing w:line="460" w:lineRule="exact"/>
        <w:ind w:firstLine="480"/>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（3）</w:t>
      </w:r>
      <w:r>
        <w:rPr>
          <w:rFonts w:ascii="Times New Roman" w:hAnsi="Times New Roman" w:eastAsia="宋体"/>
          <w:color w:val="000000" w:themeColor="text1"/>
          <w:sz w:val="24"/>
          <w14:textFill>
            <w14:solidFill>
              <w14:schemeClr w14:val="tx1"/>
            </w14:solidFill>
          </w14:textFill>
        </w:rPr>
        <w:t>具有健康的体魄、心理和健全的人格，掌握基本运动知识和1-2 项运动技能，养成良好的健身与卫生习惯，良好的行为习惯</w:t>
      </w:r>
      <w:r>
        <w:rPr>
          <w:rFonts w:hint="eastAsia"/>
          <w:color w:val="000000" w:themeColor="text1"/>
          <w:sz w:val="24"/>
          <w:lang w:eastAsia="zh-CN"/>
          <w14:textFill>
            <w14:solidFill>
              <w14:schemeClr w14:val="tx1"/>
            </w14:solidFill>
          </w14:textFill>
        </w:rPr>
        <w:t>；</w:t>
      </w:r>
    </w:p>
    <w:p w14:paraId="4BAC3D10">
      <w:pPr>
        <w:spacing w:line="460" w:lineRule="exact"/>
        <w:ind w:firstLine="480"/>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（4）</w:t>
      </w:r>
      <w:r>
        <w:rPr>
          <w:rFonts w:ascii="Times New Roman" w:hAnsi="Times New Roman" w:eastAsia="宋体"/>
          <w:color w:val="000000" w:themeColor="text1"/>
          <w:sz w:val="24"/>
          <w14:textFill>
            <w14:solidFill>
              <w14:schemeClr w14:val="tx1"/>
            </w14:solidFill>
          </w14:textFill>
        </w:rPr>
        <w:t>具有一定的审美和人文素养，具有感受美、表现美、鉴赏美、创造美的能力，能够形成 1-2项艺术特长或爱好</w:t>
      </w:r>
      <w:r>
        <w:rPr>
          <w:rFonts w:hint="eastAsia"/>
          <w:color w:val="000000" w:themeColor="text1"/>
          <w:sz w:val="24"/>
          <w:lang w:eastAsia="zh-CN"/>
          <w14:textFill>
            <w14:solidFill>
              <w14:schemeClr w14:val="tx1"/>
            </w14:solidFill>
          </w14:textFill>
        </w:rPr>
        <w:t>；</w:t>
      </w:r>
    </w:p>
    <w:p w14:paraId="7C7FD0EF">
      <w:pPr>
        <w:spacing w:line="460" w:lineRule="exact"/>
        <w:ind w:firstLine="480"/>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（5）</w:t>
      </w:r>
      <w:r>
        <w:rPr>
          <w:rFonts w:ascii="Times New Roman" w:hAnsi="Times New Roman" w:eastAsia="宋体"/>
          <w:color w:val="000000" w:themeColor="text1"/>
          <w:sz w:val="24"/>
          <w14:textFill>
            <w14:solidFill>
              <w14:schemeClr w14:val="tx1"/>
            </w14:solidFill>
          </w14:textFill>
        </w:rPr>
        <w:t>具有质量意识、环保意识、安全意识、信息素养、工匠精神、创新思维、数据思维</w:t>
      </w:r>
      <w:r>
        <w:rPr>
          <w:rFonts w:hint="eastAsia"/>
          <w:color w:val="000000" w:themeColor="text1"/>
          <w:sz w:val="24"/>
          <w:lang w:eastAsia="zh-CN"/>
          <w14:textFill>
            <w14:solidFill>
              <w14:schemeClr w14:val="tx1"/>
            </w14:solidFill>
          </w14:textFill>
        </w:rPr>
        <w:t>；</w:t>
      </w:r>
    </w:p>
    <w:p w14:paraId="7C15BE1B">
      <w:pPr>
        <w:spacing w:line="460" w:lineRule="exact"/>
        <w:ind w:firstLine="480"/>
        <w:rPr>
          <w:rFonts w:hint="eastAsia" w:ascii="Times New Roman" w:hAnsi="Times New Roman" w:eastAsia="宋体"/>
          <w:color w:val="000000" w:themeColor="text1"/>
          <w:sz w:val="24"/>
          <w:lang w:eastAsia="zh-CN"/>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6</w:t>
      </w:r>
      <w:r>
        <w:rPr>
          <w:rFonts w:hint="eastAsia" w:ascii="Times New Roman" w:hAnsi="Times New Roman" w:eastAsia="宋体"/>
          <w:color w:val="000000" w:themeColor="text1"/>
          <w:sz w:val="24"/>
          <w14:textFill>
            <w14:solidFill>
              <w14:schemeClr w14:val="tx1"/>
            </w14:solidFill>
          </w14:textFill>
        </w:rPr>
        <w:t>）</w:t>
      </w:r>
      <w:r>
        <w:rPr>
          <w:rFonts w:ascii="Times New Roman" w:hAnsi="Times New Roman" w:eastAsia="宋体"/>
          <w:color w:val="000000" w:themeColor="text1"/>
          <w:sz w:val="24"/>
          <w14:textFill>
            <w14:solidFill>
              <w14:schemeClr w14:val="tx1"/>
            </w14:solidFill>
          </w14:textFill>
        </w:rPr>
        <w:t>勇于奋斗、乐观向上，具有自我管理能力、职业生涯规划的意识，有较强的集体意识和团队合作精神</w:t>
      </w:r>
      <w:r>
        <w:rPr>
          <w:rFonts w:hint="eastAsia"/>
          <w:color w:val="000000" w:themeColor="text1"/>
          <w:sz w:val="24"/>
          <w:lang w:eastAsia="zh-CN"/>
          <w14:textFill>
            <w14:solidFill>
              <w14:schemeClr w14:val="tx1"/>
            </w14:solidFill>
          </w14:textFill>
        </w:rPr>
        <w:t>；</w:t>
      </w:r>
    </w:p>
    <w:p w14:paraId="04843625">
      <w:pPr>
        <w:spacing w:line="460" w:lineRule="exact"/>
        <w:ind w:firstLine="480"/>
        <w:rPr>
          <w:rFonts w:ascii="Times New Roman" w:hAnsi="Times New Roman" w:eastAsia="宋体"/>
          <w:color w:val="000000" w:themeColor="text1"/>
          <w:sz w:val="24"/>
          <w14:textFill>
            <w14:solidFill>
              <w14:schemeClr w14:val="tx1"/>
            </w14:solidFill>
          </w14:textFill>
        </w:rPr>
      </w:pPr>
      <w:r>
        <w:rPr>
          <w:rFonts w:hint="eastAsia" w:ascii="Times New Roman" w:hAnsi="Times New Roman" w:eastAsia="宋体"/>
          <w:color w:val="000000" w:themeColor="text1"/>
          <w:sz w:val="24"/>
          <w14:textFill>
            <w14:solidFill>
              <w14:schemeClr w14:val="tx1"/>
            </w14:solidFill>
          </w14:textFill>
        </w:rPr>
        <w:t>（7）</w:t>
      </w:r>
      <w:r>
        <w:rPr>
          <w:rFonts w:ascii="Times New Roman" w:hAnsi="Times New Roman" w:eastAsia="宋体"/>
          <w:color w:val="000000" w:themeColor="text1"/>
          <w:sz w:val="24"/>
          <w14:textFill>
            <w14:solidFill>
              <w14:schemeClr w14:val="tx1"/>
            </w14:solidFill>
          </w14:textFill>
        </w:rPr>
        <w:t>遵守通信纪律，严守通信秘密。</w:t>
      </w:r>
    </w:p>
    <w:p w14:paraId="795AB16C">
      <w:pPr>
        <w:spacing w:line="460" w:lineRule="exact"/>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2、知识要求</w:t>
      </w:r>
    </w:p>
    <w:p w14:paraId="16FDD5E2">
      <w:pPr>
        <w:spacing w:line="440" w:lineRule="exact"/>
        <w:ind w:firstLine="482"/>
        <w:rPr>
          <w:sz w:val="24"/>
          <w:szCs w:val="24"/>
        </w:rPr>
      </w:pPr>
      <w:r>
        <w:rPr>
          <w:rFonts w:hint="eastAsia"/>
          <w:sz w:val="24"/>
          <w:szCs w:val="24"/>
        </w:rPr>
        <w:t>（1）通用知识：</w:t>
      </w:r>
    </w:p>
    <w:p w14:paraId="38E9DB5A">
      <w:pPr>
        <w:spacing w:line="440" w:lineRule="exact"/>
        <w:ind w:firstLine="482"/>
        <w:rPr>
          <w:sz w:val="24"/>
          <w:szCs w:val="24"/>
        </w:rPr>
      </w:pPr>
      <w:r>
        <w:rPr>
          <w:rFonts w:hint="eastAsia"/>
          <w:sz w:val="24"/>
          <w:szCs w:val="24"/>
        </w:rPr>
        <w:t>①</w:t>
      </w:r>
      <w:r>
        <w:rPr>
          <w:sz w:val="24"/>
          <w:szCs w:val="24"/>
        </w:rPr>
        <w:t xml:space="preserve">熟悉与本专业相关的法律法规以及环境保护、安全消防、文明生产、网络规范和项目管理等知识。 </w:t>
      </w:r>
    </w:p>
    <w:p w14:paraId="0C973E1F">
      <w:pPr>
        <w:spacing w:line="440" w:lineRule="exact"/>
        <w:ind w:firstLine="482"/>
        <w:rPr>
          <w:sz w:val="24"/>
          <w:szCs w:val="24"/>
        </w:rPr>
      </w:pPr>
      <w:r>
        <w:rPr>
          <w:rFonts w:hint="eastAsia"/>
          <w:sz w:val="24"/>
          <w:szCs w:val="24"/>
        </w:rPr>
        <w:t>②</w:t>
      </w:r>
      <w:r>
        <w:rPr>
          <w:sz w:val="24"/>
          <w:szCs w:val="24"/>
        </w:rPr>
        <w:t>掌握必备的思想政治理论、科学文化基础知识和中华优秀传统文化知识。</w:t>
      </w:r>
    </w:p>
    <w:p w14:paraId="4CCF122C">
      <w:pPr>
        <w:spacing w:line="440" w:lineRule="exact"/>
        <w:ind w:firstLine="482"/>
        <w:rPr>
          <w:rFonts w:hint="eastAsia" w:ascii="宋体" w:hAnsi="宋体" w:eastAsia="宋体" w:cs="宋体"/>
          <w:color w:val="000000" w:themeColor="text1"/>
          <w:sz w:val="24"/>
          <w14:textFill>
            <w14:solidFill>
              <w14:schemeClr w14:val="tx1"/>
            </w14:solidFill>
          </w14:textFill>
        </w:rPr>
      </w:pPr>
      <w:r>
        <w:rPr>
          <w:rFonts w:hint="eastAsia"/>
          <w:sz w:val="24"/>
          <w:szCs w:val="24"/>
        </w:rPr>
        <w:t>（2）专业知识：</w:t>
      </w:r>
    </w:p>
    <w:p w14:paraId="49A4A99C">
      <w:pPr>
        <w:numPr>
          <w:ilvl w:val="0"/>
          <w:numId w:val="8"/>
        </w:numPr>
        <w:spacing w:line="460" w:lineRule="exact"/>
        <w:ind w:left="0" w:leftChars="0"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掌握一定的计算机应用相关知识；</w:t>
      </w:r>
    </w:p>
    <w:p w14:paraId="3B4C2C84">
      <w:pPr>
        <w:numPr>
          <w:ilvl w:val="0"/>
          <w:numId w:val="8"/>
        </w:numPr>
        <w:spacing w:line="460" w:lineRule="exact"/>
        <w:ind w:left="0" w:leftChars="0"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掌握动画设计与制作的相关知识；</w:t>
      </w:r>
    </w:p>
    <w:p w14:paraId="19698BB5">
      <w:pPr>
        <w:numPr>
          <w:ilvl w:val="0"/>
          <w:numId w:val="8"/>
        </w:numPr>
        <w:spacing w:line="460" w:lineRule="exact"/>
        <w:ind w:left="0" w:leftChars="0"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掌握数字视频采集制作、影视编辑、数字音频剪辑的相关知识；</w:t>
      </w:r>
    </w:p>
    <w:p w14:paraId="42E595E1">
      <w:pPr>
        <w:numPr>
          <w:ilvl w:val="0"/>
          <w:numId w:val="8"/>
        </w:numPr>
        <w:spacing w:line="460" w:lineRule="exact"/>
        <w:ind w:left="0" w:leftChars="0"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掌握动画二维、三维短片创作的基本原理；</w:t>
      </w:r>
    </w:p>
    <w:p w14:paraId="6555CA95">
      <w:pPr>
        <w:numPr>
          <w:ilvl w:val="0"/>
          <w:numId w:val="8"/>
        </w:numPr>
        <w:spacing w:line="460" w:lineRule="exact"/>
        <w:ind w:left="0" w:leftChars="0"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掌握动画分镜头创作的基本原理和理论知识；</w:t>
      </w:r>
    </w:p>
    <w:p w14:paraId="33AF645F">
      <w:pPr>
        <w:numPr>
          <w:ilvl w:val="0"/>
          <w:numId w:val="8"/>
        </w:numPr>
        <w:spacing w:line="460" w:lineRule="exact"/>
        <w:ind w:left="0" w:leftChars="0"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掌握常用设计软件、剪辑软件及建模软件的功能和基本操作原理；</w:t>
      </w:r>
    </w:p>
    <w:p w14:paraId="7575F33F">
      <w:pPr>
        <w:numPr>
          <w:ilvl w:val="0"/>
          <w:numId w:val="8"/>
        </w:numPr>
        <w:spacing w:line="460" w:lineRule="exact"/>
        <w:ind w:left="0" w:leftChars="0"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熟悉二维及三维短片制作流程及对应工作岗位的基本需求；</w:t>
      </w:r>
    </w:p>
    <w:p w14:paraId="4F2BABE8">
      <w:pPr>
        <w:numPr>
          <w:ilvl w:val="0"/>
          <w:numId w:val="8"/>
        </w:numPr>
        <w:spacing w:line="460" w:lineRule="exact"/>
        <w:ind w:left="0" w:leftChars="0" w:firstLine="480" w:firstLineChars="200"/>
        <w:rPr>
          <w:rFonts w:hint="default"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熟悉常用摄影摄像工具的功能和对应性能特性。</w:t>
      </w:r>
    </w:p>
    <w:p w14:paraId="6FD80F2C">
      <w:pPr>
        <w:numPr>
          <w:ilvl w:val="0"/>
          <w:numId w:val="9"/>
        </w:numPr>
        <w:spacing w:line="460" w:lineRule="exact"/>
        <w:ind w:leftChars="0"/>
        <w:rPr>
          <w:rFonts w:ascii="Times New Roman" w:hAnsi="Times New Roman" w:eastAsia="宋体"/>
          <w:color w:val="000000" w:themeColor="text1"/>
          <w:sz w:val="24"/>
          <w14:textFill>
            <w14:solidFill>
              <w14:schemeClr w14:val="tx1"/>
            </w14:solidFill>
          </w14:textFill>
        </w:rPr>
      </w:pPr>
      <w:r>
        <w:rPr>
          <w:rFonts w:ascii="Times New Roman" w:hAnsi="Times New Roman" w:eastAsia="宋体"/>
          <w:color w:val="000000" w:themeColor="text1"/>
          <w:sz w:val="24"/>
          <w14:textFill>
            <w14:solidFill>
              <w14:schemeClr w14:val="tx1"/>
            </w14:solidFill>
          </w14:textFill>
        </w:rPr>
        <w:t>能力要求</w:t>
      </w:r>
    </w:p>
    <w:p w14:paraId="60B60D0A">
      <w:pPr>
        <w:spacing w:line="440" w:lineRule="exact"/>
        <w:ind w:firstLine="482"/>
        <w:rPr>
          <w:sz w:val="24"/>
          <w:szCs w:val="24"/>
        </w:rPr>
      </w:pPr>
      <w:r>
        <w:rPr>
          <w:rFonts w:hint="eastAsia"/>
          <w:sz w:val="24"/>
          <w:szCs w:val="24"/>
        </w:rPr>
        <w:t>（1）通用能力：</w:t>
      </w:r>
    </w:p>
    <w:p w14:paraId="250FD337">
      <w:pPr>
        <w:spacing w:line="440" w:lineRule="exact"/>
        <w:ind w:firstLine="482"/>
        <w:rPr>
          <w:rFonts w:hint="eastAsia" w:eastAsia="宋体"/>
          <w:sz w:val="24"/>
          <w:szCs w:val="24"/>
          <w:lang w:eastAsia="zh-CN"/>
        </w:rPr>
      </w:pPr>
      <w:r>
        <w:rPr>
          <w:rFonts w:hint="eastAsia"/>
          <w:sz w:val="24"/>
          <w:szCs w:val="24"/>
        </w:rPr>
        <w:t>①</w:t>
      </w:r>
      <w:r>
        <w:rPr>
          <w:sz w:val="24"/>
          <w:szCs w:val="24"/>
        </w:rPr>
        <w:t>具有探究学习、终身学习和可持续发展的能力</w:t>
      </w:r>
      <w:r>
        <w:rPr>
          <w:rFonts w:hint="eastAsia"/>
          <w:sz w:val="24"/>
          <w:szCs w:val="24"/>
          <w:lang w:eastAsia="zh-CN"/>
        </w:rPr>
        <w:t>；</w:t>
      </w:r>
    </w:p>
    <w:p w14:paraId="3DAFF131">
      <w:pPr>
        <w:spacing w:line="440" w:lineRule="exact"/>
        <w:ind w:firstLine="482"/>
        <w:rPr>
          <w:rFonts w:hint="eastAsia" w:eastAsia="宋体"/>
          <w:sz w:val="24"/>
          <w:szCs w:val="24"/>
          <w:lang w:eastAsia="zh-CN"/>
        </w:rPr>
      </w:pPr>
      <w:r>
        <w:rPr>
          <w:rFonts w:hint="eastAsia"/>
          <w:sz w:val="24"/>
          <w:szCs w:val="24"/>
        </w:rPr>
        <w:t>②</w:t>
      </w:r>
      <w:r>
        <w:rPr>
          <w:sz w:val="24"/>
          <w:szCs w:val="24"/>
        </w:rPr>
        <w:t>具有良好的语言、文字表达能力和沟通能力</w:t>
      </w:r>
      <w:r>
        <w:rPr>
          <w:rFonts w:hint="eastAsia"/>
          <w:sz w:val="24"/>
          <w:szCs w:val="24"/>
          <w:lang w:eastAsia="zh-CN"/>
        </w:rPr>
        <w:t>；</w:t>
      </w:r>
    </w:p>
    <w:p w14:paraId="47393A81">
      <w:pPr>
        <w:spacing w:line="440" w:lineRule="exact"/>
        <w:ind w:firstLine="482"/>
        <w:rPr>
          <w:rFonts w:hint="eastAsia" w:eastAsia="宋体"/>
          <w:sz w:val="24"/>
          <w:szCs w:val="24"/>
          <w:lang w:eastAsia="zh-CN"/>
        </w:rPr>
      </w:pPr>
      <w:r>
        <w:rPr>
          <w:rFonts w:hint="eastAsia"/>
          <w:sz w:val="24"/>
          <w:szCs w:val="24"/>
        </w:rPr>
        <w:t>③</w:t>
      </w:r>
      <w:r>
        <w:rPr>
          <w:sz w:val="24"/>
          <w:szCs w:val="24"/>
        </w:rPr>
        <w:t>具有团队合作能力</w:t>
      </w:r>
      <w:r>
        <w:rPr>
          <w:rFonts w:hint="eastAsia"/>
          <w:sz w:val="24"/>
          <w:szCs w:val="24"/>
          <w:lang w:eastAsia="zh-CN"/>
        </w:rPr>
        <w:t>；</w:t>
      </w:r>
    </w:p>
    <w:p w14:paraId="54F00418">
      <w:pPr>
        <w:spacing w:line="440" w:lineRule="exact"/>
        <w:ind w:firstLine="482"/>
        <w:rPr>
          <w:sz w:val="24"/>
          <w:szCs w:val="24"/>
        </w:rPr>
      </w:pPr>
      <w:r>
        <w:rPr>
          <w:rFonts w:hint="eastAsia"/>
          <w:sz w:val="24"/>
          <w:szCs w:val="24"/>
        </w:rPr>
        <w:t>④</w:t>
      </w:r>
      <w:r>
        <w:rPr>
          <w:sz w:val="24"/>
          <w:szCs w:val="24"/>
        </w:rPr>
        <w:t>具有本专业需要的网络技术应用与维护能力</w:t>
      </w:r>
      <w:r>
        <w:rPr>
          <w:rFonts w:hint="eastAsia"/>
          <w:sz w:val="24"/>
          <w:szCs w:val="24"/>
        </w:rPr>
        <w:t>。</w:t>
      </w:r>
    </w:p>
    <w:p w14:paraId="54BE0158">
      <w:pPr>
        <w:spacing w:line="440" w:lineRule="exact"/>
        <w:ind w:firstLine="482"/>
        <w:rPr>
          <w:rFonts w:ascii="Times New Roman" w:hAnsi="Times New Roman" w:eastAsia="宋体"/>
          <w:color w:val="000000" w:themeColor="text1"/>
          <w:sz w:val="24"/>
          <w14:textFill>
            <w14:solidFill>
              <w14:schemeClr w14:val="tx1"/>
            </w14:solidFill>
          </w14:textFill>
        </w:rPr>
      </w:pPr>
      <w:r>
        <w:rPr>
          <w:rFonts w:hint="eastAsia"/>
          <w:sz w:val="24"/>
          <w:szCs w:val="24"/>
        </w:rPr>
        <w:t>（2）专业能力：</w:t>
      </w:r>
    </w:p>
    <w:p w14:paraId="6CB1F5E0">
      <w:pPr>
        <w:numPr>
          <w:ilvl w:val="0"/>
          <w:numId w:val="10"/>
        </w:numPr>
        <w:spacing w:line="460" w:lineRule="exact"/>
        <w:ind w:left="0" w:leftChars="0" w:firstLine="480" w:firstLineChars="20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具备新知识与技能的学习能力</w:t>
      </w:r>
      <w:r>
        <w:rPr>
          <w:rFonts w:hint="eastAsia" w:ascii="宋体" w:hAnsi="宋体" w:eastAsia="宋体"/>
          <w:color w:val="000000" w:themeColor="text1"/>
          <w:sz w:val="24"/>
          <w:lang w:eastAsia="zh-CN"/>
          <w14:textFill>
            <w14:solidFill>
              <w14:schemeClr w14:val="tx1"/>
            </w14:solidFill>
          </w14:textFill>
        </w:rPr>
        <w:t>，</w:t>
      </w:r>
      <w:r>
        <w:rPr>
          <w:rFonts w:ascii="宋体" w:hAnsi="宋体" w:eastAsia="宋体"/>
          <w:color w:val="000000" w:themeColor="text1"/>
          <w:sz w:val="24"/>
          <w14:textFill>
            <w14:solidFill>
              <w14:schemeClr w14:val="tx1"/>
            </w14:solidFill>
          </w14:textFill>
        </w:rPr>
        <w:t>查找工程资料、文献等获取信息的能力；</w:t>
      </w:r>
    </w:p>
    <w:p w14:paraId="7A76CE82">
      <w:pPr>
        <w:numPr>
          <w:ilvl w:val="0"/>
          <w:numId w:val="10"/>
        </w:numPr>
        <w:spacing w:line="460" w:lineRule="exact"/>
        <w:ind w:left="0" w:leftChars="0" w:firstLine="480" w:firstLineChars="20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具备独立学习能力和解决问题能力</w:t>
      </w:r>
      <w:r>
        <w:rPr>
          <w:rFonts w:hint="eastAsia" w:ascii="宋体" w:hAnsi="宋体" w:eastAsia="宋体"/>
          <w:color w:val="000000" w:themeColor="text1"/>
          <w:sz w:val="24"/>
          <w:lang w:eastAsia="zh-CN"/>
          <w14:textFill>
            <w14:solidFill>
              <w14:schemeClr w14:val="tx1"/>
            </w14:solidFill>
          </w14:textFill>
        </w:rPr>
        <w:t>、</w:t>
      </w:r>
      <w:r>
        <w:rPr>
          <w:rFonts w:ascii="宋体" w:hAnsi="宋体" w:eastAsia="宋体"/>
          <w:color w:val="000000" w:themeColor="text1"/>
          <w:sz w:val="24"/>
          <w14:textFill>
            <w14:solidFill>
              <w14:schemeClr w14:val="tx1"/>
            </w14:solidFill>
          </w14:textFill>
        </w:rPr>
        <w:t>公共关系处理能力</w:t>
      </w:r>
      <w:r>
        <w:rPr>
          <w:rFonts w:hint="eastAsia" w:ascii="宋体" w:hAnsi="宋体" w:eastAsia="宋体"/>
          <w:color w:val="000000" w:themeColor="text1"/>
          <w:sz w:val="24"/>
          <w:lang w:val="en-US" w:eastAsia="zh-CN"/>
          <w14:textFill>
            <w14:solidFill>
              <w14:schemeClr w14:val="tx1"/>
            </w14:solidFill>
          </w14:textFill>
        </w:rPr>
        <w:t>和</w:t>
      </w:r>
      <w:r>
        <w:rPr>
          <w:rFonts w:ascii="宋体" w:hAnsi="宋体" w:eastAsia="宋体"/>
          <w:color w:val="000000" w:themeColor="text1"/>
          <w:sz w:val="24"/>
          <w14:textFill>
            <w14:solidFill>
              <w14:schemeClr w14:val="tx1"/>
            </w14:solidFill>
          </w14:textFill>
        </w:rPr>
        <w:t>劳动组织能力；</w:t>
      </w:r>
    </w:p>
    <w:p w14:paraId="7491564C">
      <w:pPr>
        <w:numPr>
          <w:ilvl w:val="0"/>
          <w:numId w:val="10"/>
        </w:numPr>
        <w:spacing w:line="460" w:lineRule="exact"/>
        <w:ind w:left="0" w:leftChars="0" w:firstLine="480" w:firstLineChars="200"/>
        <w:rPr>
          <w:rFonts w:ascii="宋体" w:hAnsi="宋体" w:eastAsia="宋体"/>
          <w:color w:val="000000" w:themeColor="text1"/>
          <w:sz w:val="24"/>
          <w14:textFill>
            <w14:solidFill>
              <w14:schemeClr w14:val="tx1"/>
            </w14:solidFill>
          </w14:textFill>
        </w:rPr>
      </w:pPr>
      <w:r>
        <w:rPr>
          <w:rFonts w:ascii="宋体" w:hAnsi="宋体" w:eastAsia="宋体"/>
          <w:color w:val="000000" w:themeColor="text1"/>
          <w:sz w:val="24"/>
          <w14:textFill>
            <w14:solidFill>
              <w14:schemeClr w14:val="tx1"/>
            </w14:solidFill>
          </w14:textFill>
        </w:rPr>
        <w:t>具备与人沟通及团队合作的能力；</w:t>
      </w:r>
    </w:p>
    <w:p w14:paraId="7C838FD1">
      <w:pPr>
        <w:numPr>
          <w:ilvl w:val="0"/>
          <w:numId w:val="10"/>
        </w:numPr>
        <w:spacing w:line="460" w:lineRule="exact"/>
        <w:ind w:left="0" w:leftChars="0" w:firstLine="480"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具备独立完成二维和三维动画角色和场景制作的能力；</w:t>
      </w:r>
    </w:p>
    <w:p w14:paraId="43BEA379">
      <w:pPr>
        <w:numPr>
          <w:ilvl w:val="0"/>
          <w:numId w:val="10"/>
        </w:numPr>
        <w:spacing w:line="460" w:lineRule="exact"/>
        <w:ind w:left="0" w:leftChars="0" w:firstLine="480" w:firstLineChars="200"/>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具备动漫美术元素造型制作和视频编辑工作的应用能力；</w:t>
      </w:r>
    </w:p>
    <w:p w14:paraId="0825853B">
      <w:pPr>
        <w:numPr>
          <w:ilvl w:val="0"/>
          <w:numId w:val="10"/>
        </w:numPr>
        <w:spacing w:line="460" w:lineRule="exact"/>
        <w:ind w:left="0" w:leftChars="0" w:firstLine="480" w:firstLineChars="200"/>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具有运用本专业相关技术技能知识进行创新创业和专业技能竞赛的能力；</w:t>
      </w:r>
    </w:p>
    <w:p w14:paraId="55115701">
      <w:pPr>
        <w:numPr>
          <w:ilvl w:val="0"/>
          <w:numId w:val="10"/>
        </w:numPr>
        <w:spacing w:line="460" w:lineRule="exact"/>
        <w:ind w:left="0" w:leftChars="0" w:firstLine="480" w:firstLineChars="200"/>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具有能够设计、完善、改进动画短片特效的能力；</w:t>
      </w:r>
    </w:p>
    <w:p w14:paraId="08FF6A9A">
      <w:pPr>
        <w:numPr>
          <w:ilvl w:val="0"/>
          <w:numId w:val="10"/>
        </w:numPr>
        <w:spacing w:line="460" w:lineRule="exact"/>
        <w:ind w:left="0" w:leftChars="0" w:firstLine="480" w:firstLineChars="200"/>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具备协作团队管理动画游戏工程项目、辅助动画正常运行、进行技术维护等日常工作的能力；</w:t>
      </w:r>
    </w:p>
    <w:p w14:paraId="746CDB28">
      <w:pPr>
        <w:numPr>
          <w:ilvl w:val="0"/>
          <w:numId w:val="10"/>
        </w:numPr>
        <w:spacing w:line="460" w:lineRule="exact"/>
        <w:ind w:left="0" w:leftChars="0" w:firstLine="480" w:firstLineChars="200"/>
        <w:rPr>
          <w:rFonts w:hint="default"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具备绘制动画分镜头脚本和动画版并进行汇报的能力。</w:t>
      </w:r>
    </w:p>
    <w:p w14:paraId="20CFD6D5">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firstLine="482"/>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人才培养模式</w:t>
      </w:r>
    </w:p>
    <w:p w14:paraId="6865900F">
      <w:pPr>
        <w:numPr>
          <w:ilvl w:val="0"/>
          <w:numId w:val="0"/>
        </w:numPr>
        <w:spacing w:line="460" w:lineRule="exact"/>
        <w:ind w:leftChars="200" w:firstLine="420" w:firstLineChars="200"/>
        <w:rPr>
          <w:rFonts w:hint="default" w:ascii="宋体" w:hAnsi="宋体"/>
          <w:color w:val="000000" w:themeColor="text1"/>
          <w:sz w:val="24"/>
          <w:lang w:val="en-US" w:eastAsia="zh-CN"/>
          <w14:textFill>
            <w14:solidFill>
              <w14:schemeClr w14:val="tx1"/>
            </w14:solidFill>
          </w14:textFill>
        </w:rPr>
      </w:pPr>
      <w:r>
        <w:drawing>
          <wp:anchor distT="0" distB="0" distL="114300" distR="114300" simplePos="0" relativeHeight="251661312" behindDoc="1" locked="0" layoutInCell="1" allowOverlap="1">
            <wp:simplePos x="0" y="0"/>
            <wp:positionH relativeFrom="column">
              <wp:posOffset>190500</wp:posOffset>
            </wp:positionH>
            <wp:positionV relativeFrom="paragraph">
              <wp:posOffset>1201420</wp:posOffset>
            </wp:positionV>
            <wp:extent cx="4754245" cy="2620010"/>
            <wp:effectExtent l="0" t="0" r="8255" b="8890"/>
            <wp:wrapTight wrapText="bothSides">
              <wp:wrapPolygon>
                <wp:start x="0" y="0"/>
                <wp:lineTo x="0" y="21516"/>
                <wp:lineTo x="21551" y="21516"/>
                <wp:lineTo x="2155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4754245" cy="2620010"/>
                    </a:xfrm>
                    <a:prstGeom prst="rect">
                      <a:avLst/>
                    </a:prstGeom>
                    <a:noFill/>
                    <a:ln>
                      <a:noFill/>
                    </a:ln>
                  </pic:spPr>
                </pic:pic>
              </a:graphicData>
            </a:graphic>
          </wp:anchor>
        </w:drawing>
      </w:r>
      <w:r>
        <w:rPr>
          <w:rFonts w:hint="eastAsia" w:ascii="宋体" w:hAnsi="宋体"/>
          <w:color w:val="000000" w:themeColor="text1"/>
          <w:sz w:val="24"/>
          <w:lang w:val="en-US" w:eastAsia="zh-CN"/>
          <w14:textFill>
            <w14:solidFill>
              <w14:schemeClr w14:val="tx1"/>
            </w14:solidFill>
          </w14:textFill>
        </w:rPr>
        <w:t>动漫制作技术专业人才培养模式依托“工程思维”为教学突破点，通过任务目标-问题分析-任务实施-验证优化-成果产出五大步骤，开展校企合作和校内改革双策协同赋能，政校企深度融合的多元化人才培养模式，让学生在职业生涯初期构筑适应企业和社会要求的匹配接口。</w:t>
      </w:r>
    </w:p>
    <w:p w14:paraId="64B052D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七、课程</w:t>
      </w:r>
      <w:r>
        <w:rPr>
          <w:rFonts w:hint="eastAsia" w:eastAsia="黑体"/>
          <w:b/>
          <w:color w:val="000000" w:themeColor="text1"/>
          <w:sz w:val="24"/>
          <w14:textFill>
            <w14:solidFill>
              <w14:schemeClr w14:val="tx1"/>
            </w14:solidFill>
          </w14:textFill>
        </w:rPr>
        <w:t>设置</w:t>
      </w:r>
      <w:r>
        <w:rPr>
          <w:rFonts w:eastAsia="黑体"/>
          <w:b/>
          <w:color w:val="000000" w:themeColor="text1"/>
          <w:sz w:val="24"/>
          <w14:textFill>
            <w14:solidFill>
              <w14:schemeClr w14:val="tx1"/>
            </w14:solidFill>
          </w14:textFill>
        </w:rPr>
        <w:t>与</w:t>
      </w:r>
      <w:r>
        <w:rPr>
          <w:rFonts w:hint="eastAsia" w:eastAsia="黑体"/>
          <w:b/>
          <w:color w:val="000000" w:themeColor="text1"/>
          <w:sz w:val="24"/>
          <w14:textFill>
            <w14:solidFill>
              <w14:schemeClr w14:val="tx1"/>
            </w14:solidFill>
          </w14:textFill>
        </w:rPr>
        <w:t>要求</w:t>
      </w:r>
    </w:p>
    <w:p w14:paraId="193DE43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一</w:t>
      </w:r>
      <w:r>
        <w:rPr>
          <w:b/>
          <w:bCs/>
          <w:color w:val="000000" w:themeColor="text1"/>
          <w:sz w:val="24"/>
          <w14:textFill>
            <w14:solidFill>
              <w14:schemeClr w14:val="tx1"/>
            </w14:solidFill>
          </w14:textFill>
        </w:rPr>
        <w:t>）课程体系结构</w:t>
      </w:r>
    </w:p>
    <w:tbl>
      <w:tblPr>
        <w:tblStyle w:val="10"/>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120FA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4DF5316B">
            <w:pPr>
              <w:widowControl/>
              <w:adjustRightInd w:val="0"/>
              <w:snapToGrid w:val="0"/>
              <w:jc w:val="center"/>
              <w:rPr>
                <w:rFonts w:hint="eastAsia" w:eastAsia="宋体"/>
                <w:b/>
                <w:bCs w:val="0"/>
                <w:color w:val="000000" w:themeColor="text1"/>
                <w:kern w:val="0"/>
                <w:sz w:val="18"/>
                <w:szCs w:val="18"/>
                <w:highlight w:val="none"/>
                <w:lang w:eastAsia="zh-CN"/>
                <w14:textFill>
                  <w14:solidFill>
                    <w14:schemeClr w14:val="tx1"/>
                  </w14:solidFill>
                </w14:textFill>
              </w:rPr>
            </w:pPr>
            <w:r>
              <w:rPr>
                <w:b/>
                <w:bCs w:val="0"/>
                <w:color w:val="000000" w:themeColor="text1"/>
                <w:kern w:val="0"/>
                <w:sz w:val="18"/>
                <w:szCs w:val="18"/>
                <w:highlight w:val="none"/>
                <w14:textFill>
                  <w14:solidFill>
                    <w14:schemeClr w14:val="tx1"/>
                  </w14:solidFill>
                </w14:textFill>
              </w:rPr>
              <w:t>课程</w:t>
            </w:r>
            <w:r>
              <w:rPr>
                <w:rFonts w:hint="eastAsia"/>
                <w:b/>
                <w:bCs w:val="0"/>
                <w:color w:val="000000" w:themeColor="text1"/>
                <w:kern w:val="0"/>
                <w:sz w:val="18"/>
                <w:szCs w:val="18"/>
                <w:highlight w:val="none"/>
                <w:lang w:val="en-US" w:eastAsia="zh-CN"/>
                <w14:textFill>
                  <w14:solidFill>
                    <w14:schemeClr w14:val="tx1"/>
                  </w14:solidFill>
                </w14:textFill>
              </w:rPr>
              <w:t>类别</w:t>
            </w:r>
          </w:p>
        </w:tc>
        <w:tc>
          <w:tcPr>
            <w:tcW w:w="1733" w:type="dxa"/>
            <w:shd w:val="clear" w:color="auto" w:fill="CCFFCC"/>
            <w:noWrap/>
            <w:vAlign w:val="center"/>
          </w:tcPr>
          <w:p w14:paraId="20481E3E">
            <w:pPr>
              <w:widowControl/>
              <w:adjustRightInd w:val="0"/>
              <w:snapToGrid w:val="0"/>
              <w:jc w:val="center"/>
              <w:rPr>
                <w:rFonts w:hint="eastAsia" w:eastAsia="宋体"/>
                <w:b/>
                <w:bCs w:val="0"/>
                <w:color w:val="000000" w:themeColor="text1"/>
                <w:kern w:val="0"/>
                <w:sz w:val="18"/>
                <w:szCs w:val="18"/>
                <w:highlight w:val="none"/>
                <w:lang w:eastAsia="zh-CN"/>
                <w14:textFill>
                  <w14:solidFill>
                    <w14:schemeClr w14:val="tx1"/>
                  </w14:solidFill>
                </w14:textFill>
              </w:rPr>
            </w:pPr>
            <w:r>
              <w:rPr>
                <w:b/>
                <w:bCs w:val="0"/>
                <w:color w:val="000000" w:themeColor="text1"/>
                <w:kern w:val="0"/>
                <w:sz w:val="18"/>
                <w:szCs w:val="18"/>
                <w:highlight w:val="none"/>
                <w14:textFill>
                  <w14:solidFill>
                    <w14:schemeClr w14:val="tx1"/>
                  </w14:solidFill>
                </w14:textFill>
              </w:rPr>
              <w:t>课程</w:t>
            </w:r>
            <w:r>
              <w:rPr>
                <w:rFonts w:hint="eastAsia"/>
                <w:b/>
                <w:bCs w:val="0"/>
                <w:color w:val="000000" w:themeColor="text1"/>
                <w:kern w:val="0"/>
                <w:sz w:val="18"/>
                <w:szCs w:val="18"/>
                <w:highlight w:val="none"/>
                <w:lang w:val="en-US" w:eastAsia="zh-CN"/>
                <w14:textFill>
                  <w14:solidFill>
                    <w14:schemeClr w14:val="tx1"/>
                  </w14:solidFill>
                </w14:textFill>
              </w:rPr>
              <w:t>性质</w:t>
            </w:r>
          </w:p>
        </w:tc>
        <w:tc>
          <w:tcPr>
            <w:tcW w:w="862" w:type="dxa"/>
            <w:shd w:val="clear" w:color="auto" w:fill="CCFFCC"/>
            <w:noWrap/>
            <w:vAlign w:val="center"/>
          </w:tcPr>
          <w:p w14:paraId="41FA7EDD">
            <w:pPr>
              <w:widowControl/>
              <w:adjustRightInd w:val="0"/>
              <w:snapToGrid w:val="0"/>
              <w:jc w:val="center"/>
              <w:rPr>
                <w:b/>
                <w:bCs w:val="0"/>
                <w:color w:val="000000" w:themeColor="text1"/>
                <w:kern w:val="0"/>
                <w:sz w:val="18"/>
                <w:szCs w:val="18"/>
                <w:highlight w:val="none"/>
                <w14:textFill>
                  <w14:solidFill>
                    <w14:schemeClr w14:val="tx1"/>
                  </w14:solidFill>
                </w14:textFill>
              </w:rPr>
            </w:pPr>
            <w:r>
              <w:rPr>
                <w:b/>
                <w:bCs w:val="0"/>
                <w:color w:val="000000" w:themeColor="text1"/>
                <w:kern w:val="0"/>
                <w:sz w:val="18"/>
                <w:szCs w:val="18"/>
                <w:highlight w:val="none"/>
                <w14:textFill>
                  <w14:solidFill>
                    <w14:schemeClr w14:val="tx1"/>
                  </w14:solidFill>
                </w14:textFill>
              </w:rPr>
              <w:t>序号</w:t>
            </w:r>
          </w:p>
        </w:tc>
        <w:tc>
          <w:tcPr>
            <w:tcW w:w="3020" w:type="dxa"/>
            <w:shd w:val="clear" w:color="auto" w:fill="CCFFCC"/>
            <w:noWrap/>
            <w:vAlign w:val="center"/>
          </w:tcPr>
          <w:p w14:paraId="786CD103">
            <w:pPr>
              <w:widowControl/>
              <w:adjustRightInd w:val="0"/>
              <w:snapToGrid w:val="0"/>
              <w:jc w:val="center"/>
              <w:rPr>
                <w:b/>
                <w:bCs w:val="0"/>
                <w:color w:val="000000" w:themeColor="text1"/>
                <w:kern w:val="0"/>
                <w:sz w:val="18"/>
                <w:szCs w:val="18"/>
                <w:highlight w:val="none"/>
                <w14:textFill>
                  <w14:solidFill>
                    <w14:schemeClr w14:val="tx1"/>
                  </w14:solidFill>
                </w14:textFill>
              </w:rPr>
            </w:pPr>
            <w:r>
              <w:rPr>
                <w:b/>
                <w:bCs w:val="0"/>
                <w:color w:val="000000" w:themeColor="text1"/>
                <w:kern w:val="0"/>
                <w:sz w:val="18"/>
                <w:szCs w:val="18"/>
                <w:highlight w:val="none"/>
                <w14:textFill>
                  <w14:solidFill>
                    <w14:schemeClr w14:val="tx1"/>
                  </w14:solidFill>
                </w14:textFill>
              </w:rPr>
              <w:t>课程名称</w:t>
            </w:r>
          </w:p>
        </w:tc>
      </w:tr>
      <w:tr w14:paraId="5AC2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2EC4EAFF">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37828A30">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7B36F4AE">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3E78217F">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499A6EBD">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4D05FF4E">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2E2E7047">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47AE1659">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6CAF5EB5">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5FDFBE38">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4BAF376C">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72E866FA">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3466AB36">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6707BE81">
            <w:pPr>
              <w:widowControl/>
              <w:adjustRightInd w:val="0"/>
              <w:snapToGrid w:val="0"/>
              <w:jc w:val="center"/>
              <w:rPr>
                <w:b w:val="0"/>
                <w:bCs/>
                <w:color w:val="000000" w:themeColor="text1"/>
                <w:kern w:val="0"/>
                <w:sz w:val="18"/>
                <w:szCs w:val="18"/>
                <w:highlight w:val="none"/>
                <w14:textFill>
                  <w14:solidFill>
                    <w14:schemeClr w14:val="tx1"/>
                  </w14:solidFill>
                </w14:textFill>
              </w:rPr>
            </w:pPr>
          </w:p>
          <w:p w14:paraId="6E3D7DF7">
            <w:pPr>
              <w:widowControl/>
              <w:adjustRightInd w:val="0"/>
              <w:snapToGrid w:val="0"/>
              <w:jc w:val="center"/>
              <w:rPr>
                <w:b w:val="0"/>
                <w:bCs/>
                <w:color w:val="000000" w:themeColor="text1"/>
                <w:kern w:val="0"/>
                <w:sz w:val="18"/>
                <w:szCs w:val="18"/>
                <w:highlight w:val="none"/>
                <w14:textFill>
                  <w14:solidFill>
                    <w14:schemeClr w14:val="tx1"/>
                  </w14:solidFill>
                </w14:textFill>
              </w:rPr>
            </w:pPr>
            <w:r>
              <w:rPr>
                <w:b w:val="0"/>
                <w:bCs/>
                <w:color w:val="000000" w:themeColor="text1"/>
                <w:kern w:val="0"/>
                <w:sz w:val="18"/>
                <w:szCs w:val="18"/>
                <w:highlight w:val="none"/>
                <w14:textFill>
                  <w14:solidFill>
                    <w14:schemeClr w14:val="tx1"/>
                  </w14:solidFill>
                </w14:textFill>
              </w:rPr>
              <w:t>公共基础课程</w:t>
            </w:r>
          </w:p>
        </w:tc>
        <w:tc>
          <w:tcPr>
            <w:tcW w:w="1733" w:type="dxa"/>
            <w:vMerge w:val="restart"/>
            <w:noWrap/>
            <w:vAlign w:val="center"/>
          </w:tcPr>
          <w:p w14:paraId="765E2221">
            <w:pPr>
              <w:widowControl/>
              <w:adjustRightInd w:val="0"/>
              <w:snapToGrid w:val="0"/>
              <w:jc w:val="center"/>
              <w:rPr>
                <w:rFonts w:hint="eastAsia" w:eastAsia="宋体"/>
                <w:b w:val="0"/>
                <w:bCs/>
                <w:color w:val="000000" w:themeColor="text1"/>
                <w:kern w:val="0"/>
                <w:sz w:val="18"/>
                <w:szCs w:val="18"/>
                <w:highlight w:val="none"/>
                <w:lang w:eastAsia="zh-CN"/>
                <w14:textFill>
                  <w14:solidFill>
                    <w14:schemeClr w14:val="tx1"/>
                  </w14:solidFill>
                </w14:textFill>
              </w:rPr>
            </w:pPr>
            <w:r>
              <w:rPr>
                <w:b w:val="0"/>
                <w:bCs/>
                <w:color w:val="000000" w:themeColor="text1"/>
                <w:kern w:val="0"/>
                <w:sz w:val="18"/>
                <w:szCs w:val="18"/>
                <w:highlight w:val="none"/>
                <w14:textFill>
                  <w14:solidFill>
                    <w14:schemeClr w14:val="tx1"/>
                  </w14:solidFill>
                </w14:textFill>
              </w:rPr>
              <w:t>公共基础</w:t>
            </w:r>
            <w:r>
              <w:rPr>
                <w:rFonts w:hint="eastAsia"/>
                <w:b w:val="0"/>
                <w:bCs/>
                <w:color w:val="000000" w:themeColor="text1"/>
                <w:kern w:val="0"/>
                <w:sz w:val="18"/>
                <w:szCs w:val="18"/>
                <w:highlight w:val="none"/>
                <w:lang w:val="en-US" w:eastAsia="zh-CN"/>
                <w14:textFill>
                  <w14:solidFill>
                    <w14:schemeClr w14:val="tx1"/>
                  </w14:solidFill>
                </w14:textFill>
              </w:rPr>
              <w:t>必修</w:t>
            </w:r>
          </w:p>
        </w:tc>
        <w:tc>
          <w:tcPr>
            <w:tcW w:w="862" w:type="dxa"/>
            <w:noWrap/>
            <w:vAlign w:val="center"/>
          </w:tcPr>
          <w:p w14:paraId="2B749C3C">
            <w:pPr>
              <w:widowControl/>
              <w:adjustRightInd w:val="0"/>
              <w:snapToGrid w:val="0"/>
              <w:jc w:val="center"/>
              <w:rPr>
                <w:b w:val="0"/>
                <w:bCs/>
                <w:color w:val="000000" w:themeColor="text1"/>
                <w:kern w:val="0"/>
                <w:sz w:val="18"/>
                <w:szCs w:val="18"/>
                <w:highlight w:val="none"/>
                <w14:textFill>
                  <w14:solidFill>
                    <w14:schemeClr w14:val="tx1"/>
                  </w14:solidFill>
                </w14:textFill>
              </w:rPr>
            </w:pPr>
            <w:r>
              <w:rPr>
                <w:b w:val="0"/>
                <w:bCs/>
                <w:color w:val="000000" w:themeColor="text1"/>
                <w:kern w:val="0"/>
                <w:sz w:val="18"/>
                <w:szCs w:val="18"/>
                <w:highlight w:val="none"/>
                <w14:textFill>
                  <w14:solidFill>
                    <w14:schemeClr w14:val="tx1"/>
                  </w14:solidFill>
                </w14:textFill>
              </w:rPr>
              <w:t>1</w:t>
            </w:r>
          </w:p>
        </w:tc>
        <w:tc>
          <w:tcPr>
            <w:tcW w:w="3020" w:type="dxa"/>
            <w:noWrap/>
            <w:vAlign w:val="center"/>
          </w:tcPr>
          <w:p w14:paraId="23F75CCF">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思想道德与法治</w:t>
            </w:r>
          </w:p>
        </w:tc>
      </w:tr>
      <w:tr w14:paraId="70A5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20340957">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107EF9C">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50F34941">
            <w:pPr>
              <w:widowControl/>
              <w:adjustRightInd w:val="0"/>
              <w:snapToGrid w:val="0"/>
              <w:jc w:val="center"/>
              <w:rPr>
                <w:b w:val="0"/>
                <w:bCs/>
                <w:color w:val="000000" w:themeColor="text1"/>
                <w:kern w:val="0"/>
                <w:sz w:val="18"/>
                <w:szCs w:val="18"/>
                <w:highlight w:val="none"/>
                <w14:textFill>
                  <w14:solidFill>
                    <w14:schemeClr w14:val="tx1"/>
                  </w14:solidFill>
                </w14:textFill>
              </w:rPr>
            </w:pPr>
            <w:r>
              <w:rPr>
                <w:b w:val="0"/>
                <w:bCs/>
                <w:color w:val="000000" w:themeColor="text1"/>
                <w:kern w:val="0"/>
                <w:sz w:val="18"/>
                <w:szCs w:val="18"/>
                <w:highlight w:val="none"/>
                <w14:textFill>
                  <w14:solidFill>
                    <w14:schemeClr w14:val="tx1"/>
                  </w14:solidFill>
                </w14:textFill>
              </w:rPr>
              <w:t>2</w:t>
            </w:r>
          </w:p>
        </w:tc>
        <w:tc>
          <w:tcPr>
            <w:tcW w:w="3020" w:type="dxa"/>
            <w:noWrap/>
            <w:vAlign w:val="center"/>
          </w:tcPr>
          <w:p w14:paraId="7F6026F3">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毛泽东思想和中国特色社会主义理论体系概论</w:t>
            </w:r>
          </w:p>
        </w:tc>
      </w:tr>
      <w:tr w14:paraId="48CD7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5F03DE9C">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EFF61A4">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198BFBE9">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3</w:t>
            </w:r>
          </w:p>
        </w:tc>
        <w:tc>
          <w:tcPr>
            <w:tcW w:w="3020" w:type="dxa"/>
            <w:noWrap/>
            <w:vAlign w:val="center"/>
          </w:tcPr>
          <w:p w14:paraId="59F5D963">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习近平新时代中国特色社会主义思想</w:t>
            </w: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概论</w:t>
            </w:r>
          </w:p>
        </w:tc>
      </w:tr>
      <w:tr w14:paraId="4A36B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77C389E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3C159C7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0F2C2D1F">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4</w:t>
            </w:r>
          </w:p>
        </w:tc>
        <w:tc>
          <w:tcPr>
            <w:tcW w:w="3020" w:type="dxa"/>
            <w:noWrap/>
            <w:vAlign w:val="center"/>
          </w:tcPr>
          <w:p w14:paraId="2A9DD04A">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形势与政策</w:t>
            </w:r>
          </w:p>
        </w:tc>
      </w:tr>
      <w:tr w14:paraId="0147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4A3C297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E89FD52">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403CBCB1">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5</w:t>
            </w:r>
          </w:p>
        </w:tc>
        <w:tc>
          <w:tcPr>
            <w:tcW w:w="3020" w:type="dxa"/>
            <w:noWrap/>
            <w:vAlign w:val="center"/>
          </w:tcPr>
          <w:p w14:paraId="5F399535">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大学生体育与健康</w:t>
            </w:r>
          </w:p>
        </w:tc>
      </w:tr>
      <w:tr w14:paraId="225DD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3424A49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5DCCE3C2">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59E8C703">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6</w:t>
            </w:r>
          </w:p>
        </w:tc>
        <w:tc>
          <w:tcPr>
            <w:tcW w:w="3020" w:type="dxa"/>
            <w:noWrap/>
            <w:vAlign w:val="center"/>
          </w:tcPr>
          <w:p w14:paraId="36A2E6B5">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军事理论</w:t>
            </w:r>
          </w:p>
        </w:tc>
      </w:tr>
      <w:tr w14:paraId="4CE5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73D2E948">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481C5C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69D4928F">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7</w:t>
            </w:r>
          </w:p>
        </w:tc>
        <w:tc>
          <w:tcPr>
            <w:tcW w:w="3020" w:type="dxa"/>
            <w:noWrap/>
            <w:vAlign w:val="center"/>
          </w:tcPr>
          <w:p w14:paraId="54F3BE2A">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大学生心理健康教育</w:t>
            </w:r>
          </w:p>
        </w:tc>
      </w:tr>
      <w:tr w14:paraId="78623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1A7F6B4F">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28D13A0C">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1F3F5104">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8</w:t>
            </w:r>
          </w:p>
        </w:tc>
        <w:tc>
          <w:tcPr>
            <w:tcW w:w="3020" w:type="dxa"/>
            <w:noWrap/>
            <w:vAlign w:val="center"/>
          </w:tcPr>
          <w:p w14:paraId="57467CD1">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职业生涯规划</w:t>
            </w:r>
          </w:p>
        </w:tc>
      </w:tr>
      <w:tr w14:paraId="7C1D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2FF8F92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3E5A8CCF">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122D2173">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9</w:t>
            </w:r>
          </w:p>
        </w:tc>
        <w:tc>
          <w:tcPr>
            <w:tcW w:w="3020" w:type="dxa"/>
            <w:noWrap/>
            <w:vAlign w:val="center"/>
          </w:tcPr>
          <w:p w14:paraId="14BAEC75">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就业指导</w:t>
            </w:r>
          </w:p>
        </w:tc>
      </w:tr>
      <w:tr w14:paraId="209A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1EDF61D8">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92BF0BC">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26F408EE">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10</w:t>
            </w:r>
          </w:p>
        </w:tc>
        <w:tc>
          <w:tcPr>
            <w:tcW w:w="3020" w:type="dxa"/>
            <w:noWrap/>
            <w:vAlign w:val="center"/>
          </w:tcPr>
          <w:p w14:paraId="1F7E3E5A">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创新创业基础</w:t>
            </w:r>
          </w:p>
        </w:tc>
      </w:tr>
      <w:tr w14:paraId="79C40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5199FC9F">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B43AA02">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5080CAC6">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11</w:t>
            </w:r>
          </w:p>
        </w:tc>
        <w:tc>
          <w:tcPr>
            <w:tcW w:w="3020" w:type="dxa"/>
            <w:noWrap/>
            <w:vAlign w:val="center"/>
          </w:tcPr>
          <w:p w14:paraId="51D79F86">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cs="宋体"/>
                <w:b w:val="0"/>
                <w:bCs/>
                <w:color w:val="000000" w:themeColor="text1"/>
                <w:kern w:val="0"/>
                <w:sz w:val="18"/>
                <w:szCs w:val="18"/>
                <w:highlight w:val="none"/>
                <w:lang w:val="en-US" w:eastAsia="zh-CN"/>
                <w14:textFill>
                  <w14:solidFill>
                    <w14:schemeClr w14:val="tx1"/>
                  </w14:solidFill>
                </w14:textFill>
              </w:rPr>
              <w:t>应用</w:t>
            </w:r>
            <w:r>
              <w:rPr>
                <w:rFonts w:hint="eastAsia" w:ascii="宋体" w:hAnsi="宋体" w:eastAsia="宋体" w:cs="宋体"/>
                <w:b w:val="0"/>
                <w:bCs/>
                <w:color w:val="000000" w:themeColor="text1"/>
                <w:kern w:val="0"/>
                <w:sz w:val="18"/>
                <w:szCs w:val="18"/>
                <w:highlight w:val="none"/>
                <w14:textFill>
                  <w14:solidFill>
                    <w14:schemeClr w14:val="tx1"/>
                  </w14:solidFill>
                </w14:textFill>
              </w:rPr>
              <w:t>数学</w:t>
            </w:r>
          </w:p>
        </w:tc>
      </w:tr>
      <w:tr w14:paraId="3B1FF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151F667">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57DF1D2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43A25D18">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12</w:t>
            </w:r>
          </w:p>
        </w:tc>
        <w:tc>
          <w:tcPr>
            <w:tcW w:w="3020" w:type="dxa"/>
            <w:noWrap/>
            <w:vAlign w:val="center"/>
          </w:tcPr>
          <w:p w14:paraId="0DE747AA">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劳动教育</w:t>
            </w:r>
          </w:p>
        </w:tc>
      </w:tr>
      <w:tr w14:paraId="3EBD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565C856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4D630FBD">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01872751">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13</w:t>
            </w:r>
          </w:p>
        </w:tc>
        <w:tc>
          <w:tcPr>
            <w:tcW w:w="3020" w:type="dxa"/>
            <w:noWrap/>
            <w:vAlign w:val="center"/>
          </w:tcPr>
          <w:p w14:paraId="4197E295">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大学英语</w:t>
            </w:r>
          </w:p>
        </w:tc>
      </w:tr>
      <w:tr w14:paraId="23C4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7BB62CB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62B414D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6A6E3DFD">
            <w:pPr>
              <w:widowControl/>
              <w:adjustRightInd w:val="0"/>
              <w:snapToGrid w:val="0"/>
              <w:jc w:val="center"/>
              <w:rPr>
                <w:rFonts w:hint="eastAsia"/>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14</w:t>
            </w:r>
          </w:p>
        </w:tc>
        <w:tc>
          <w:tcPr>
            <w:tcW w:w="3020" w:type="dxa"/>
            <w:noWrap/>
            <w:vAlign w:val="center"/>
          </w:tcPr>
          <w:p w14:paraId="020739D4">
            <w:pPr>
              <w:widowControl/>
              <w:adjustRightInd w:val="0"/>
              <w:snapToGrid w:val="0"/>
              <w:jc w:val="center"/>
              <w:rPr>
                <w:rFonts w:hint="default"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cs="宋体"/>
                <w:b w:val="0"/>
                <w:bCs/>
                <w:color w:val="000000" w:themeColor="text1"/>
                <w:kern w:val="0"/>
                <w:sz w:val="18"/>
                <w:szCs w:val="18"/>
                <w:highlight w:val="none"/>
                <w:lang w:val="en-US" w:eastAsia="zh-CN"/>
                <w14:textFill>
                  <w14:solidFill>
                    <w14:schemeClr w14:val="tx1"/>
                  </w14:solidFill>
                </w14:textFill>
              </w:rPr>
              <w:t>国家安全教育</w:t>
            </w:r>
          </w:p>
        </w:tc>
      </w:tr>
      <w:tr w14:paraId="6D2C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2E5011D8">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restart"/>
            <w:noWrap/>
            <w:vAlign w:val="center"/>
          </w:tcPr>
          <w:p w14:paraId="53962C33">
            <w:pPr>
              <w:widowControl/>
              <w:adjustRightInd w:val="0"/>
              <w:snapToGrid w:val="0"/>
              <w:jc w:val="center"/>
              <w:rPr>
                <w:b w:val="0"/>
                <w:bCs/>
                <w:color w:val="000000" w:themeColor="text1"/>
                <w:kern w:val="0"/>
                <w:sz w:val="18"/>
                <w:szCs w:val="18"/>
                <w:highlight w:val="none"/>
                <w14:textFill>
                  <w14:solidFill>
                    <w14:schemeClr w14:val="tx1"/>
                  </w14:solidFill>
                </w14:textFill>
              </w:rPr>
            </w:pPr>
            <w:r>
              <w:rPr>
                <w:b w:val="0"/>
                <w:bCs/>
                <w:color w:val="000000" w:themeColor="text1"/>
                <w:kern w:val="0"/>
                <w:sz w:val="18"/>
                <w:szCs w:val="18"/>
                <w:highlight w:val="none"/>
                <w14:textFill>
                  <w14:solidFill>
                    <w14:schemeClr w14:val="tx1"/>
                  </w14:solidFill>
                </w14:textFill>
              </w:rPr>
              <w:t>公共</w:t>
            </w:r>
            <w:r>
              <w:rPr>
                <w:rFonts w:hint="eastAsia"/>
                <w:b w:val="0"/>
                <w:bCs/>
                <w:color w:val="000000" w:themeColor="text1"/>
                <w:kern w:val="0"/>
                <w:sz w:val="18"/>
                <w:szCs w:val="18"/>
                <w:highlight w:val="none"/>
                <w:lang w:val="en-US" w:eastAsia="zh-CN"/>
                <w14:textFill>
                  <w14:solidFill>
                    <w14:schemeClr w14:val="tx1"/>
                  </w14:solidFill>
                </w14:textFill>
              </w:rPr>
              <w:t>基础限选</w:t>
            </w:r>
          </w:p>
        </w:tc>
        <w:tc>
          <w:tcPr>
            <w:tcW w:w="862" w:type="dxa"/>
            <w:noWrap/>
            <w:vAlign w:val="center"/>
          </w:tcPr>
          <w:p w14:paraId="41EC8B9F">
            <w:pPr>
              <w:widowControl/>
              <w:adjustRightInd w:val="0"/>
              <w:snapToGrid w:val="0"/>
              <w:jc w:val="center"/>
              <w:rPr>
                <w:rFonts w:hint="default"/>
                <w:b w:val="0"/>
                <w:bCs/>
                <w:color w:val="000000" w:themeColor="text1"/>
                <w:kern w:val="0"/>
                <w:sz w:val="18"/>
                <w:szCs w:val="18"/>
                <w:highlight w:val="none"/>
                <w:lang w:val="en-US" w:eastAsia="zh-CN"/>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15</w:t>
            </w:r>
          </w:p>
        </w:tc>
        <w:tc>
          <w:tcPr>
            <w:tcW w:w="3020" w:type="dxa"/>
            <w:noWrap/>
            <w:vAlign w:val="center"/>
          </w:tcPr>
          <w:p w14:paraId="3A106407">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w:t>
            </w: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四史</w:t>
            </w: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w:t>
            </w: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课程</w:t>
            </w:r>
          </w:p>
        </w:tc>
      </w:tr>
      <w:tr w14:paraId="77E2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766618D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81C3514">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center"/>
          </w:tcPr>
          <w:p w14:paraId="3433C431">
            <w:pPr>
              <w:widowControl/>
              <w:adjustRightInd w:val="0"/>
              <w:snapToGrid w:val="0"/>
              <w:jc w:val="center"/>
              <w:rPr>
                <w:rFonts w:hint="default" w:eastAsia="宋体"/>
                <w:b w:val="0"/>
                <w:bCs/>
                <w:color w:val="000000" w:themeColor="text1"/>
                <w:kern w:val="0"/>
                <w:sz w:val="18"/>
                <w:szCs w:val="18"/>
                <w:highlight w:val="none"/>
                <w:lang w:val="en-US" w:eastAsia="zh-CN"/>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16</w:t>
            </w:r>
          </w:p>
        </w:tc>
        <w:tc>
          <w:tcPr>
            <w:tcW w:w="3020" w:type="dxa"/>
            <w:noWrap/>
            <w:vAlign w:val="center"/>
          </w:tcPr>
          <w:p w14:paraId="5D32FAD4">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艺术与审美</w:t>
            </w:r>
          </w:p>
        </w:tc>
      </w:tr>
      <w:tr w14:paraId="3FD90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184A82AF">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38661D08">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center"/>
          </w:tcPr>
          <w:p w14:paraId="49C3C347">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17</w:t>
            </w:r>
          </w:p>
        </w:tc>
        <w:tc>
          <w:tcPr>
            <w:tcW w:w="3020" w:type="dxa"/>
            <w:noWrap/>
            <w:vAlign w:val="center"/>
          </w:tcPr>
          <w:p w14:paraId="63DB60E3">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中华优秀传统文化</w:t>
            </w:r>
          </w:p>
        </w:tc>
      </w:tr>
      <w:tr w14:paraId="30B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7CCF2C5C">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7CF7CC2">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center"/>
          </w:tcPr>
          <w:p w14:paraId="54DA1154">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18</w:t>
            </w:r>
          </w:p>
        </w:tc>
        <w:tc>
          <w:tcPr>
            <w:tcW w:w="3020" w:type="dxa"/>
            <w:noWrap/>
            <w:vAlign w:val="center"/>
          </w:tcPr>
          <w:p w14:paraId="00265870">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大学语文</w:t>
            </w:r>
            <w:r>
              <w:rPr>
                <w:rFonts w:hint="eastAsia" w:ascii="宋体" w:hAnsi="宋体" w:cs="宋体"/>
                <w:b w:val="0"/>
                <w:bCs/>
                <w:color w:val="000000" w:themeColor="text1"/>
                <w:kern w:val="0"/>
                <w:sz w:val="18"/>
                <w:szCs w:val="18"/>
                <w:highlight w:val="none"/>
                <w:lang w:val="en-US" w:eastAsia="zh-CN"/>
                <w14:textFill>
                  <w14:solidFill>
                    <w14:schemeClr w14:val="tx1"/>
                  </w14:solidFill>
                </w14:textFill>
              </w:rPr>
              <w:t>2</w:t>
            </w:r>
          </w:p>
        </w:tc>
      </w:tr>
      <w:tr w14:paraId="1B463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2604E591">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79C9FDC">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center"/>
          </w:tcPr>
          <w:p w14:paraId="6F7F41D8">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19</w:t>
            </w:r>
          </w:p>
        </w:tc>
        <w:tc>
          <w:tcPr>
            <w:tcW w:w="3020" w:type="dxa"/>
            <w:noWrap/>
            <w:vAlign w:val="center"/>
          </w:tcPr>
          <w:p w14:paraId="07546618">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应急救护</w:t>
            </w:r>
          </w:p>
        </w:tc>
      </w:tr>
      <w:tr w14:paraId="2B214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18DDE42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541693C1">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center"/>
          </w:tcPr>
          <w:p w14:paraId="229490F0">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20</w:t>
            </w:r>
          </w:p>
        </w:tc>
        <w:tc>
          <w:tcPr>
            <w:tcW w:w="3020" w:type="dxa"/>
            <w:noWrap/>
            <w:vAlign w:val="center"/>
          </w:tcPr>
          <w:p w14:paraId="2DBD4550">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大学生安全教育</w:t>
            </w:r>
          </w:p>
        </w:tc>
      </w:tr>
      <w:tr w14:paraId="066E6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2BE2BC71">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restart"/>
            <w:noWrap/>
            <w:vAlign w:val="center"/>
          </w:tcPr>
          <w:p w14:paraId="268B57D4">
            <w:pPr>
              <w:widowControl/>
              <w:adjustRightInd w:val="0"/>
              <w:snapToGrid w:val="0"/>
              <w:jc w:val="center"/>
              <w:rPr>
                <w:rFonts w:hint="default" w:eastAsia="宋体"/>
                <w:b w:val="0"/>
                <w:bCs/>
                <w:color w:val="000000" w:themeColor="text1"/>
                <w:kern w:val="0"/>
                <w:sz w:val="18"/>
                <w:szCs w:val="18"/>
                <w:highlight w:val="none"/>
                <w:lang w:val="en-US" w:eastAsia="zh-CN"/>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公共基础任选</w:t>
            </w:r>
          </w:p>
        </w:tc>
        <w:tc>
          <w:tcPr>
            <w:tcW w:w="862" w:type="dxa"/>
            <w:noWrap/>
            <w:vAlign w:val="center"/>
          </w:tcPr>
          <w:p w14:paraId="2EB391BE">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21</w:t>
            </w:r>
          </w:p>
        </w:tc>
        <w:tc>
          <w:tcPr>
            <w:tcW w:w="3020" w:type="dxa"/>
            <w:noWrap/>
            <w:vAlign w:val="center"/>
          </w:tcPr>
          <w:p w14:paraId="0DC1833A">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人文艺术类课程</w:t>
            </w:r>
          </w:p>
        </w:tc>
      </w:tr>
      <w:tr w14:paraId="763F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6B96D1ED">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49CA94D0">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center"/>
          </w:tcPr>
          <w:p w14:paraId="4F69DA49">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22</w:t>
            </w:r>
          </w:p>
        </w:tc>
        <w:tc>
          <w:tcPr>
            <w:tcW w:w="3020" w:type="dxa"/>
            <w:noWrap/>
            <w:vAlign w:val="center"/>
          </w:tcPr>
          <w:p w14:paraId="7428249D">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社会认识类课程</w:t>
            </w:r>
          </w:p>
        </w:tc>
      </w:tr>
      <w:tr w14:paraId="3F32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002EE5F0">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AC45C27">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31EC50A1">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23</w:t>
            </w:r>
          </w:p>
        </w:tc>
        <w:tc>
          <w:tcPr>
            <w:tcW w:w="3020" w:type="dxa"/>
            <w:noWrap/>
            <w:vAlign w:val="center"/>
          </w:tcPr>
          <w:p w14:paraId="64F26FEB">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工具应用类课程</w:t>
            </w:r>
          </w:p>
        </w:tc>
      </w:tr>
      <w:tr w14:paraId="1025F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33E4BCF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707E00F">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482E684F">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24</w:t>
            </w:r>
          </w:p>
        </w:tc>
        <w:tc>
          <w:tcPr>
            <w:tcW w:w="3020" w:type="dxa"/>
            <w:noWrap/>
            <w:vAlign w:val="center"/>
          </w:tcPr>
          <w:p w14:paraId="5E41AE21">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科技素质类课程</w:t>
            </w:r>
          </w:p>
        </w:tc>
      </w:tr>
      <w:tr w14:paraId="63CA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042C8212">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66055EB5">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1F3CA314">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25</w:t>
            </w:r>
          </w:p>
        </w:tc>
        <w:tc>
          <w:tcPr>
            <w:tcW w:w="3020" w:type="dxa"/>
            <w:noWrap/>
            <w:vAlign w:val="center"/>
          </w:tcPr>
          <w:p w14:paraId="00E51756">
            <w:pPr>
              <w:widowControl/>
              <w:adjustRightInd w:val="0"/>
              <w:snapToGrid w:val="0"/>
              <w:jc w:val="center"/>
              <w:rPr>
                <w:rFonts w:hint="eastAsia" w:ascii="宋体" w:hAnsi="宋体" w:eastAsia="宋体" w:cs="宋体"/>
                <w:b w:val="0"/>
                <w:bCs/>
                <w:color w:val="000000" w:themeColor="text1"/>
                <w:kern w:val="0"/>
                <w:sz w:val="18"/>
                <w:szCs w:val="18"/>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创新创业类课程</w:t>
            </w:r>
          </w:p>
        </w:tc>
      </w:tr>
      <w:tr w14:paraId="4265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783AF8AA">
            <w:pPr>
              <w:widowControl/>
              <w:adjustRightInd w:val="0"/>
              <w:snapToGrid w:val="0"/>
              <w:jc w:val="center"/>
              <w:rPr>
                <w:b w:val="0"/>
                <w:bCs/>
                <w:color w:val="000000" w:themeColor="text1"/>
                <w:kern w:val="0"/>
                <w:sz w:val="18"/>
                <w:szCs w:val="18"/>
                <w:highlight w:val="none"/>
                <w14:textFill>
                  <w14:solidFill>
                    <w14:schemeClr w14:val="tx1"/>
                  </w14:solidFill>
                </w14:textFill>
              </w:rPr>
            </w:pPr>
            <w:r>
              <w:rPr>
                <w:b w:val="0"/>
                <w:bCs/>
                <w:color w:val="000000" w:themeColor="text1"/>
                <w:kern w:val="0"/>
                <w:sz w:val="18"/>
                <w:szCs w:val="18"/>
                <w:highlight w:val="none"/>
                <w14:textFill>
                  <w14:solidFill>
                    <w14:schemeClr w14:val="tx1"/>
                  </w14:solidFill>
                </w14:textFill>
              </w:rPr>
              <w:t>专业课程</w:t>
            </w:r>
          </w:p>
        </w:tc>
        <w:tc>
          <w:tcPr>
            <w:tcW w:w="1733" w:type="dxa"/>
            <w:vMerge w:val="restart"/>
            <w:noWrap/>
            <w:vAlign w:val="center"/>
          </w:tcPr>
          <w:p w14:paraId="75AD41B9">
            <w:pPr>
              <w:widowControl/>
              <w:adjustRightInd w:val="0"/>
              <w:snapToGrid w:val="0"/>
              <w:jc w:val="center"/>
              <w:rPr>
                <w:rFonts w:hint="eastAsia" w:eastAsia="宋体"/>
                <w:b w:val="0"/>
                <w:bCs/>
                <w:color w:val="000000" w:themeColor="text1"/>
                <w:kern w:val="0"/>
                <w:sz w:val="18"/>
                <w:szCs w:val="18"/>
                <w:highlight w:val="none"/>
                <w:lang w:eastAsia="zh-CN"/>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专业</w:t>
            </w:r>
            <w:r>
              <w:rPr>
                <w:b w:val="0"/>
                <w:bCs/>
                <w:color w:val="000000" w:themeColor="text1"/>
                <w:kern w:val="0"/>
                <w:sz w:val="18"/>
                <w:szCs w:val="18"/>
                <w:highlight w:val="none"/>
                <w14:textFill>
                  <w14:solidFill>
                    <w14:schemeClr w14:val="tx1"/>
                  </w14:solidFill>
                </w14:textFill>
              </w:rPr>
              <w:t>基础</w:t>
            </w:r>
            <w:r>
              <w:rPr>
                <w:rFonts w:hint="eastAsia"/>
                <w:b w:val="0"/>
                <w:bCs/>
                <w:color w:val="000000" w:themeColor="text1"/>
                <w:kern w:val="0"/>
                <w:sz w:val="18"/>
                <w:szCs w:val="18"/>
                <w:highlight w:val="none"/>
                <w:lang w:val="en-US" w:eastAsia="zh-CN"/>
                <w14:textFill>
                  <w14:solidFill>
                    <w14:schemeClr w14:val="tx1"/>
                  </w14:solidFill>
                </w14:textFill>
              </w:rPr>
              <w:t>必修</w:t>
            </w:r>
          </w:p>
        </w:tc>
        <w:tc>
          <w:tcPr>
            <w:tcW w:w="862" w:type="dxa"/>
            <w:noWrap/>
            <w:vAlign w:val="center"/>
          </w:tcPr>
          <w:p w14:paraId="5F25F7FD">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26</w:t>
            </w:r>
          </w:p>
        </w:tc>
        <w:tc>
          <w:tcPr>
            <w:tcW w:w="3020" w:type="dxa"/>
            <w:noWrap/>
            <w:vAlign w:val="center"/>
          </w:tcPr>
          <w:p w14:paraId="218D070B">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动画素描</w:t>
            </w:r>
          </w:p>
        </w:tc>
      </w:tr>
      <w:tr w14:paraId="7532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37D7D1E">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2DE819A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7CEC0414">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27</w:t>
            </w:r>
          </w:p>
        </w:tc>
        <w:tc>
          <w:tcPr>
            <w:tcW w:w="3020" w:type="dxa"/>
            <w:noWrap/>
            <w:vAlign w:val="center"/>
          </w:tcPr>
          <w:p w14:paraId="3B6E22ED">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三大构成</w:t>
            </w:r>
          </w:p>
        </w:tc>
      </w:tr>
      <w:tr w14:paraId="2B3D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26C0A1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567B9640">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41D1F8FD">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28</w:t>
            </w:r>
          </w:p>
        </w:tc>
        <w:tc>
          <w:tcPr>
            <w:tcW w:w="3020" w:type="dxa"/>
            <w:noWrap/>
            <w:vAlign w:val="center"/>
          </w:tcPr>
          <w:p w14:paraId="5E8E17F2">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平面设计</w:t>
            </w:r>
          </w:p>
        </w:tc>
      </w:tr>
      <w:tr w14:paraId="07F48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233860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2F544F9F">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147A22FE">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29</w:t>
            </w:r>
          </w:p>
        </w:tc>
        <w:tc>
          <w:tcPr>
            <w:tcW w:w="3020" w:type="dxa"/>
            <w:noWrap/>
            <w:vAlign w:val="center"/>
          </w:tcPr>
          <w:p w14:paraId="7CC9313A">
            <w:pPr>
              <w:keepNext w:val="0"/>
              <w:keepLines w:val="0"/>
              <w:widowControl/>
              <w:suppressLineNumbers w:val="0"/>
              <w:jc w:val="center"/>
              <w:textAlignment w:val="center"/>
              <w:rPr>
                <w:rFonts w:hint="default" w:ascii="宋体" w:hAnsi="宋体" w:eastAsia="宋体" w:cs="宋体"/>
                <w:b w:val="0"/>
                <w:bCs/>
                <w:color w:val="000000" w:themeColor="text1"/>
                <w:kern w:val="0"/>
                <w:sz w:val="18"/>
                <w:szCs w:val="18"/>
                <w:highlight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数码摄像</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技术</w:t>
            </w:r>
          </w:p>
        </w:tc>
      </w:tr>
      <w:tr w14:paraId="30D48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50E02E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6D0C02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6DEE70B0">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30</w:t>
            </w:r>
          </w:p>
        </w:tc>
        <w:tc>
          <w:tcPr>
            <w:tcW w:w="3020" w:type="dxa"/>
            <w:noWrap/>
            <w:vAlign w:val="center"/>
          </w:tcPr>
          <w:p w14:paraId="2E66BC0B">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摄影基础</w:t>
            </w:r>
          </w:p>
        </w:tc>
      </w:tr>
      <w:tr w14:paraId="6188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5407782">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D1A2B88">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4A93ECDB">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31</w:t>
            </w:r>
          </w:p>
        </w:tc>
        <w:tc>
          <w:tcPr>
            <w:tcW w:w="3020" w:type="dxa"/>
            <w:noWrap/>
            <w:vAlign w:val="center"/>
          </w:tcPr>
          <w:p w14:paraId="3289275D">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原画</w:t>
            </w:r>
          </w:p>
        </w:tc>
      </w:tr>
      <w:tr w14:paraId="1372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AD1B5FC">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restart"/>
            <w:noWrap/>
            <w:vAlign w:val="center"/>
          </w:tcPr>
          <w:p w14:paraId="58CB5EF2">
            <w:pPr>
              <w:widowControl/>
              <w:adjustRightInd w:val="0"/>
              <w:snapToGrid w:val="0"/>
              <w:jc w:val="center"/>
              <w:rPr>
                <w:rFonts w:hint="eastAsia" w:eastAsia="宋体"/>
                <w:b w:val="0"/>
                <w:bCs/>
                <w:color w:val="000000" w:themeColor="text1"/>
                <w:kern w:val="0"/>
                <w:sz w:val="18"/>
                <w:szCs w:val="18"/>
                <w:highlight w:val="none"/>
                <w:lang w:eastAsia="zh-CN"/>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专业核心</w:t>
            </w:r>
            <w:r>
              <w:rPr>
                <w:rFonts w:hint="eastAsia"/>
                <w:b w:val="0"/>
                <w:bCs/>
                <w:color w:val="000000" w:themeColor="text1"/>
                <w:kern w:val="0"/>
                <w:sz w:val="18"/>
                <w:szCs w:val="18"/>
                <w:highlight w:val="none"/>
                <w:lang w:val="en-US" w:eastAsia="zh-CN"/>
                <w14:textFill>
                  <w14:solidFill>
                    <w14:schemeClr w14:val="tx1"/>
                  </w14:solidFill>
                </w14:textFill>
              </w:rPr>
              <w:t>必修</w:t>
            </w:r>
          </w:p>
        </w:tc>
        <w:tc>
          <w:tcPr>
            <w:tcW w:w="862" w:type="dxa"/>
            <w:noWrap/>
            <w:vAlign w:val="center"/>
          </w:tcPr>
          <w:p w14:paraId="67E8CB1F">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32</w:t>
            </w:r>
          </w:p>
        </w:tc>
        <w:tc>
          <w:tcPr>
            <w:tcW w:w="3020" w:type="dxa"/>
            <w:noWrap/>
            <w:vAlign w:val="center"/>
          </w:tcPr>
          <w:p w14:paraId="77735C87">
            <w:pPr>
              <w:keepNext w:val="0"/>
              <w:keepLines w:val="0"/>
              <w:widowControl/>
              <w:suppressLineNumbers w:val="0"/>
              <w:jc w:val="center"/>
              <w:textAlignment w:val="center"/>
              <w:rPr>
                <w:rFonts w:hint="default" w:ascii="宋体" w:hAnsi="宋体" w:eastAsia="宋体" w:cs="宋体"/>
                <w:b w:val="0"/>
                <w:bCs/>
                <w:color w:val="000000" w:themeColor="text1"/>
                <w:kern w:val="0"/>
                <w:sz w:val="18"/>
                <w:szCs w:val="18"/>
                <w:highlight w:val="none"/>
                <w:lang w:val="en-US"/>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数字音视频技术</w:t>
            </w:r>
          </w:p>
        </w:tc>
      </w:tr>
      <w:tr w14:paraId="7EEA4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99D8768">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5DE647A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7ECD3B5E">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33</w:t>
            </w:r>
          </w:p>
        </w:tc>
        <w:tc>
          <w:tcPr>
            <w:tcW w:w="3020" w:type="dxa"/>
            <w:noWrap/>
            <w:vAlign w:val="center"/>
          </w:tcPr>
          <w:p w14:paraId="4A84EA72">
            <w:pPr>
              <w:keepNext w:val="0"/>
              <w:keepLines w:val="0"/>
              <w:widowControl/>
              <w:suppressLineNumbers w:val="0"/>
              <w:jc w:val="center"/>
              <w:textAlignment w:val="center"/>
              <w:rPr>
                <w:rFonts w:hint="default" w:ascii="宋体" w:hAnsi="宋体" w:eastAsia="宋体" w:cs="宋体"/>
                <w:b w:val="0"/>
                <w:bCs/>
                <w:color w:val="000000" w:themeColor="text1"/>
                <w:kern w:val="0"/>
                <w:sz w:val="18"/>
                <w:szCs w:val="18"/>
                <w:highlight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三维</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软件基础</w:t>
            </w:r>
          </w:p>
        </w:tc>
      </w:tr>
      <w:tr w14:paraId="243C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313094C">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360C4C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1B72B4E3">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34</w:t>
            </w:r>
          </w:p>
        </w:tc>
        <w:tc>
          <w:tcPr>
            <w:tcW w:w="3020" w:type="dxa"/>
            <w:noWrap/>
            <w:vAlign w:val="center"/>
          </w:tcPr>
          <w:p w14:paraId="3F156316">
            <w:pPr>
              <w:keepNext w:val="0"/>
              <w:keepLines w:val="0"/>
              <w:widowControl/>
              <w:suppressLineNumbers w:val="0"/>
              <w:jc w:val="center"/>
              <w:textAlignment w:val="center"/>
              <w:rPr>
                <w:rFonts w:hint="default"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cs="宋体"/>
                <w:b w:val="0"/>
                <w:bCs/>
                <w:color w:val="000000" w:themeColor="text1"/>
                <w:kern w:val="0"/>
                <w:sz w:val="18"/>
                <w:szCs w:val="18"/>
                <w:highlight w:val="none"/>
                <w:lang w:val="en-US" w:eastAsia="zh-CN"/>
                <w14:textFill>
                  <w14:solidFill>
                    <w14:schemeClr w14:val="tx1"/>
                  </w14:solidFill>
                </w14:textFill>
              </w:rPr>
              <w:t>试听语言</w:t>
            </w:r>
          </w:p>
        </w:tc>
      </w:tr>
      <w:tr w14:paraId="5535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F25CFB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54D8AB7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46290864">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35</w:t>
            </w:r>
          </w:p>
        </w:tc>
        <w:tc>
          <w:tcPr>
            <w:tcW w:w="3020" w:type="dxa"/>
            <w:noWrap/>
            <w:vAlign w:val="center"/>
          </w:tcPr>
          <w:p w14:paraId="17AED67C">
            <w:pPr>
              <w:keepNext w:val="0"/>
              <w:keepLines w:val="0"/>
              <w:widowControl/>
              <w:suppressLineNumbers w:val="0"/>
              <w:jc w:val="center"/>
              <w:textAlignment w:val="center"/>
              <w:rPr>
                <w:rFonts w:hint="default"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cs="宋体"/>
                <w:b w:val="0"/>
                <w:bCs/>
                <w:color w:val="000000" w:themeColor="text1"/>
                <w:kern w:val="0"/>
                <w:sz w:val="18"/>
                <w:szCs w:val="18"/>
                <w:highlight w:val="none"/>
                <w:lang w:val="en-US" w:eastAsia="zh-CN"/>
                <w14:textFill>
                  <w14:solidFill>
                    <w14:schemeClr w14:val="tx1"/>
                  </w14:solidFill>
                </w14:textFill>
              </w:rPr>
              <w:t>特效制作设计</w:t>
            </w:r>
          </w:p>
        </w:tc>
      </w:tr>
      <w:tr w14:paraId="23B67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1EF565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5D22E8A0">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257194EE">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36</w:t>
            </w:r>
          </w:p>
        </w:tc>
        <w:tc>
          <w:tcPr>
            <w:tcW w:w="3020" w:type="dxa"/>
            <w:noWrap/>
            <w:vAlign w:val="center"/>
          </w:tcPr>
          <w:p w14:paraId="7EA83D14">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二维动画短片创作</w:t>
            </w:r>
          </w:p>
        </w:tc>
      </w:tr>
      <w:tr w14:paraId="4400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357661D">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A6580A4">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42C903F2">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37</w:t>
            </w:r>
          </w:p>
        </w:tc>
        <w:tc>
          <w:tcPr>
            <w:tcW w:w="3020" w:type="dxa"/>
            <w:noWrap/>
            <w:vAlign w:val="center"/>
          </w:tcPr>
          <w:p w14:paraId="5DD27B64">
            <w:pPr>
              <w:keepNext w:val="0"/>
              <w:keepLines w:val="0"/>
              <w:widowControl/>
              <w:suppressLineNumbers w:val="0"/>
              <w:jc w:val="center"/>
              <w:textAlignment w:val="center"/>
              <w:rPr>
                <w:rFonts w:hint="default"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cs="宋体"/>
                <w:b w:val="0"/>
                <w:bCs/>
                <w:color w:val="000000" w:themeColor="text1"/>
                <w:kern w:val="0"/>
                <w:sz w:val="18"/>
                <w:szCs w:val="18"/>
                <w:highlight w:val="none"/>
                <w:lang w:val="en-US" w:eastAsia="zh-CN"/>
                <w14:textFill>
                  <w14:solidFill>
                    <w14:schemeClr w14:val="tx1"/>
                  </w14:solidFill>
                </w14:textFill>
              </w:rPr>
              <w:t>短视频创作</w:t>
            </w:r>
          </w:p>
        </w:tc>
      </w:tr>
      <w:tr w14:paraId="1990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DA9CB3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restart"/>
            <w:noWrap/>
            <w:vAlign w:val="center"/>
          </w:tcPr>
          <w:p w14:paraId="0B00A5F9">
            <w:pPr>
              <w:widowControl/>
              <w:adjustRightInd w:val="0"/>
              <w:snapToGrid w:val="0"/>
              <w:jc w:val="center"/>
              <w:rPr>
                <w:rFonts w:hint="eastAsia" w:eastAsia="宋体"/>
                <w:b w:val="0"/>
                <w:bCs/>
                <w:color w:val="000000" w:themeColor="text1"/>
                <w:kern w:val="0"/>
                <w:sz w:val="18"/>
                <w:szCs w:val="18"/>
                <w:highlight w:val="none"/>
                <w:lang w:eastAsia="zh-CN"/>
                <w14:textFill>
                  <w14:solidFill>
                    <w14:schemeClr w14:val="tx1"/>
                  </w14:solidFill>
                </w14:textFill>
              </w:rPr>
            </w:pPr>
            <w:r>
              <w:rPr>
                <w:rFonts w:hint="eastAsia"/>
                <w:b w:val="0"/>
                <w:bCs/>
                <w:color w:val="000000" w:themeColor="text1"/>
                <w:kern w:val="0"/>
                <w:sz w:val="18"/>
                <w:szCs w:val="18"/>
                <w:highlight w:val="none"/>
                <w14:textFill>
                  <w14:solidFill>
                    <w14:schemeClr w14:val="tx1"/>
                  </w14:solidFill>
                </w14:textFill>
              </w:rPr>
              <w:t>专</w:t>
            </w:r>
            <w:r>
              <w:rPr>
                <w:b w:val="0"/>
                <w:bCs/>
                <w:color w:val="000000" w:themeColor="text1"/>
                <w:kern w:val="0"/>
                <w:sz w:val="18"/>
                <w:szCs w:val="18"/>
                <w:highlight w:val="none"/>
                <w14:textFill>
                  <w14:solidFill>
                    <w14:schemeClr w14:val="tx1"/>
                  </w14:solidFill>
                </w14:textFill>
              </w:rPr>
              <w:t>业拓展</w:t>
            </w:r>
            <w:r>
              <w:rPr>
                <w:rFonts w:hint="eastAsia"/>
                <w:b w:val="0"/>
                <w:bCs/>
                <w:color w:val="000000" w:themeColor="text1"/>
                <w:kern w:val="0"/>
                <w:sz w:val="18"/>
                <w:szCs w:val="18"/>
                <w:highlight w:val="none"/>
                <w:lang w:val="en-US" w:eastAsia="zh-CN"/>
                <w14:textFill>
                  <w14:solidFill>
                    <w14:schemeClr w14:val="tx1"/>
                  </w14:solidFill>
                </w14:textFill>
              </w:rPr>
              <w:t>限选</w:t>
            </w:r>
          </w:p>
        </w:tc>
        <w:tc>
          <w:tcPr>
            <w:tcW w:w="862" w:type="dxa"/>
            <w:noWrap/>
            <w:vAlign w:val="center"/>
          </w:tcPr>
          <w:p w14:paraId="21C8DB75">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38</w:t>
            </w:r>
          </w:p>
        </w:tc>
        <w:tc>
          <w:tcPr>
            <w:tcW w:w="3020" w:type="dxa"/>
            <w:noWrap/>
            <w:vAlign w:val="center"/>
          </w:tcPr>
          <w:p w14:paraId="6EA108A0">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动画分镜头设计</w:t>
            </w:r>
          </w:p>
        </w:tc>
      </w:tr>
      <w:tr w14:paraId="6279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88429DF">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617600D4">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center"/>
          </w:tcPr>
          <w:p w14:paraId="1218F201">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39</w:t>
            </w:r>
          </w:p>
        </w:tc>
        <w:tc>
          <w:tcPr>
            <w:tcW w:w="3020" w:type="dxa"/>
            <w:noWrap/>
            <w:vAlign w:val="center"/>
          </w:tcPr>
          <w:p w14:paraId="0191A9A8">
            <w:pPr>
              <w:keepNext w:val="0"/>
              <w:keepLines w:val="0"/>
              <w:widowControl/>
              <w:suppressLineNumbers w:val="0"/>
              <w:jc w:val="center"/>
              <w:textAlignment w:val="center"/>
              <w:rPr>
                <w:rFonts w:hint="default" w:ascii="宋体" w:hAnsi="宋体" w:eastAsia="宋体" w:cs="宋体"/>
                <w:b w:val="0"/>
                <w:bCs/>
                <w:color w:val="000000" w:themeColor="text1"/>
                <w:kern w:val="0"/>
                <w:sz w:val="18"/>
                <w:szCs w:val="18"/>
                <w:highlight w:val="none"/>
                <w:lang w:val="en-US" w:eastAsia="zh-CN"/>
                <w14:textFill>
                  <w14:solidFill>
                    <w14:schemeClr w14:val="tx1"/>
                  </w14:solidFill>
                </w14:textFill>
              </w:rPr>
            </w:pPr>
            <w:r>
              <w:rPr>
                <w:rFonts w:hint="eastAsia" w:ascii="宋体" w:hAnsi="宋体" w:cs="宋体"/>
                <w:b w:val="0"/>
                <w:bCs/>
                <w:color w:val="000000" w:themeColor="text1"/>
                <w:kern w:val="0"/>
                <w:sz w:val="18"/>
                <w:szCs w:val="18"/>
                <w:highlight w:val="none"/>
                <w:lang w:val="en-US" w:eastAsia="zh-CN"/>
                <w14:textFill>
                  <w14:solidFill>
                    <w14:schemeClr w14:val="tx1"/>
                  </w14:solidFill>
                </w14:textFill>
              </w:rPr>
              <w:t>数码摄像技术</w:t>
            </w:r>
          </w:p>
        </w:tc>
      </w:tr>
      <w:tr w14:paraId="7D06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30F18C8">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67E0AE4">
            <w:pPr>
              <w:widowControl/>
              <w:adjustRightInd w:val="0"/>
              <w:snapToGrid w:val="0"/>
              <w:jc w:val="center"/>
              <w:rPr>
                <w:b w:val="0"/>
                <w:bCs/>
                <w:color w:val="000000" w:themeColor="text1"/>
                <w:kern w:val="0"/>
                <w:sz w:val="18"/>
                <w:szCs w:val="18"/>
                <w:highlight w:val="none"/>
                <w14:textFill>
                  <w14:solidFill>
                    <w14:schemeClr w14:val="tx1"/>
                  </w14:solidFill>
                </w14:textFill>
              </w:rPr>
            </w:pPr>
          </w:p>
        </w:tc>
        <w:tc>
          <w:tcPr>
            <w:tcW w:w="862" w:type="dxa"/>
            <w:noWrap/>
            <w:vAlign w:val="center"/>
          </w:tcPr>
          <w:p w14:paraId="5C659046">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40</w:t>
            </w:r>
          </w:p>
        </w:tc>
        <w:tc>
          <w:tcPr>
            <w:tcW w:w="3020" w:type="dxa"/>
            <w:noWrap/>
            <w:vAlign w:val="center"/>
          </w:tcPr>
          <w:p w14:paraId="0FD3270E">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专项技能考证</w:t>
            </w:r>
          </w:p>
        </w:tc>
      </w:tr>
      <w:tr w14:paraId="3BFC4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658" w:type="dxa"/>
            <w:vMerge w:val="continue"/>
            <w:noWrap/>
            <w:vAlign w:val="center"/>
          </w:tcPr>
          <w:p w14:paraId="2F6EA3C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restart"/>
            <w:noWrap/>
            <w:vAlign w:val="center"/>
          </w:tcPr>
          <w:p w14:paraId="23812CED">
            <w:pPr>
              <w:widowControl/>
              <w:adjustRightInd w:val="0"/>
              <w:snapToGrid w:val="0"/>
              <w:jc w:val="center"/>
              <w:rPr>
                <w:rFonts w:hint="default" w:eastAsia="宋体"/>
                <w:b w:val="0"/>
                <w:bCs/>
                <w:color w:val="000000" w:themeColor="text1"/>
                <w:kern w:val="0"/>
                <w:sz w:val="18"/>
                <w:szCs w:val="18"/>
                <w:highlight w:val="none"/>
                <w:lang w:val="en-US" w:eastAsia="zh-CN"/>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专业拓展任选</w:t>
            </w:r>
          </w:p>
        </w:tc>
        <w:tc>
          <w:tcPr>
            <w:tcW w:w="862" w:type="dxa"/>
            <w:noWrap/>
            <w:vAlign w:val="center"/>
          </w:tcPr>
          <w:p w14:paraId="4A719E24">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41</w:t>
            </w:r>
          </w:p>
        </w:tc>
        <w:tc>
          <w:tcPr>
            <w:tcW w:w="3020" w:type="dxa"/>
            <w:vMerge w:val="restart"/>
            <w:noWrap/>
            <w:vAlign w:val="center"/>
          </w:tcPr>
          <w:p w14:paraId="11CDD9D3">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角色造型设计</w:t>
            </w:r>
          </w:p>
          <w:p w14:paraId="618EA256">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三维动画进阶</w:t>
            </w:r>
          </w:p>
          <w:p w14:paraId="13B3369A">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新媒体文案策划</w:t>
            </w:r>
          </w:p>
          <w:p w14:paraId="7C5E9270">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工作室模块（短视频项目实战）</w:t>
            </w:r>
          </w:p>
          <w:p w14:paraId="43973CBB">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（以上4门课程选2门）</w:t>
            </w:r>
          </w:p>
        </w:tc>
      </w:tr>
      <w:tr w14:paraId="5AC9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8" w:type="dxa"/>
            <w:vMerge w:val="continue"/>
            <w:noWrap/>
            <w:vAlign w:val="center"/>
          </w:tcPr>
          <w:p w14:paraId="16E2397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4281B8E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5B46634E">
            <w:pPr>
              <w:widowControl/>
              <w:adjustRightInd w:val="0"/>
              <w:snapToGrid w:val="0"/>
              <w:jc w:val="center"/>
              <w:rPr>
                <w:rFonts w:hint="default"/>
                <w:b w:val="0"/>
                <w:bCs/>
                <w:color w:val="000000" w:themeColor="text1"/>
                <w:kern w:val="0"/>
                <w:sz w:val="18"/>
                <w:szCs w:val="18"/>
                <w:highlight w:val="none"/>
                <w:lang w:val="en-US" w:eastAsia="zh-CN"/>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42</w:t>
            </w:r>
          </w:p>
        </w:tc>
        <w:tc>
          <w:tcPr>
            <w:tcW w:w="3020" w:type="dxa"/>
            <w:vMerge w:val="continue"/>
            <w:noWrap/>
            <w:vAlign w:val="center"/>
          </w:tcPr>
          <w:p w14:paraId="08E8C24E">
            <w:pPr>
              <w:keepNext w:val="0"/>
              <w:keepLines w:val="0"/>
              <w:widowControl/>
              <w:suppressLineNumbers w:val="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tc>
      </w:tr>
      <w:tr w14:paraId="6930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07143BA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restart"/>
            <w:noWrap/>
            <w:vAlign w:val="center"/>
          </w:tcPr>
          <w:p w14:paraId="048F684E">
            <w:pPr>
              <w:widowControl/>
              <w:adjustRightInd w:val="0"/>
              <w:snapToGrid w:val="0"/>
              <w:jc w:val="center"/>
              <w:rPr>
                <w:rFonts w:hint="eastAsia" w:eastAsia="宋体"/>
                <w:b w:val="0"/>
                <w:bCs/>
                <w:color w:val="000000" w:themeColor="text1"/>
                <w:kern w:val="0"/>
                <w:sz w:val="18"/>
                <w:szCs w:val="18"/>
                <w:highlight w:val="none"/>
                <w:lang w:eastAsia="zh-CN"/>
                <w14:textFill>
                  <w14:solidFill>
                    <w14:schemeClr w14:val="tx1"/>
                  </w14:solidFill>
                </w14:textFill>
              </w:rPr>
            </w:pPr>
            <w:r>
              <w:rPr>
                <w:b w:val="0"/>
                <w:bCs/>
                <w:color w:val="000000" w:themeColor="text1"/>
                <w:kern w:val="0"/>
                <w:sz w:val="18"/>
                <w:szCs w:val="18"/>
                <w:highlight w:val="none"/>
                <w14:textFill>
                  <w14:solidFill>
                    <w14:schemeClr w14:val="tx1"/>
                  </w14:solidFill>
                </w14:textFill>
              </w:rPr>
              <w:t>集中实践</w:t>
            </w:r>
            <w:r>
              <w:rPr>
                <w:rFonts w:hint="eastAsia"/>
                <w:b w:val="0"/>
                <w:bCs/>
                <w:color w:val="000000" w:themeColor="text1"/>
                <w:kern w:val="0"/>
                <w:sz w:val="18"/>
                <w:szCs w:val="18"/>
                <w:highlight w:val="none"/>
                <w:lang w:val="en-US" w:eastAsia="zh-CN"/>
                <w14:textFill>
                  <w14:solidFill>
                    <w14:schemeClr w14:val="tx1"/>
                  </w14:solidFill>
                </w14:textFill>
              </w:rPr>
              <w:t>必修</w:t>
            </w:r>
          </w:p>
        </w:tc>
        <w:tc>
          <w:tcPr>
            <w:tcW w:w="862" w:type="dxa"/>
            <w:noWrap/>
            <w:vAlign w:val="center"/>
          </w:tcPr>
          <w:p w14:paraId="5ED30615">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43</w:t>
            </w:r>
          </w:p>
        </w:tc>
        <w:tc>
          <w:tcPr>
            <w:tcW w:w="3020" w:type="dxa"/>
            <w:noWrap/>
            <w:vAlign w:val="center"/>
          </w:tcPr>
          <w:p w14:paraId="1C464228">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军事技能</w:t>
            </w:r>
          </w:p>
        </w:tc>
      </w:tr>
      <w:tr w14:paraId="1DC74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16ADDB78">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6880814">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0E978C22">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44</w:t>
            </w:r>
          </w:p>
        </w:tc>
        <w:tc>
          <w:tcPr>
            <w:tcW w:w="3020" w:type="dxa"/>
            <w:noWrap/>
            <w:vAlign w:val="center"/>
          </w:tcPr>
          <w:p w14:paraId="62D8E532">
            <w:pPr>
              <w:widowControl/>
              <w:adjustRightInd w:val="0"/>
              <w:snapToGrid w:val="0"/>
              <w:jc w:val="cente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认识实习</w:t>
            </w: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w:t>
            </w:r>
            <w:r>
              <w:rPr>
                <w:rFonts w:hint="eastAsia" w:ascii="宋体" w:hAnsi="宋体" w:eastAsia="宋体" w:cs="宋体"/>
                <w:b w:val="0"/>
                <w:bCs/>
                <w:color w:val="000000" w:themeColor="text1"/>
                <w:kern w:val="0"/>
                <w:sz w:val="18"/>
                <w:szCs w:val="18"/>
                <w:highlight w:val="none"/>
                <w:lang w:val="en-US" w:eastAsia="zh-CN"/>
                <w14:textFill>
                  <w14:solidFill>
                    <w14:schemeClr w14:val="tx1"/>
                  </w14:solidFill>
                </w14:textFill>
              </w:rPr>
              <w:t>含社会实践</w:t>
            </w:r>
            <w:r>
              <w:rPr>
                <w:rFonts w:hint="eastAsia" w:ascii="宋体" w:hAnsi="宋体" w:eastAsia="宋体" w:cs="宋体"/>
                <w:b w:val="0"/>
                <w:bCs/>
                <w:color w:val="000000" w:themeColor="text1"/>
                <w:kern w:val="0"/>
                <w:sz w:val="18"/>
                <w:szCs w:val="18"/>
                <w:highlight w:val="none"/>
                <w:lang w:eastAsia="zh-CN"/>
                <w14:textFill>
                  <w14:solidFill>
                    <w14:schemeClr w14:val="tx1"/>
                  </w14:solidFill>
                </w14:textFill>
              </w:rPr>
              <w:t>）</w:t>
            </w:r>
          </w:p>
        </w:tc>
      </w:tr>
      <w:tr w14:paraId="77E7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01FA7AD0">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6BE5AD6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4EE703AF">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45</w:t>
            </w:r>
          </w:p>
        </w:tc>
        <w:tc>
          <w:tcPr>
            <w:tcW w:w="3020" w:type="dxa"/>
            <w:noWrap/>
            <w:vAlign w:val="center"/>
          </w:tcPr>
          <w:p w14:paraId="7A7FCFDF">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毕业设计</w:t>
            </w:r>
          </w:p>
        </w:tc>
      </w:tr>
      <w:tr w14:paraId="0F3D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60C44481">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1078C9C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7DF4282D">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46</w:t>
            </w:r>
          </w:p>
        </w:tc>
        <w:tc>
          <w:tcPr>
            <w:tcW w:w="3020" w:type="dxa"/>
            <w:noWrap/>
            <w:vAlign w:val="center"/>
          </w:tcPr>
          <w:p w14:paraId="09A5C9CD">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岗位实习</w:t>
            </w:r>
          </w:p>
        </w:tc>
      </w:tr>
      <w:tr w14:paraId="76ED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5BBD1BCC">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3A29107D">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66770A95">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47</w:t>
            </w:r>
          </w:p>
        </w:tc>
        <w:tc>
          <w:tcPr>
            <w:tcW w:w="3020" w:type="dxa"/>
            <w:noWrap/>
            <w:vAlign w:val="center"/>
          </w:tcPr>
          <w:p w14:paraId="685807CA">
            <w:pPr>
              <w:widowControl/>
              <w:adjustRightInd w:val="0"/>
              <w:snapToGrid w:val="0"/>
              <w:jc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ascii="宋体" w:hAnsi="宋体" w:eastAsia="宋体" w:cs="宋体"/>
                <w:b w:val="0"/>
                <w:bCs/>
                <w:color w:val="000000" w:themeColor="text1"/>
                <w:kern w:val="0"/>
                <w:sz w:val="18"/>
                <w:szCs w:val="18"/>
                <w:highlight w:val="none"/>
                <w14:textFill>
                  <w14:solidFill>
                    <w14:schemeClr w14:val="tx1"/>
                  </w14:solidFill>
                </w14:textFill>
              </w:rPr>
              <w:t>劳动实践</w:t>
            </w:r>
          </w:p>
        </w:tc>
      </w:tr>
      <w:tr w14:paraId="4D55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E721C63">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76423046">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02068453">
            <w:pPr>
              <w:widowControl/>
              <w:adjustRightInd w:val="0"/>
              <w:snapToGrid w:val="0"/>
              <w:jc w:val="center"/>
              <w:rPr>
                <w:b w:val="0"/>
                <w:bCs/>
                <w:color w:val="000000" w:themeColor="text1"/>
                <w:kern w:val="0"/>
                <w:sz w:val="18"/>
                <w:szCs w:val="18"/>
                <w:highlight w:val="none"/>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48</w:t>
            </w:r>
          </w:p>
        </w:tc>
        <w:tc>
          <w:tcPr>
            <w:tcW w:w="3020" w:type="dxa"/>
            <w:noWrap/>
            <w:vAlign w:val="center"/>
          </w:tcPr>
          <w:p w14:paraId="6C0E05D5">
            <w:pPr>
              <w:keepNext w:val="0"/>
              <w:keepLines w:val="0"/>
              <w:widowControl/>
              <w:suppressLineNumbers w:val="0"/>
              <w:jc w:val="center"/>
              <w:textAlignment w:val="center"/>
              <w:rPr>
                <w:rFonts w:hint="eastAsia" w:ascii="宋体" w:hAnsi="宋体" w:eastAsia="宋体" w:cs="宋体"/>
                <w:b w:val="0"/>
                <w:bCs/>
                <w:color w:val="000000" w:themeColor="text1"/>
                <w:kern w:val="0"/>
                <w:sz w:val="18"/>
                <w:szCs w:val="18"/>
                <w:highlight w:val="none"/>
                <w14:textFill>
                  <w14:solidFill>
                    <w14:schemeClr w14:val="tx1"/>
                  </w14:solidFill>
                </w14:textFill>
              </w:rPr>
            </w:pPr>
            <w:r>
              <w:rPr>
                <w:rFonts w:hint="eastAsia" w:cs="Times New Roman"/>
                <w:i w:val="0"/>
                <w:iCs w:val="0"/>
                <w:color w:val="000000" w:themeColor="text1"/>
                <w:kern w:val="0"/>
                <w:sz w:val="18"/>
                <w:szCs w:val="18"/>
                <w:u w:val="none"/>
                <w:lang w:val="en-US" w:eastAsia="zh-CN" w:bidi="ar"/>
                <w14:textFill>
                  <w14:solidFill>
                    <w14:schemeClr w14:val="tx1"/>
                  </w14:solidFill>
                </w14:textFill>
              </w:rPr>
              <w:t>企业级项目实训</w:t>
            </w:r>
          </w:p>
        </w:tc>
      </w:tr>
      <w:tr w14:paraId="177B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8E5E969">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28F852D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273EF066">
            <w:pPr>
              <w:widowControl/>
              <w:adjustRightInd w:val="0"/>
              <w:snapToGrid w:val="0"/>
              <w:jc w:val="center"/>
              <w:rPr>
                <w:rFonts w:hint="default"/>
                <w:b w:val="0"/>
                <w:bCs/>
                <w:color w:val="000000" w:themeColor="text1"/>
                <w:kern w:val="0"/>
                <w:sz w:val="18"/>
                <w:szCs w:val="18"/>
                <w:highlight w:val="none"/>
                <w:lang w:val="en-US" w:eastAsia="zh-CN"/>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49</w:t>
            </w:r>
          </w:p>
        </w:tc>
        <w:tc>
          <w:tcPr>
            <w:tcW w:w="3020" w:type="dxa"/>
            <w:noWrap/>
            <w:vAlign w:val="center"/>
          </w:tcPr>
          <w:p w14:paraId="1E5E1DF6">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动画短片创作课程实践</w:t>
            </w:r>
          </w:p>
        </w:tc>
      </w:tr>
      <w:tr w14:paraId="58261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903E377">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2C37337A">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56C30A80">
            <w:pPr>
              <w:widowControl/>
              <w:adjustRightInd w:val="0"/>
              <w:snapToGrid w:val="0"/>
              <w:jc w:val="center"/>
              <w:rPr>
                <w:rFonts w:hint="default"/>
                <w:b w:val="0"/>
                <w:bCs/>
                <w:color w:val="000000" w:themeColor="text1"/>
                <w:kern w:val="0"/>
                <w:sz w:val="18"/>
                <w:szCs w:val="18"/>
                <w:highlight w:val="none"/>
                <w:lang w:val="en-US" w:eastAsia="zh-CN"/>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50</w:t>
            </w:r>
          </w:p>
        </w:tc>
        <w:tc>
          <w:tcPr>
            <w:tcW w:w="3020" w:type="dxa"/>
            <w:noWrap/>
            <w:vAlign w:val="center"/>
          </w:tcPr>
          <w:p w14:paraId="55664400">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影视动画策划与编辑课程实践</w:t>
            </w:r>
          </w:p>
        </w:tc>
      </w:tr>
      <w:tr w14:paraId="66FC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ED9796B">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B1268EC">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3A7A51BA">
            <w:pPr>
              <w:widowControl/>
              <w:adjustRightInd w:val="0"/>
              <w:snapToGrid w:val="0"/>
              <w:jc w:val="center"/>
              <w:rPr>
                <w:rFonts w:hint="default"/>
                <w:b w:val="0"/>
                <w:bCs/>
                <w:color w:val="000000" w:themeColor="text1"/>
                <w:kern w:val="0"/>
                <w:sz w:val="18"/>
                <w:szCs w:val="18"/>
                <w:highlight w:val="none"/>
                <w:lang w:val="en-US" w:eastAsia="zh-CN"/>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51</w:t>
            </w:r>
          </w:p>
        </w:tc>
        <w:tc>
          <w:tcPr>
            <w:tcW w:w="3020" w:type="dxa"/>
            <w:noWrap/>
            <w:vAlign w:val="center"/>
          </w:tcPr>
          <w:p w14:paraId="29932959">
            <w:pPr>
              <w:keepNext w:val="0"/>
              <w:keepLines w:val="0"/>
              <w:widowControl/>
              <w:suppressLineNumbers w:val="0"/>
              <w:jc w:val="center"/>
              <w:textAlignment w:val="center"/>
              <w:rPr>
                <w:rFonts w:hint="default" w:ascii="Times New Roman" w:hAnsi="Times New Roman" w:eastAsia="宋体" w:cs="Times New Roman"/>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三维动画渲染与动画引擎课程实践</w:t>
            </w:r>
          </w:p>
        </w:tc>
      </w:tr>
      <w:tr w14:paraId="32FC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173EEFC">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1733" w:type="dxa"/>
            <w:vMerge w:val="continue"/>
            <w:noWrap/>
            <w:vAlign w:val="center"/>
          </w:tcPr>
          <w:p w14:paraId="023035C4">
            <w:pPr>
              <w:widowControl/>
              <w:adjustRightInd w:val="0"/>
              <w:snapToGrid w:val="0"/>
              <w:jc w:val="left"/>
              <w:rPr>
                <w:b w:val="0"/>
                <w:bCs/>
                <w:color w:val="000000" w:themeColor="text1"/>
                <w:kern w:val="0"/>
                <w:sz w:val="18"/>
                <w:szCs w:val="18"/>
                <w:highlight w:val="none"/>
                <w14:textFill>
                  <w14:solidFill>
                    <w14:schemeClr w14:val="tx1"/>
                  </w14:solidFill>
                </w14:textFill>
              </w:rPr>
            </w:pPr>
          </w:p>
        </w:tc>
        <w:tc>
          <w:tcPr>
            <w:tcW w:w="862" w:type="dxa"/>
            <w:noWrap/>
            <w:vAlign w:val="center"/>
          </w:tcPr>
          <w:p w14:paraId="689B78AC">
            <w:pPr>
              <w:widowControl/>
              <w:adjustRightInd w:val="0"/>
              <w:snapToGrid w:val="0"/>
              <w:jc w:val="center"/>
              <w:rPr>
                <w:rFonts w:hint="default"/>
                <w:b w:val="0"/>
                <w:bCs/>
                <w:color w:val="000000" w:themeColor="text1"/>
                <w:kern w:val="0"/>
                <w:sz w:val="18"/>
                <w:szCs w:val="18"/>
                <w:highlight w:val="none"/>
                <w:lang w:val="en-US" w:eastAsia="zh-CN"/>
                <w14:textFill>
                  <w14:solidFill>
                    <w14:schemeClr w14:val="tx1"/>
                  </w14:solidFill>
                </w14:textFill>
              </w:rPr>
            </w:pPr>
            <w:r>
              <w:rPr>
                <w:rFonts w:hint="eastAsia"/>
                <w:b w:val="0"/>
                <w:bCs/>
                <w:color w:val="000000" w:themeColor="text1"/>
                <w:kern w:val="0"/>
                <w:sz w:val="18"/>
                <w:szCs w:val="18"/>
                <w:highlight w:val="none"/>
                <w:lang w:val="en-US" w:eastAsia="zh-CN"/>
                <w14:textFill>
                  <w14:solidFill>
                    <w14:schemeClr w14:val="tx1"/>
                  </w14:solidFill>
                </w14:textFill>
              </w:rPr>
              <w:t>52</w:t>
            </w:r>
          </w:p>
        </w:tc>
        <w:tc>
          <w:tcPr>
            <w:tcW w:w="3020" w:type="dxa"/>
            <w:noWrap/>
            <w:vAlign w:val="center"/>
          </w:tcPr>
          <w:p w14:paraId="135DFB0D">
            <w:pPr>
              <w:keepNext w:val="0"/>
              <w:keepLines w:val="0"/>
              <w:widowControl/>
              <w:suppressLineNumbers w:val="0"/>
              <w:jc w:val="center"/>
              <w:textAlignment w:val="center"/>
              <w:rPr>
                <w:rFonts w:hint="default" w:ascii="宋体" w:hAnsi="宋体" w:eastAsia="宋体" w:cs="宋体"/>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企业级项目实训</w:t>
            </w:r>
          </w:p>
        </w:tc>
      </w:tr>
    </w:tbl>
    <w:p w14:paraId="7F0490B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000000" w:themeColor="text1"/>
          <w:sz w:val="24"/>
          <w14:textFill>
            <w14:solidFill>
              <w14:schemeClr w14:val="tx1"/>
            </w14:solidFill>
          </w14:textFill>
        </w:rPr>
      </w:pPr>
      <w:r>
        <w:rPr>
          <w:b/>
          <w:bCs/>
          <w:color w:val="000000" w:themeColor="text1"/>
          <w:sz w:val="24"/>
          <w14:textFill>
            <w14:solidFill>
              <w14:schemeClr w14:val="tx1"/>
            </w14:solidFill>
          </w14:textFill>
        </w:rPr>
        <w:t>（</w:t>
      </w:r>
      <w:r>
        <w:rPr>
          <w:rFonts w:hint="eastAsia"/>
          <w:b/>
          <w:bCs/>
          <w:color w:val="000000" w:themeColor="text1"/>
          <w:sz w:val="24"/>
          <w:lang w:val="en-US" w:eastAsia="zh-CN"/>
          <w14:textFill>
            <w14:solidFill>
              <w14:schemeClr w14:val="tx1"/>
            </w14:solidFill>
          </w14:textFill>
        </w:rPr>
        <w:t>二</w:t>
      </w:r>
      <w:r>
        <w:rPr>
          <w:b/>
          <w:bCs/>
          <w:color w:val="000000" w:themeColor="text1"/>
          <w:sz w:val="24"/>
          <w14:textFill>
            <w14:solidFill>
              <w14:schemeClr w14:val="tx1"/>
            </w14:solidFill>
          </w14:textFill>
        </w:rPr>
        <w:t>）课程内容要求</w:t>
      </w:r>
    </w:p>
    <w:p w14:paraId="5AFD08EA">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1、公共基础课</w:t>
      </w:r>
    </w:p>
    <w:tbl>
      <w:tblPr>
        <w:tblStyle w:val="10"/>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835"/>
        <w:gridCol w:w="2126"/>
        <w:gridCol w:w="1685"/>
      </w:tblGrid>
      <w:tr w14:paraId="452A6F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4A696395">
            <w:pPr>
              <w:keepNext w:val="0"/>
              <w:keepLines w:val="0"/>
              <w:pageBreakBefore w:val="0"/>
              <w:kinsoku/>
              <w:wordWrap/>
              <w:overflowPunct/>
              <w:topLinePunct w:val="0"/>
              <w:autoSpaceDE/>
              <w:autoSpaceDN/>
              <w:bidi w:val="0"/>
              <w:adjustRightInd w:val="0"/>
              <w:snapToGrid w:val="0"/>
              <w:jc w:val="center"/>
              <w:textAlignment w:val="auto"/>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序号</w:t>
            </w:r>
          </w:p>
        </w:tc>
        <w:tc>
          <w:tcPr>
            <w:tcW w:w="1241" w:type="dxa"/>
            <w:tcBorders>
              <w:left w:val="single" w:color="auto" w:sz="8" w:space="0"/>
              <w:right w:val="single" w:color="auto" w:sz="8" w:space="0"/>
            </w:tcBorders>
            <w:noWrap/>
            <w:vAlign w:val="center"/>
          </w:tcPr>
          <w:p w14:paraId="56773755">
            <w:pPr>
              <w:keepNext w:val="0"/>
              <w:keepLines w:val="0"/>
              <w:pageBreakBefore w:val="0"/>
              <w:kinsoku/>
              <w:wordWrap/>
              <w:overflowPunct/>
              <w:topLinePunct w:val="0"/>
              <w:autoSpaceDE/>
              <w:autoSpaceDN/>
              <w:bidi w:val="0"/>
              <w:adjustRightInd w:val="0"/>
              <w:snapToGrid w:val="0"/>
              <w:jc w:val="center"/>
              <w:textAlignment w:val="auto"/>
              <w:rPr>
                <w:b/>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课程名称</w:t>
            </w:r>
          </w:p>
        </w:tc>
        <w:tc>
          <w:tcPr>
            <w:tcW w:w="2835" w:type="dxa"/>
            <w:tcBorders>
              <w:left w:val="single" w:color="auto" w:sz="8" w:space="0"/>
              <w:right w:val="single" w:color="auto" w:sz="4" w:space="0"/>
            </w:tcBorders>
            <w:noWrap/>
            <w:vAlign w:val="center"/>
          </w:tcPr>
          <w:p w14:paraId="2F91D6E2">
            <w:pPr>
              <w:keepNext w:val="0"/>
              <w:keepLines w:val="0"/>
              <w:pageBreakBefore w:val="0"/>
              <w:kinsoku/>
              <w:wordWrap/>
              <w:overflowPunct/>
              <w:topLinePunct w:val="0"/>
              <w:autoSpaceDE/>
              <w:autoSpaceDN/>
              <w:bidi w:val="0"/>
              <w:adjustRightInd w:val="0"/>
              <w:snapToGrid w:val="0"/>
              <w:jc w:val="center"/>
              <w:textAlignment w:val="auto"/>
              <w:rPr>
                <w:rFonts w:hint="eastAsia" w:eastAsia="宋体"/>
                <w:b/>
                <w:bCs/>
                <w:color w:val="000000" w:themeColor="text1"/>
                <w:sz w:val="18"/>
                <w:szCs w:val="18"/>
                <w:highlight w:val="none"/>
                <w:lang w:eastAsia="zh-CN"/>
                <w14:textFill>
                  <w14:solidFill>
                    <w14:schemeClr w14:val="tx1"/>
                  </w14:solidFill>
                </w14:textFill>
              </w:rPr>
            </w:pPr>
            <w:r>
              <w:rPr>
                <w:b/>
                <w:color w:val="000000" w:themeColor="text1"/>
                <w:kern w:val="0"/>
                <w:sz w:val="18"/>
                <w:szCs w:val="18"/>
                <w:highlight w:val="none"/>
                <w14:textFill>
                  <w14:solidFill>
                    <w14:schemeClr w14:val="tx1"/>
                  </w14:solidFill>
                </w14:textFill>
              </w:rPr>
              <w:t>课程目标</w:t>
            </w:r>
          </w:p>
        </w:tc>
        <w:tc>
          <w:tcPr>
            <w:tcW w:w="2126" w:type="dxa"/>
            <w:tcBorders>
              <w:left w:val="single" w:color="auto" w:sz="4" w:space="0"/>
              <w:right w:val="single" w:color="auto" w:sz="4" w:space="0"/>
            </w:tcBorders>
            <w:noWrap/>
            <w:vAlign w:val="center"/>
          </w:tcPr>
          <w:p w14:paraId="4CABD6AE">
            <w:pPr>
              <w:keepNext w:val="0"/>
              <w:keepLines w:val="0"/>
              <w:pageBreakBefore w:val="0"/>
              <w:kinsoku/>
              <w:wordWrap/>
              <w:overflowPunct/>
              <w:topLinePunct w:val="0"/>
              <w:autoSpaceDE/>
              <w:autoSpaceDN/>
              <w:bidi w:val="0"/>
              <w:adjustRightInd w:val="0"/>
              <w:snapToGrid w:val="0"/>
              <w:jc w:val="center"/>
              <w:textAlignment w:val="auto"/>
              <w:rPr>
                <w:b/>
                <w:bCs/>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主要</w:t>
            </w:r>
            <w:r>
              <w:rPr>
                <w:b/>
                <w:color w:val="000000" w:themeColor="text1"/>
                <w:kern w:val="0"/>
                <w:sz w:val="18"/>
                <w:szCs w:val="18"/>
                <w:highlight w:val="none"/>
                <w14:textFill>
                  <w14:solidFill>
                    <w14:schemeClr w14:val="tx1"/>
                  </w14:solidFill>
                </w14:textFill>
              </w:rPr>
              <w:t>教学内容</w:t>
            </w:r>
            <w:r>
              <w:rPr>
                <w:b/>
                <w:color w:val="000000" w:themeColor="text1"/>
                <w:sz w:val="18"/>
                <w:szCs w:val="18"/>
                <w:highlight w:val="none"/>
                <w14:textFill>
                  <w14:solidFill>
                    <w14:schemeClr w14:val="tx1"/>
                  </w14:solidFill>
                </w14:textFill>
              </w:rPr>
              <w:t>与要求</w:t>
            </w:r>
          </w:p>
        </w:tc>
        <w:tc>
          <w:tcPr>
            <w:tcW w:w="1685" w:type="dxa"/>
            <w:noWrap/>
            <w:vAlign w:val="center"/>
          </w:tcPr>
          <w:p w14:paraId="079B09C9">
            <w:pPr>
              <w:keepNext w:val="0"/>
              <w:keepLines w:val="0"/>
              <w:pageBreakBefore w:val="0"/>
              <w:kinsoku/>
              <w:wordWrap/>
              <w:overflowPunct/>
              <w:topLinePunct w:val="0"/>
              <w:autoSpaceDE/>
              <w:autoSpaceDN/>
              <w:bidi w:val="0"/>
              <w:adjustRightInd w:val="0"/>
              <w:snapToGrid w:val="0"/>
              <w:jc w:val="center"/>
              <w:textAlignment w:val="auto"/>
              <w:rPr>
                <w:b/>
                <w:bCs/>
                <w:color w:val="000000" w:themeColor="text1"/>
                <w:sz w:val="18"/>
                <w:szCs w:val="18"/>
                <w:highlight w:val="none"/>
                <w14:textFill>
                  <w14:solidFill>
                    <w14:schemeClr w14:val="tx1"/>
                  </w14:solidFill>
                </w14:textFill>
              </w:rPr>
            </w:pPr>
            <w:r>
              <w:rPr>
                <w:b/>
                <w:color w:val="000000" w:themeColor="text1"/>
                <w:sz w:val="18"/>
                <w:szCs w:val="18"/>
                <w:highlight w:val="none"/>
                <w14:textFill>
                  <w14:solidFill>
                    <w14:schemeClr w14:val="tx1"/>
                  </w14:solidFill>
                </w14:textFill>
              </w:rPr>
              <w:t>教学方法与手段</w:t>
            </w:r>
          </w:p>
        </w:tc>
      </w:tr>
      <w:tr w14:paraId="3569F0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9398835">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1</w:t>
            </w:r>
          </w:p>
        </w:tc>
        <w:tc>
          <w:tcPr>
            <w:tcW w:w="1241" w:type="dxa"/>
            <w:tcBorders>
              <w:left w:val="single" w:color="auto" w:sz="8" w:space="0"/>
              <w:right w:val="single" w:color="auto" w:sz="8" w:space="0"/>
            </w:tcBorders>
            <w:noWrap/>
            <w:vAlign w:val="center"/>
          </w:tcPr>
          <w:p w14:paraId="3C775F11">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思想道德与法</w:t>
            </w:r>
            <w:r>
              <w:rPr>
                <w:rFonts w:hint="eastAsia"/>
                <w:color w:val="000000" w:themeColor="text1"/>
                <w:sz w:val="18"/>
                <w:szCs w:val="18"/>
                <w:highlight w:val="none"/>
                <w14:textFill>
                  <w14:solidFill>
                    <w14:schemeClr w14:val="tx1"/>
                  </w14:solidFill>
                </w14:textFill>
              </w:rPr>
              <w:t>治</w:t>
            </w:r>
          </w:p>
        </w:tc>
        <w:tc>
          <w:tcPr>
            <w:tcW w:w="2835" w:type="dxa"/>
            <w:tcBorders>
              <w:left w:val="single" w:color="auto" w:sz="8" w:space="0"/>
              <w:right w:val="single" w:color="auto" w:sz="4" w:space="0"/>
            </w:tcBorders>
            <w:noWrap/>
            <w:vAlign w:val="center"/>
          </w:tcPr>
          <w:p w14:paraId="2BE55677">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1.知识目标：使学生形成正确的道德认知，</w:t>
            </w:r>
            <w:r>
              <w:rPr>
                <w:rFonts w:hint="eastAsia" w:ascii="Times New Roman" w:hAnsi="Times New Roman" w:eastAsia="宋体" w:cs="Times New Roman"/>
                <w:color w:val="000000" w:themeColor="text1"/>
                <w:sz w:val="18"/>
                <w:szCs w:val="18"/>
                <w:highlight w:val="none"/>
                <w14:textFill>
                  <w14:solidFill>
                    <w14:schemeClr w14:val="tx1"/>
                  </w14:solidFill>
                </w14:textFill>
              </w:rPr>
              <w:t>把握</w:t>
            </w:r>
            <w:r>
              <w:rPr>
                <w:rFonts w:ascii="Times New Roman" w:hAnsi="Times New Roman" w:eastAsia="宋体" w:cs="Times New Roman"/>
                <w:color w:val="000000" w:themeColor="text1"/>
                <w:sz w:val="18"/>
                <w:szCs w:val="18"/>
                <w:highlight w:val="none"/>
                <w14:textFill>
                  <w14:solidFill>
                    <w14:schemeClr w14:val="tx1"/>
                  </w14:solidFill>
                </w14:textFill>
              </w:rPr>
              <w:t>社会主义法律的本质、运行和体系，增强马克思主义理论基础。</w:t>
            </w:r>
          </w:p>
          <w:p w14:paraId="32B3F3D8">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2.能力目标：加强思想道德修养，增强学法、用法的自觉性，进一步提高学生分析问题、解决问题的能力。</w:t>
            </w:r>
          </w:p>
          <w:p w14:paraId="55CC1736">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3.素质目标：使学生坚定理想信念，增强学生</w:t>
            </w:r>
            <w:r>
              <w:rPr>
                <w:rFonts w:hint="eastAsia" w:ascii="Times New Roman" w:hAnsi="Times New Roman" w:eastAsia="宋体" w:cs="Times New Roman"/>
                <w:color w:val="000000" w:themeColor="text1"/>
                <w:sz w:val="18"/>
                <w:szCs w:val="18"/>
                <w:highlight w:val="none"/>
                <w14:textFill>
                  <w14:solidFill>
                    <w14:schemeClr w14:val="tx1"/>
                  </w14:solidFill>
                </w14:textFill>
              </w:rPr>
              <w:t>爱</w:t>
            </w:r>
            <w:r>
              <w:rPr>
                <w:rFonts w:ascii="Times New Roman" w:hAnsi="Times New Roman" w:eastAsia="宋体" w:cs="Times New Roman"/>
                <w:color w:val="000000" w:themeColor="text1"/>
                <w:sz w:val="18"/>
                <w:szCs w:val="18"/>
                <w:highlight w:val="none"/>
                <w14:textFill>
                  <w14:solidFill>
                    <w14:schemeClr w14:val="tx1"/>
                  </w14:solidFill>
                </w14:textFill>
              </w:rPr>
              <w:t>国情怀，陶冶高尚道德情操，树立正确的世界观、人生观、价值观、道德观和法治观，提高学生的思想道德素质和法治素养。</w:t>
            </w:r>
          </w:p>
        </w:tc>
        <w:tc>
          <w:tcPr>
            <w:tcW w:w="2126" w:type="dxa"/>
            <w:tcBorders>
              <w:left w:val="single" w:color="auto" w:sz="4" w:space="0"/>
              <w:right w:val="single" w:color="auto" w:sz="4" w:space="0"/>
            </w:tcBorders>
            <w:noWrap/>
            <w:vAlign w:val="center"/>
          </w:tcPr>
          <w:p w14:paraId="460571AB">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以社会主义核心价值观为主线，以理想信念教育为核心，以爱国主义教育为重点，对大学生进行人生观、价值观、道德观和法治观教育。</w:t>
            </w:r>
          </w:p>
        </w:tc>
        <w:tc>
          <w:tcPr>
            <w:tcW w:w="1685" w:type="dxa"/>
            <w:noWrap/>
            <w:vAlign w:val="center"/>
          </w:tcPr>
          <w:p w14:paraId="68D4B4A8">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案例教学法、课堂讲授法、讨论式教学法、视频观摩互动法、案例教学法</w:t>
            </w:r>
          </w:p>
        </w:tc>
      </w:tr>
      <w:tr w14:paraId="67B4E2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82827FF">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2</w:t>
            </w:r>
          </w:p>
        </w:tc>
        <w:tc>
          <w:tcPr>
            <w:tcW w:w="1241" w:type="dxa"/>
            <w:tcBorders>
              <w:left w:val="single" w:color="auto" w:sz="8" w:space="0"/>
              <w:right w:val="single" w:color="auto" w:sz="8" w:space="0"/>
            </w:tcBorders>
            <w:noWrap/>
            <w:vAlign w:val="center"/>
          </w:tcPr>
          <w:p w14:paraId="32B40017">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毛泽东思想和中国特色社会主义理论体系概论</w:t>
            </w:r>
          </w:p>
        </w:tc>
        <w:tc>
          <w:tcPr>
            <w:tcW w:w="2835" w:type="dxa"/>
            <w:tcBorders>
              <w:left w:val="single" w:color="auto" w:sz="8" w:space="0"/>
              <w:right w:val="single" w:color="auto" w:sz="4" w:space="0"/>
            </w:tcBorders>
            <w:noWrap/>
            <w:vAlign w:val="center"/>
          </w:tcPr>
          <w:p w14:paraId="087EBE26">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1.知识目标：帮助学生了解毛泽东思想、邓小平理论、“三个代表”重要思想、科学发展观</w:t>
            </w:r>
            <w: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t>，</w:t>
            </w:r>
            <w:r>
              <w:rPr>
                <w:rFonts w:ascii="Times New Roman" w:hAnsi="Times New Roman" w:eastAsia="宋体" w:cs="Times New Roman"/>
                <w:color w:val="000000" w:themeColor="text1"/>
                <w:sz w:val="18"/>
                <w:szCs w:val="18"/>
                <w:highlight w:val="none"/>
                <w14:textFill>
                  <w14:solidFill>
                    <w14:schemeClr w14:val="tx1"/>
                  </w14:solidFill>
                </w14:textFill>
              </w:rPr>
              <w:t>系统把握马克思主义中国化理论成果的形成发展过程、主要内容体系、历史地位和指导意义。</w:t>
            </w:r>
          </w:p>
          <w:p w14:paraId="44895BB9">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2.能力目标：培养学生运用马克思主义的立场、观点和方法分析解决问题的能力，增强执行党的基本路线和基本方略的自觉性和坚定。</w:t>
            </w:r>
          </w:p>
          <w:p w14:paraId="329196C6">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76B880A9">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4D318401">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讲授法、案例法、讨论法、视频展示法</w:t>
            </w:r>
          </w:p>
        </w:tc>
      </w:tr>
      <w:tr w14:paraId="246F61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3C8F5CA">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3</w:t>
            </w:r>
          </w:p>
        </w:tc>
        <w:tc>
          <w:tcPr>
            <w:tcW w:w="1241" w:type="dxa"/>
            <w:tcBorders>
              <w:left w:val="single" w:color="auto" w:sz="8" w:space="0"/>
              <w:right w:val="single" w:color="auto" w:sz="8" w:space="0"/>
            </w:tcBorders>
            <w:noWrap/>
            <w:vAlign w:val="center"/>
          </w:tcPr>
          <w:p w14:paraId="6DA6FC3F">
            <w:pPr>
              <w:keepNext w:val="0"/>
              <w:keepLines w:val="0"/>
              <w:pageBreakBefore w:val="0"/>
              <w:widowControl/>
              <w:kinsoku/>
              <w:wordWrap/>
              <w:overflowPunct/>
              <w:topLinePunct w:val="0"/>
              <w:autoSpaceDE/>
              <w:autoSpaceDN/>
              <w:bidi w:val="0"/>
              <w:jc w:val="both"/>
              <w:textAlignment w:val="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习近平新时代中国特色社会主义思想概论</w:t>
            </w:r>
          </w:p>
        </w:tc>
        <w:tc>
          <w:tcPr>
            <w:tcW w:w="2835" w:type="dxa"/>
            <w:tcBorders>
              <w:left w:val="single" w:color="auto" w:sz="8" w:space="0"/>
              <w:right w:val="single" w:color="auto" w:sz="4" w:space="0"/>
            </w:tcBorders>
            <w:noWrap/>
            <w:vAlign w:val="center"/>
          </w:tcPr>
          <w:p w14:paraId="2B495F6F">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1.知识目标：帮助学生了解习近平新时代中国特色社会主义思想，系统把握马克思主义中国化理论成果的形成发展过程、主要内容体系、历史地位和指导意义。</w:t>
            </w:r>
          </w:p>
          <w:p w14:paraId="4BB1FFF2">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2.能力目标：培养学生运用马克思主义的立场、观点和方法分析解决问题的能力，增强执行党的基本路线和基本方略的自觉性和坚定。</w:t>
            </w:r>
          </w:p>
          <w:p w14:paraId="2C4E7E37">
            <w:pPr>
              <w:keepNext w:val="0"/>
              <w:keepLines w:val="0"/>
              <w:pageBreakBefore w:val="0"/>
              <w:widowControl/>
              <w:kinsoku/>
              <w:wordWrap/>
              <w:overflowPunct/>
              <w:topLinePunct w:val="0"/>
              <w:autoSpaceDE/>
              <w:autoSpaceDN/>
              <w:bidi w:val="0"/>
              <w:jc w:val="both"/>
              <w:textAlignment w:val="auto"/>
              <w:rPr>
                <w:color w:val="000000" w:themeColor="text1"/>
                <w:sz w:val="18"/>
                <w:szCs w:val="18"/>
                <w:highlight w:val="none"/>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3.素质目标：提高学生马克思主义理论修养和思想政治素质，培养德智体美劳全面发展的中国特色社会主义合格建设者和可靠接班人。</w:t>
            </w:r>
          </w:p>
        </w:tc>
        <w:tc>
          <w:tcPr>
            <w:tcW w:w="2126" w:type="dxa"/>
            <w:tcBorders>
              <w:left w:val="single" w:color="auto" w:sz="4" w:space="0"/>
              <w:right w:val="single" w:color="auto" w:sz="4" w:space="0"/>
            </w:tcBorders>
            <w:noWrap/>
            <w:vAlign w:val="center"/>
          </w:tcPr>
          <w:p w14:paraId="2D8D314A">
            <w:pPr>
              <w:keepNext w:val="0"/>
              <w:keepLines w:val="0"/>
              <w:pageBreakBefore w:val="0"/>
              <w:widowControl/>
              <w:kinsoku/>
              <w:wordWrap/>
              <w:overflowPunct/>
              <w:topLinePunct w:val="0"/>
              <w:autoSpaceDE/>
              <w:autoSpaceDN/>
              <w:bidi w:val="0"/>
              <w:jc w:val="both"/>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习近平新时代中国特色社会主义思想产生形成发展过程、主要内容体系、历史地位和指导意义。</w:t>
            </w:r>
          </w:p>
        </w:tc>
        <w:tc>
          <w:tcPr>
            <w:tcW w:w="1685" w:type="dxa"/>
            <w:noWrap/>
            <w:vAlign w:val="center"/>
          </w:tcPr>
          <w:p w14:paraId="3066BB55">
            <w:pPr>
              <w:keepNext w:val="0"/>
              <w:keepLines w:val="0"/>
              <w:pageBreakBefore w:val="0"/>
              <w:widowControl/>
              <w:kinsoku/>
              <w:wordWrap/>
              <w:overflowPunct/>
              <w:topLinePunct w:val="0"/>
              <w:autoSpaceDE/>
              <w:autoSpaceDN/>
              <w:bidi w:val="0"/>
              <w:jc w:val="both"/>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线上线下结合方式</w:t>
            </w:r>
          </w:p>
        </w:tc>
      </w:tr>
      <w:tr w14:paraId="0EA328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0978F7E">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4</w:t>
            </w:r>
          </w:p>
        </w:tc>
        <w:tc>
          <w:tcPr>
            <w:tcW w:w="1241" w:type="dxa"/>
            <w:tcBorders>
              <w:left w:val="single" w:color="auto" w:sz="8" w:space="0"/>
              <w:right w:val="single" w:color="auto" w:sz="8" w:space="0"/>
            </w:tcBorders>
            <w:noWrap/>
            <w:vAlign w:val="center"/>
          </w:tcPr>
          <w:p w14:paraId="73C5455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形势与政策</w:t>
            </w:r>
          </w:p>
        </w:tc>
        <w:tc>
          <w:tcPr>
            <w:tcW w:w="2835" w:type="dxa"/>
            <w:tcBorders>
              <w:left w:val="single" w:color="auto" w:sz="8" w:space="0"/>
              <w:right w:val="single" w:color="auto" w:sz="4" w:space="0"/>
            </w:tcBorders>
            <w:noWrap/>
            <w:vAlign w:val="center"/>
          </w:tcPr>
          <w:p w14:paraId="746ED8A6">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ascii="Times New Roman" w:hAnsi="Times New Roman" w:eastAsia="宋体" w:cs="Times New Roman"/>
                <w:color w:val="000000" w:themeColor="text1"/>
                <w:sz w:val="18"/>
                <w:szCs w:val="18"/>
                <w:highlight w:val="none"/>
                <w14:textFill>
                  <w14:solidFill>
                    <w14:schemeClr w14:val="tx1"/>
                  </w14:solidFill>
                </w14:textFill>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126" w:type="dxa"/>
            <w:tcBorders>
              <w:left w:val="single" w:color="auto" w:sz="4" w:space="0"/>
              <w:right w:val="single" w:color="auto" w:sz="4" w:space="0"/>
            </w:tcBorders>
            <w:noWrap/>
            <w:vAlign w:val="center"/>
          </w:tcPr>
          <w:p w14:paraId="0D904403">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2D1F7584">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采用</w:t>
            </w:r>
            <w:r>
              <w:rPr>
                <w:rFonts w:hint="eastAsia"/>
                <w:color w:val="000000" w:themeColor="text1"/>
                <w:sz w:val="18"/>
                <w:szCs w:val="18"/>
                <w:highlight w:val="none"/>
                <w14:textFill>
                  <w14:solidFill>
                    <w14:schemeClr w14:val="tx1"/>
                  </w14:solidFill>
                </w14:textFill>
              </w:rPr>
              <w:t>课堂讲授、线上授课、线下</w:t>
            </w:r>
            <w:r>
              <w:rPr>
                <w:color w:val="000000" w:themeColor="text1"/>
                <w:sz w:val="18"/>
                <w:szCs w:val="18"/>
                <w:highlight w:val="none"/>
                <w14:textFill>
                  <w14:solidFill>
                    <w14:schemeClr w14:val="tx1"/>
                  </w14:solidFill>
                </w14:textFill>
              </w:rPr>
              <w:t>专题讲授、形势报告、讲座方式并结合实践教学进行。</w:t>
            </w:r>
          </w:p>
        </w:tc>
      </w:tr>
      <w:tr w14:paraId="63A024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53800E4">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000000" w:themeColor="text1"/>
                <w:sz w:val="18"/>
                <w:szCs w:val="18"/>
                <w:highlight w:val="none"/>
                <w:lang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5</w:t>
            </w:r>
          </w:p>
        </w:tc>
        <w:tc>
          <w:tcPr>
            <w:tcW w:w="1241" w:type="dxa"/>
            <w:tcBorders>
              <w:left w:val="single" w:color="auto" w:sz="8" w:space="0"/>
              <w:right w:val="single" w:color="auto" w:sz="8" w:space="0"/>
            </w:tcBorders>
            <w:noWrap/>
            <w:vAlign w:val="center"/>
          </w:tcPr>
          <w:p w14:paraId="2A0E31BD">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b w:val="0"/>
                <w:bCs/>
                <w:color w:val="000000" w:themeColor="text1"/>
                <w:sz w:val="18"/>
                <w:szCs w:val="18"/>
                <w:highlight w:val="none"/>
                <w:lang w:eastAsia="zh-CN"/>
                <w14:textFill>
                  <w14:solidFill>
                    <w14:schemeClr w14:val="tx1"/>
                  </w14:solidFill>
                </w14:textFill>
              </w:rPr>
            </w:pPr>
            <w:r>
              <w:rPr>
                <w:rFonts w:hint="eastAsia"/>
                <w:b w:val="0"/>
                <w:bCs/>
                <w:color w:val="000000" w:themeColor="text1"/>
                <w:sz w:val="18"/>
                <w:szCs w:val="18"/>
                <w:highlight w:val="none"/>
                <w:lang w:eastAsia="zh-CN"/>
                <w14:textFill>
                  <w14:solidFill>
                    <w14:schemeClr w14:val="tx1"/>
                  </w14:solidFill>
                </w14:textFill>
              </w:rPr>
              <w:t>大学生体育与健康</w:t>
            </w:r>
          </w:p>
        </w:tc>
        <w:tc>
          <w:tcPr>
            <w:tcW w:w="2835" w:type="dxa"/>
            <w:tcBorders>
              <w:left w:val="single" w:color="auto" w:sz="8" w:space="0"/>
              <w:right w:val="single" w:color="auto" w:sz="4" w:space="0"/>
            </w:tcBorders>
            <w:noWrap/>
            <w:vAlign w:val="center"/>
          </w:tcPr>
          <w:p w14:paraId="4E7FAAAD">
            <w:pPr>
              <w:keepNext w:val="0"/>
              <w:keepLines w:val="0"/>
              <w:pageBreakBefore w:val="0"/>
              <w:widowControl/>
              <w:kinsoku/>
              <w:wordWrap/>
              <w:overflowPunct/>
              <w:topLinePunct w:val="0"/>
              <w:autoSpaceDE/>
              <w:autoSpaceDN/>
              <w:bidi w:val="0"/>
              <w:adjustRightInd w:val="0"/>
              <w:snapToGrid w:val="0"/>
              <w:textAlignment w:val="auto"/>
              <w:rPr>
                <w:b w:val="0"/>
                <w:bCs/>
                <w:color w:val="000000" w:themeColor="text1"/>
                <w:sz w:val="18"/>
                <w:szCs w:val="18"/>
                <w:highlight w:val="none"/>
                <w14:textFill>
                  <w14:solidFill>
                    <w14:schemeClr w14:val="tx1"/>
                  </w14:solidFill>
                </w14:textFill>
              </w:rPr>
            </w:pPr>
            <w:r>
              <w:rPr>
                <w:b w:val="0"/>
                <w:bCs/>
                <w:color w:val="000000" w:themeColor="text1"/>
                <w:sz w:val="18"/>
                <w:szCs w:val="18"/>
                <w:highlight w:val="none"/>
                <w14:textFill>
                  <w14:solidFill>
                    <w14:schemeClr w14:val="tx1"/>
                  </w14:solidFill>
                </w14:textFill>
              </w:rPr>
              <w:t>体育课程是大学生以身体练习为主要手段，通过合理的体育教育和科学的体育锻炼过程，达到增强体质、增进健康和提高体育素养为主要目标的公共必修课程；</w:t>
            </w:r>
          </w:p>
          <w:p w14:paraId="33941236">
            <w:pPr>
              <w:keepNext w:val="0"/>
              <w:keepLines w:val="0"/>
              <w:pageBreakBefore w:val="0"/>
              <w:widowControl/>
              <w:kinsoku/>
              <w:wordWrap/>
              <w:overflowPunct/>
              <w:topLinePunct w:val="0"/>
              <w:autoSpaceDE/>
              <w:autoSpaceDN/>
              <w:bidi w:val="0"/>
              <w:adjustRightInd w:val="0"/>
              <w:snapToGrid w:val="0"/>
              <w:textAlignment w:val="auto"/>
              <w:rPr>
                <w:b w:val="0"/>
                <w:bCs/>
                <w:color w:val="000000" w:themeColor="text1"/>
                <w:sz w:val="18"/>
                <w:szCs w:val="18"/>
                <w:highlight w:val="none"/>
                <w14:textFill>
                  <w14:solidFill>
                    <w14:schemeClr w14:val="tx1"/>
                  </w14:solidFill>
                </w14:textFill>
              </w:rPr>
            </w:pPr>
            <w:r>
              <w:rPr>
                <w:b w:val="0"/>
                <w:bCs/>
                <w:color w:val="000000" w:themeColor="text1"/>
                <w:sz w:val="18"/>
                <w:szCs w:val="18"/>
                <w:highlight w:val="none"/>
                <w14:textFill>
                  <w14:solidFill>
                    <w14:schemeClr w14:val="tx1"/>
                  </w14:solidFill>
                </w14:textFill>
              </w:rPr>
              <w:t>1.身心健康目标：增强学生体质，促进学生的身心健康和谐发展，养成积极乐观的生活态度，形成健康的生活方式，具有健康的体魄；</w:t>
            </w:r>
          </w:p>
          <w:p w14:paraId="17AC8EF4">
            <w:pPr>
              <w:keepNext w:val="0"/>
              <w:keepLines w:val="0"/>
              <w:pageBreakBefore w:val="0"/>
              <w:widowControl/>
              <w:kinsoku/>
              <w:wordWrap/>
              <w:overflowPunct/>
              <w:topLinePunct w:val="0"/>
              <w:autoSpaceDE/>
              <w:autoSpaceDN/>
              <w:bidi w:val="0"/>
              <w:adjustRightInd w:val="0"/>
              <w:snapToGrid w:val="0"/>
              <w:textAlignment w:val="auto"/>
              <w:rPr>
                <w:b w:val="0"/>
                <w:bCs/>
                <w:color w:val="000000" w:themeColor="text1"/>
                <w:sz w:val="18"/>
                <w:szCs w:val="18"/>
                <w:highlight w:val="none"/>
                <w14:textFill>
                  <w14:solidFill>
                    <w14:schemeClr w14:val="tx1"/>
                  </w14:solidFill>
                </w14:textFill>
              </w:rPr>
            </w:pPr>
            <w:r>
              <w:rPr>
                <w:b w:val="0"/>
                <w:bCs/>
                <w:color w:val="000000" w:themeColor="text1"/>
                <w:sz w:val="18"/>
                <w:szCs w:val="18"/>
                <w:highlight w:val="none"/>
                <w14:textFill>
                  <w14:solidFill>
                    <w14:schemeClr w14:val="tx1"/>
                  </w14:solidFill>
                </w14:textFill>
              </w:rPr>
              <w:t>2.运动技能目标：熟练掌握健身运动的基本技能、基本理论知识及组织比赛、裁判方法；能有序的、科学的进行体育锻炼，并掌握处理运动损伤的方法；</w:t>
            </w:r>
          </w:p>
          <w:p w14:paraId="1330A9AC">
            <w:pPr>
              <w:keepNext w:val="0"/>
              <w:keepLines w:val="0"/>
              <w:pageBreakBefore w:val="0"/>
              <w:widowControl/>
              <w:kinsoku/>
              <w:wordWrap/>
              <w:overflowPunct/>
              <w:topLinePunct w:val="0"/>
              <w:autoSpaceDE/>
              <w:autoSpaceDN/>
              <w:bidi w:val="0"/>
              <w:adjustRightInd w:val="0"/>
              <w:snapToGrid w:val="0"/>
              <w:textAlignment w:val="auto"/>
              <w:rPr>
                <w:b w:val="0"/>
                <w:bCs/>
                <w:color w:val="000000" w:themeColor="text1"/>
                <w:sz w:val="18"/>
                <w:szCs w:val="18"/>
                <w:highlight w:val="none"/>
                <w14:textFill>
                  <w14:solidFill>
                    <w14:schemeClr w14:val="tx1"/>
                  </w14:solidFill>
                </w14:textFill>
              </w:rPr>
            </w:pPr>
            <w:r>
              <w:rPr>
                <w:b w:val="0"/>
                <w:bCs/>
                <w:color w:val="000000" w:themeColor="text1"/>
                <w:sz w:val="18"/>
                <w:szCs w:val="18"/>
                <w:highlight w:val="none"/>
                <w14:textFill>
                  <w14:solidFill>
                    <w14:schemeClr w14:val="tx1"/>
                  </w14:solidFill>
                </w14:textFill>
              </w:rPr>
              <w:t>3.终身体育目标：积极参与各种体育活动，基本养成自觉锻炼身体的习惯，形成终身体育的意识，能够具有一定的体育文化欣赏能力。</w:t>
            </w:r>
          </w:p>
        </w:tc>
        <w:tc>
          <w:tcPr>
            <w:tcW w:w="2126" w:type="dxa"/>
            <w:tcBorders>
              <w:left w:val="single" w:color="auto" w:sz="4" w:space="0"/>
              <w:right w:val="single" w:color="auto" w:sz="4" w:space="0"/>
            </w:tcBorders>
            <w:noWrap/>
            <w:vAlign w:val="center"/>
          </w:tcPr>
          <w:p w14:paraId="713DDBDE">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主要内容有体育与健康基本理论知识、大学体育、运动竞赛、体育锻炼和体质评价等。</w:t>
            </w:r>
          </w:p>
          <w:p w14:paraId="3D53A8F3">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1、高等学校体育、体育卫生与保健、身体素质练习与考核；</w:t>
            </w:r>
          </w:p>
          <w:p w14:paraId="433C0E97">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2、体育保健课程、运动处方、康复保健与适应性练习等；</w:t>
            </w:r>
          </w:p>
          <w:p w14:paraId="68FF3559">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3、学生体质健康标准测评。</w:t>
            </w:r>
          </w:p>
          <w:p w14:paraId="3EF53817">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充分反映和体现教育部、国家体育总局制定的《学生体质健康标准（试行方案）》的内容和要求。</w:t>
            </w:r>
          </w:p>
        </w:tc>
        <w:tc>
          <w:tcPr>
            <w:tcW w:w="1685" w:type="dxa"/>
            <w:noWrap/>
            <w:vAlign w:val="center"/>
          </w:tcPr>
          <w:p w14:paraId="7AA2D8F8">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讲授、项目教学、分层教学，专项考核。</w:t>
            </w:r>
          </w:p>
        </w:tc>
      </w:tr>
      <w:tr w14:paraId="148D90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CA080EF">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6</w:t>
            </w:r>
          </w:p>
        </w:tc>
        <w:tc>
          <w:tcPr>
            <w:tcW w:w="1241" w:type="dxa"/>
            <w:tcBorders>
              <w:left w:val="single" w:color="auto" w:sz="8" w:space="0"/>
              <w:right w:val="single" w:color="auto" w:sz="8" w:space="0"/>
            </w:tcBorders>
            <w:noWrap/>
            <w:vAlign w:val="center"/>
          </w:tcPr>
          <w:p w14:paraId="0066A668">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军事理论</w:t>
            </w:r>
          </w:p>
        </w:tc>
        <w:tc>
          <w:tcPr>
            <w:tcW w:w="2835" w:type="dxa"/>
            <w:tcBorders>
              <w:left w:val="single" w:color="auto" w:sz="8" w:space="0"/>
              <w:right w:val="single" w:color="auto" w:sz="4" w:space="0"/>
            </w:tcBorders>
            <w:noWrap/>
            <w:vAlign w:val="center"/>
          </w:tcPr>
          <w:p w14:paraId="38A713A6">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126" w:type="dxa"/>
            <w:tcBorders>
              <w:left w:val="single" w:color="auto" w:sz="4" w:space="0"/>
              <w:right w:val="single" w:color="auto" w:sz="4" w:space="0"/>
            </w:tcBorders>
            <w:noWrap/>
            <w:vAlign w:val="center"/>
          </w:tcPr>
          <w:p w14:paraId="7CA6A540">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中国国防、国家安全、军事思想、现代战争、信息化装备、共同条令教育与训练、轻武器射击与战术训练、防卫技能与战时防护训练、战备基础与应用训练等。</w:t>
            </w:r>
          </w:p>
          <w:p w14:paraId="4661851D">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6A72AF05">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14:textFill>
                  <w14:solidFill>
                    <w14:schemeClr w14:val="tx1"/>
                  </w14:solidFill>
                </w14:textFill>
              </w:rPr>
              <w:t>可采用课堂授课、网络平台、系列讲座形式开设、社会实践等方式</w:t>
            </w:r>
          </w:p>
        </w:tc>
      </w:tr>
      <w:tr w14:paraId="01BBA3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103A762">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7</w:t>
            </w:r>
          </w:p>
        </w:tc>
        <w:tc>
          <w:tcPr>
            <w:tcW w:w="1241" w:type="dxa"/>
            <w:tcBorders>
              <w:left w:val="single" w:color="auto" w:sz="8" w:space="0"/>
              <w:right w:val="single" w:color="auto" w:sz="8" w:space="0"/>
            </w:tcBorders>
            <w:noWrap/>
            <w:vAlign w:val="center"/>
          </w:tcPr>
          <w:p w14:paraId="5BD13C58">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大学生</w:t>
            </w:r>
            <w:r>
              <w:rPr>
                <w:color w:val="000000" w:themeColor="text1"/>
                <w:sz w:val="18"/>
                <w:szCs w:val="18"/>
                <w:highlight w:val="none"/>
                <w14:textFill>
                  <w14:solidFill>
                    <w14:schemeClr w14:val="tx1"/>
                  </w14:solidFill>
                </w14:textFill>
              </w:rPr>
              <w:t>心理健康教育</w:t>
            </w:r>
          </w:p>
        </w:tc>
        <w:tc>
          <w:tcPr>
            <w:tcW w:w="2835" w:type="dxa"/>
            <w:tcBorders>
              <w:left w:val="single" w:color="auto" w:sz="8" w:space="0"/>
              <w:right w:val="single" w:color="auto" w:sz="4" w:space="0"/>
            </w:tcBorders>
            <w:noWrap/>
            <w:vAlign w:val="center"/>
          </w:tcPr>
          <w:p w14:paraId="3D259BE6">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000000" w:themeColor="text1"/>
                <w:sz w:val="18"/>
                <w:szCs w:val="18"/>
                <w:highlight w:val="none"/>
                <w:lang w:eastAsia="zh-CN"/>
                <w14:textFill>
                  <w14:solidFill>
                    <w14:schemeClr w14:val="tx1"/>
                  </w14:solidFill>
                </w14:textFill>
              </w:rPr>
            </w:pPr>
            <w:r>
              <w:rPr>
                <w:color w:val="000000" w:themeColor="text1"/>
                <w:sz w:val="18"/>
                <w:szCs w:val="18"/>
                <w:highlight w:val="none"/>
                <w14:textFill>
                  <w14:solidFill>
                    <w14:schemeClr w14:val="tx1"/>
                  </w14:solidFill>
                </w14:textFill>
              </w:rPr>
              <w:t>使大学生能够关注自我及他人的心理健康，树立起维护心理健康的意识，学会和掌握心理调</w:t>
            </w:r>
            <w:r>
              <w:rPr>
                <w:rFonts w:hint="eastAsia"/>
                <w:color w:val="000000" w:themeColor="text1"/>
                <w:sz w:val="18"/>
                <w:szCs w:val="18"/>
                <w:highlight w:val="none"/>
                <w14:textFill>
                  <w14:solidFill>
                    <w14:schemeClr w14:val="tx1"/>
                  </w14:solidFill>
                </w14:textFill>
              </w:rPr>
              <w:t>节</w:t>
            </w:r>
            <w:r>
              <w:rPr>
                <w:color w:val="000000" w:themeColor="text1"/>
                <w:sz w:val="18"/>
                <w:szCs w:val="18"/>
                <w:highlight w:val="none"/>
                <w14:textFill>
                  <w14:solidFill>
                    <w14:schemeClr w14:val="tx1"/>
                  </w14:solidFill>
                </w14:textFill>
              </w:rPr>
              <w:t>的方法，解决成长过程中遇到的各种问题，有效预防大学生心理疾病和心理危机的发生，提升大学生的心理素质，促进大学生的全面发展和健康成长</w:t>
            </w:r>
            <w:r>
              <w:rPr>
                <w:rFonts w:hint="eastAsia"/>
                <w:color w:val="000000" w:themeColor="text1"/>
                <w:sz w:val="18"/>
                <w:szCs w:val="18"/>
                <w:highlight w:val="none"/>
                <w:lang w:eastAsia="zh-CN"/>
                <w14:textFill>
                  <w14:solidFill>
                    <w14:schemeClr w14:val="tx1"/>
                  </w14:solidFill>
                </w14:textFill>
              </w:rPr>
              <w:t>。</w:t>
            </w:r>
          </w:p>
        </w:tc>
        <w:tc>
          <w:tcPr>
            <w:tcW w:w="2126" w:type="dxa"/>
            <w:tcBorders>
              <w:left w:val="single" w:color="auto" w:sz="4" w:space="0"/>
              <w:right w:val="single" w:color="auto" w:sz="4" w:space="0"/>
            </w:tcBorders>
            <w:noWrap/>
            <w:vAlign w:val="center"/>
          </w:tcPr>
          <w:p w14:paraId="1F4E3A52">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4730D11D">
            <w:pPr>
              <w:keepNext w:val="0"/>
              <w:keepLines w:val="0"/>
              <w:pageBreakBefore w:val="0"/>
              <w:widowControl/>
              <w:kinsoku/>
              <w:wordWrap/>
              <w:overflowPunct/>
              <w:topLinePunct w:val="0"/>
              <w:autoSpaceDE/>
              <w:autoSpaceDN/>
              <w:bidi w:val="0"/>
              <w:adjustRightInd w:val="0"/>
              <w:snapToGrid w:val="0"/>
              <w:jc w:val="left"/>
              <w:textAlignment w:val="auto"/>
              <w:rPr>
                <w:rFonts w:hint="eastAsia"/>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采用课堂讲授＋情景模拟+新概念作业+心理影片+心理测试+团体活动等多样化的教学方式。</w:t>
            </w:r>
          </w:p>
        </w:tc>
      </w:tr>
      <w:tr w14:paraId="02B6CE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34EA64A">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8</w:t>
            </w:r>
          </w:p>
        </w:tc>
        <w:tc>
          <w:tcPr>
            <w:tcW w:w="1241" w:type="dxa"/>
            <w:tcBorders>
              <w:left w:val="single" w:color="auto" w:sz="8" w:space="0"/>
              <w:right w:val="single" w:color="auto" w:sz="8" w:space="0"/>
            </w:tcBorders>
            <w:noWrap/>
            <w:vAlign w:val="center"/>
          </w:tcPr>
          <w:p w14:paraId="4FF4A511">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职业生涯规划</w:t>
            </w:r>
          </w:p>
        </w:tc>
        <w:tc>
          <w:tcPr>
            <w:tcW w:w="2835" w:type="dxa"/>
            <w:tcBorders>
              <w:left w:val="single" w:color="auto" w:sz="8" w:space="0"/>
              <w:right w:val="single" w:color="auto" w:sz="4" w:space="0"/>
            </w:tcBorders>
            <w:noWrap/>
            <w:vAlign w:val="center"/>
          </w:tcPr>
          <w:p w14:paraId="4AE62686">
            <w:pPr>
              <w:widowControl/>
              <w:adjustRightInd w:val="0"/>
              <w:snapToGrid w:val="0"/>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通过激发大学生职业生涯发展的自主意识，促使学生能理性地规划自身未来的发展，并努力在学习过程中自觉地提高就业能力和生涯管理能力。</w:t>
            </w:r>
          </w:p>
        </w:tc>
        <w:tc>
          <w:tcPr>
            <w:tcW w:w="2126" w:type="dxa"/>
            <w:tcBorders>
              <w:left w:val="single" w:color="auto" w:sz="4" w:space="0"/>
              <w:right w:val="single" w:color="auto" w:sz="4" w:space="0"/>
            </w:tcBorders>
            <w:noWrap/>
            <w:vAlign w:val="center"/>
          </w:tcPr>
          <w:p w14:paraId="1E80D92C">
            <w:pPr>
              <w:widowControl/>
              <w:adjustRightInd w:val="0"/>
              <w:snapToGrid w:val="0"/>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着力于</w:t>
            </w:r>
            <w:r>
              <w:rPr>
                <w:rFonts w:hint="eastAsia"/>
                <w:color w:val="000000" w:themeColor="text1"/>
                <w:sz w:val="18"/>
                <w:szCs w:val="18"/>
                <w:highlight w:val="none"/>
                <w14:textFill>
                  <w14:solidFill>
                    <w14:schemeClr w14:val="tx1"/>
                  </w14:solidFill>
                </w14:textFill>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0F91B0F4">
            <w:pPr>
              <w:widowControl/>
              <w:adjustRightInd w:val="0"/>
              <w:snapToGrid w:val="0"/>
              <w:jc w:val="left"/>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14:textFill>
                  <w14:solidFill>
                    <w14:schemeClr w14:val="tx1"/>
                  </w14:solidFill>
                </w14:textFill>
              </w:rPr>
              <w:t>采用课堂讲授、典型案例分析、情景模拟训练、小组讨论等方法。</w:t>
            </w:r>
          </w:p>
        </w:tc>
      </w:tr>
      <w:tr w14:paraId="6963B6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3D31DB0">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9</w:t>
            </w:r>
          </w:p>
        </w:tc>
        <w:tc>
          <w:tcPr>
            <w:tcW w:w="1241" w:type="dxa"/>
            <w:tcBorders>
              <w:left w:val="single" w:color="auto" w:sz="8" w:space="0"/>
              <w:right w:val="single" w:color="auto" w:sz="8" w:space="0"/>
            </w:tcBorders>
            <w:noWrap/>
            <w:vAlign w:val="center"/>
          </w:tcPr>
          <w:p w14:paraId="1EB12BDC">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就业指导</w:t>
            </w:r>
          </w:p>
        </w:tc>
        <w:tc>
          <w:tcPr>
            <w:tcW w:w="2835" w:type="dxa"/>
            <w:tcBorders>
              <w:left w:val="single" w:color="auto" w:sz="8" w:space="0"/>
              <w:right w:val="single" w:color="auto" w:sz="4" w:space="0"/>
            </w:tcBorders>
            <w:noWrap/>
            <w:vAlign w:val="center"/>
          </w:tcPr>
          <w:p w14:paraId="18E2D5FA">
            <w:pPr>
              <w:widowControl/>
              <w:adjustRightInd w:val="0"/>
              <w:snapToGrid w:val="0"/>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引导学生掌握职业生涯发展的基本理论和方法，促使大学生理性规划自身发展，在学习过程中自觉提高就业能力和生涯管理能力，有效促进大学生求职择业与自主创业。</w:t>
            </w:r>
          </w:p>
        </w:tc>
        <w:tc>
          <w:tcPr>
            <w:tcW w:w="2126" w:type="dxa"/>
            <w:tcBorders>
              <w:left w:val="single" w:color="auto" w:sz="4" w:space="0"/>
              <w:right w:val="single" w:color="auto" w:sz="4" w:space="0"/>
            </w:tcBorders>
            <w:noWrap/>
            <w:vAlign w:val="center"/>
          </w:tcPr>
          <w:p w14:paraId="0AA7715A">
            <w:pPr>
              <w:widowControl/>
              <w:adjustRightInd w:val="0"/>
              <w:snapToGrid w:val="0"/>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本课程</w:t>
            </w:r>
            <w:r>
              <w:rPr>
                <w:rFonts w:hint="eastAsia"/>
                <w:color w:val="000000" w:themeColor="text1"/>
                <w:sz w:val="18"/>
                <w:szCs w:val="18"/>
                <w:highlight w:val="none"/>
                <w14:textFill>
                  <w14:solidFill>
                    <w14:schemeClr w14:val="tx1"/>
                  </w14:solidFill>
                </w14:textFill>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160A62E5">
            <w:pPr>
              <w:widowControl/>
              <w:adjustRightInd w:val="0"/>
              <w:snapToGrid w:val="0"/>
              <w:jc w:val="left"/>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14:textFill>
                  <w14:solidFill>
                    <w14:schemeClr w14:val="tx1"/>
                  </w14:solidFill>
                </w14:textFill>
              </w:rPr>
              <w:t>采用课堂讲授、典型案例分析、情景模拟训练、小组讨论、见习参观等方法。</w:t>
            </w:r>
          </w:p>
        </w:tc>
      </w:tr>
      <w:tr w14:paraId="7B552A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63B5C87">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10</w:t>
            </w:r>
          </w:p>
        </w:tc>
        <w:tc>
          <w:tcPr>
            <w:tcW w:w="1241" w:type="dxa"/>
            <w:tcBorders>
              <w:left w:val="single" w:color="auto" w:sz="8" w:space="0"/>
              <w:right w:val="single" w:color="auto" w:sz="8" w:space="0"/>
            </w:tcBorders>
            <w:noWrap/>
            <w:vAlign w:val="center"/>
          </w:tcPr>
          <w:p w14:paraId="47502053">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创新创业基础</w:t>
            </w:r>
          </w:p>
        </w:tc>
        <w:tc>
          <w:tcPr>
            <w:tcW w:w="2835" w:type="dxa"/>
            <w:tcBorders>
              <w:left w:val="single" w:color="auto" w:sz="8" w:space="0"/>
              <w:right w:val="single" w:color="auto" w:sz="4" w:space="0"/>
            </w:tcBorders>
            <w:noWrap/>
            <w:vAlign w:val="center"/>
          </w:tcPr>
          <w:p w14:paraId="11970767">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126" w:type="dxa"/>
            <w:tcBorders>
              <w:left w:val="single" w:color="auto" w:sz="4" w:space="0"/>
              <w:right w:val="single" w:color="auto" w:sz="4" w:space="0"/>
            </w:tcBorders>
            <w:noWrap/>
            <w:vAlign w:val="center"/>
          </w:tcPr>
          <w:p w14:paraId="1E7770BE">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2936BD34">
            <w:pPr>
              <w:keepNext w:val="0"/>
              <w:keepLines w:val="0"/>
              <w:pageBreakBefore w:val="0"/>
              <w:widowControl/>
              <w:kinsoku/>
              <w:wordWrap/>
              <w:overflowPunct/>
              <w:topLinePunct w:val="0"/>
              <w:autoSpaceDE/>
              <w:autoSpaceDN/>
              <w:bidi w:val="0"/>
              <w:adjustRightInd w:val="0"/>
              <w:snapToGrid w:val="0"/>
              <w:jc w:val="left"/>
              <w:textAlignment w:val="auto"/>
              <w:rPr>
                <w:rFonts w:hint="eastAsia"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采用头脑风暴、小组讨论、角色体验等教学方式，利用翻转课堂模式，线上线下学习相结合。</w:t>
            </w:r>
          </w:p>
        </w:tc>
      </w:tr>
      <w:tr w14:paraId="480FB2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C19AEEB">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11</w:t>
            </w:r>
          </w:p>
        </w:tc>
        <w:tc>
          <w:tcPr>
            <w:tcW w:w="1241" w:type="dxa"/>
            <w:tcBorders>
              <w:left w:val="single" w:color="auto" w:sz="8" w:space="0"/>
              <w:right w:val="single" w:color="auto" w:sz="8" w:space="0"/>
            </w:tcBorders>
            <w:noWrap/>
            <w:vAlign w:val="center"/>
          </w:tcPr>
          <w:p w14:paraId="258212C3">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rFonts w:hint="eastAsia"/>
                <w:color w:val="000000" w:themeColor="text1"/>
                <w:sz w:val="18"/>
                <w:szCs w:val="18"/>
                <w:highlight w:val="none"/>
                <w:lang w:eastAsia="zh-CN"/>
                <w14:textFill>
                  <w14:solidFill>
                    <w14:schemeClr w14:val="tx1"/>
                  </w14:solidFill>
                </w14:textFill>
              </w:rPr>
              <w:t>应用数学</w:t>
            </w:r>
          </w:p>
        </w:tc>
        <w:tc>
          <w:tcPr>
            <w:tcW w:w="2835" w:type="dxa"/>
            <w:tcBorders>
              <w:left w:val="single" w:color="auto" w:sz="8" w:space="0"/>
              <w:right w:val="single" w:color="auto" w:sz="4" w:space="0"/>
            </w:tcBorders>
            <w:noWrap/>
            <w:vAlign w:val="center"/>
          </w:tcPr>
          <w:p w14:paraId="5C58739E">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126" w:type="dxa"/>
            <w:tcBorders>
              <w:left w:val="single" w:color="auto" w:sz="4" w:space="0"/>
              <w:right w:val="single" w:color="auto" w:sz="4" w:space="0"/>
            </w:tcBorders>
            <w:noWrap/>
            <w:vAlign w:val="center"/>
          </w:tcPr>
          <w:p w14:paraId="5F92A5CE">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59E46A1A">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4ECACC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479E2FE">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12</w:t>
            </w:r>
          </w:p>
        </w:tc>
        <w:tc>
          <w:tcPr>
            <w:tcW w:w="1241" w:type="dxa"/>
            <w:tcBorders>
              <w:left w:val="single" w:color="auto" w:sz="8" w:space="0"/>
              <w:right w:val="single" w:color="auto" w:sz="8" w:space="0"/>
            </w:tcBorders>
            <w:noWrap/>
            <w:vAlign w:val="center"/>
          </w:tcPr>
          <w:p w14:paraId="41FCED1F">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劳动教育</w:t>
            </w:r>
          </w:p>
        </w:tc>
        <w:tc>
          <w:tcPr>
            <w:tcW w:w="2835" w:type="dxa"/>
            <w:tcBorders>
              <w:left w:val="single" w:color="auto" w:sz="8" w:space="0"/>
              <w:right w:val="single" w:color="auto" w:sz="4" w:space="0"/>
            </w:tcBorders>
            <w:noWrap/>
            <w:vAlign w:val="center"/>
          </w:tcPr>
          <w:p w14:paraId="18350E5A">
            <w:pPr>
              <w:widowControl/>
              <w:adjustRightInd w:val="0"/>
              <w:snapToGrid w:val="0"/>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注重围绕劳动精神、劳模精神、工匠精神</w:t>
            </w:r>
            <w:r>
              <w:rPr>
                <w:rFonts w:hint="eastAsia"/>
                <w:color w:val="000000" w:themeColor="text1"/>
                <w:sz w:val="18"/>
                <w:szCs w:val="18"/>
                <w:highlight w:val="none"/>
                <w:lang w:eastAsia="zh-CN"/>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劳动法规、劳动安全、</w:t>
            </w:r>
            <w:r>
              <w:rPr>
                <w:color w:val="000000" w:themeColor="text1"/>
                <w:sz w:val="18"/>
                <w:szCs w:val="18"/>
                <w:highlight w:val="none"/>
                <w14:textFill>
                  <w14:solidFill>
                    <w14:schemeClr w14:val="tx1"/>
                  </w14:solidFill>
                </w14:textFill>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126" w:type="dxa"/>
            <w:tcBorders>
              <w:left w:val="single" w:color="auto" w:sz="4" w:space="0"/>
              <w:right w:val="single" w:color="auto" w:sz="4" w:space="0"/>
            </w:tcBorders>
            <w:noWrap/>
            <w:vAlign w:val="center"/>
          </w:tcPr>
          <w:p w14:paraId="5550E7E6">
            <w:pPr>
              <w:widowControl/>
              <w:adjustRightInd w:val="0"/>
              <w:snapToGrid w:val="0"/>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开展劳动教育，其中劳动精神、劳模精神、工匠精神</w:t>
            </w:r>
            <w:r>
              <w:rPr>
                <w:rFonts w:hint="eastAsia"/>
                <w:color w:val="000000" w:themeColor="text1"/>
                <w:sz w:val="18"/>
                <w:szCs w:val="18"/>
                <w:highlight w:val="none"/>
                <w14:textFill>
                  <w14:solidFill>
                    <w14:schemeClr w14:val="tx1"/>
                  </w14:solidFill>
                </w14:textFill>
              </w:rPr>
              <w:t>、劳动安全及法规等</w:t>
            </w:r>
            <w:r>
              <w:rPr>
                <w:color w:val="000000" w:themeColor="text1"/>
                <w:sz w:val="18"/>
                <w:szCs w:val="18"/>
                <w:highlight w:val="none"/>
                <w14:textFill>
                  <w14:solidFill>
                    <w14:schemeClr w14:val="tx1"/>
                  </w14:solidFill>
                </w14:textFill>
              </w:rPr>
              <w:t>专题教育。明确教学目标、活动设计、工具使用、考核评价等劳动教育要求。</w:t>
            </w:r>
          </w:p>
        </w:tc>
        <w:tc>
          <w:tcPr>
            <w:tcW w:w="1685" w:type="dxa"/>
            <w:noWrap/>
            <w:vAlign w:val="center"/>
          </w:tcPr>
          <w:p w14:paraId="6E61EE27">
            <w:pPr>
              <w:widowControl/>
              <w:adjustRightInd w:val="0"/>
              <w:snapToGrid w:val="0"/>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采用分散与集中方式，线上学习与线下讲座</w:t>
            </w:r>
            <w:r>
              <w:rPr>
                <w:rFonts w:hint="eastAsia"/>
                <w:color w:val="000000" w:themeColor="text1"/>
                <w:sz w:val="18"/>
                <w:szCs w:val="18"/>
                <w:highlight w:val="none"/>
                <w:lang w:eastAsia="zh-CN"/>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实践等</w:t>
            </w:r>
            <w:r>
              <w:rPr>
                <w:color w:val="000000" w:themeColor="text1"/>
                <w:sz w:val="18"/>
                <w:szCs w:val="18"/>
                <w:highlight w:val="none"/>
                <w14:textFill>
                  <w14:solidFill>
                    <w14:schemeClr w14:val="tx1"/>
                  </w14:solidFill>
                </w14:textFill>
              </w:rPr>
              <w:t>方式，组织学生走向社会、以校</w:t>
            </w:r>
            <w:r>
              <w:rPr>
                <w:rFonts w:hint="eastAsia"/>
                <w:color w:val="000000" w:themeColor="text1"/>
                <w:sz w:val="18"/>
                <w:szCs w:val="18"/>
                <w:highlight w:val="none"/>
                <w14:textFill>
                  <w14:solidFill>
                    <w14:schemeClr w14:val="tx1"/>
                  </w14:solidFill>
                </w14:textFill>
              </w:rPr>
              <w:t>内</w:t>
            </w:r>
            <w:r>
              <w:rPr>
                <w:color w:val="000000" w:themeColor="text1"/>
                <w:sz w:val="18"/>
                <w:szCs w:val="18"/>
                <w:highlight w:val="none"/>
                <w14:textFill>
                  <w14:solidFill>
                    <w14:schemeClr w14:val="tx1"/>
                  </w14:solidFill>
                </w14:textFill>
              </w:rPr>
              <w:t>外劳动锻炼为主。组织开展劳动技能和劳动成果展示、劳动竞赛等活动。学生参加家务活动和掌握生活技能方式。支持学生深入</w:t>
            </w:r>
            <w:r>
              <w:rPr>
                <w:rFonts w:hint="eastAsia"/>
                <w:color w:val="000000" w:themeColor="text1"/>
                <w:sz w:val="18"/>
                <w:szCs w:val="18"/>
                <w:highlight w:val="none"/>
                <w14:textFill>
                  <w14:solidFill>
                    <w14:schemeClr w14:val="tx1"/>
                  </w14:solidFill>
                </w14:textFill>
              </w:rPr>
              <w:t>劳动教育基地、</w:t>
            </w:r>
            <w:r>
              <w:rPr>
                <w:color w:val="000000" w:themeColor="text1"/>
                <w:sz w:val="18"/>
                <w:szCs w:val="18"/>
                <w:highlight w:val="none"/>
                <w14:textFill>
                  <w14:solidFill>
                    <w14:schemeClr w14:val="tx1"/>
                  </w14:solidFill>
                </w14:textFill>
              </w:rPr>
              <w:t>城乡社区、福利院和公共场所等参加志愿者服务，开展公益劳动，参与社区治理。</w:t>
            </w:r>
          </w:p>
        </w:tc>
      </w:tr>
      <w:tr w14:paraId="658F44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016CB88">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13</w:t>
            </w:r>
          </w:p>
        </w:tc>
        <w:tc>
          <w:tcPr>
            <w:tcW w:w="1241" w:type="dxa"/>
            <w:tcBorders>
              <w:left w:val="single" w:color="auto" w:sz="8" w:space="0"/>
              <w:right w:val="single" w:color="auto" w:sz="8" w:space="0"/>
            </w:tcBorders>
            <w:noWrap/>
            <w:vAlign w:val="center"/>
          </w:tcPr>
          <w:p w14:paraId="247000FB">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大学英语</w:t>
            </w:r>
          </w:p>
        </w:tc>
        <w:tc>
          <w:tcPr>
            <w:tcW w:w="2835" w:type="dxa"/>
            <w:tcBorders>
              <w:left w:val="single" w:color="auto" w:sz="8" w:space="0"/>
              <w:right w:val="single" w:color="auto" w:sz="4" w:space="0"/>
            </w:tcBorders>
            <w:noWrap/>
            <w:vAlign w:val="center"/>
          </w:tcPr>
          <w:p w14:paraId="6CA746F2">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多元文化交流</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语言思维提升</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自主学习完善四项学科核心素养的发展目标</w:t>
            </w:r>
            <w:r>
              <w:rPr>
                <w:rFonts w:hint="eastAsia"/>
                <w:color w:val="000000" w:themeColor="text1"/>
                <w:sz w:val="18"/>
                <w:szCs w:val="18"/>
                <w:highlight w:val="none"/>
                <w14:textFill>
                  <w14:solidFill>
                    <w14:schemeClr w14:val="tx1"/>
                  </w14:solidFill>
                </w14:textFill>
              </w:rPr>
              <w:t>。</w:t>
            </w:r>
          </w:p>
        </w:tc>
        <w:tc>
          <w:tcPr>
            <w:tcW w:w="2126" w:type="dxa"/>
            <w:tcBorders>
              <w:left w:val="single" w:color="auto" w:sz="4" w:space="0"/>
              <w:right w:val="single" w:color="auto" w:sz="4" w:space="0"/>
            </w:tcBorders>
            <w:noWrap/>
            <w:vAlign w:val="center"/>
          </w:tcPr>
          <w:p w14:paraId="48C1224D">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以职业需求为主线开发和构建教学内容体系，以英语学科核心素养为核心</w:t>
            </w:r>
            <w:r>
              <w:rPr>
                <w:rFonts w:hint="eastAsia"/>
                <w:color w:val="000000" w:themeColor="text1"/>
                <w:sz w:val="18"/>
                <w:szCs w:val="18"/>
                <w:highlight w:val="none"/>
                <w14:textFill>
                  <w14:solidFill>
                    <w14:schemeClr w14:val="tx1"/>
                  </w14:solidFill>
                </w14:textFill>
              </w:rPr>
              <w:t>，</w:t>
            </w:r>
            <w:r>
              <w:rPr>
                <w:color w:val="000000" w:themeColor="text1"/>
                <w:sz w:val="18"/>
                <w:szCs w:val="18"/>
                <w:highlight w:val="none"/>
                <w14:textFill>
                  <w14:solidFill>
                    <w14:schemeClr w14:val="tx1"/>
                  </w14:solidFill>
                </w14:textFill>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4D663402">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45F293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7986732">
            <w:pPr>
              <w:keepNext w:val="0"/>
              <w:keepLines w:val="0"/>
              <w:pageBreakBefore w:val="0"/>
              <w:widowControl/>
              <w:kinsoku/>
              <w:wordWrap/>
              <w:overflowPunct/>
              <w:topLinePunct w:val="0"/>
              <w:autoSpaceDE/>
              <w:autoSpaceDN/>
              <w:bidi w:val="0"/>
              <w:adjustRightInd w:val="0"/>
              <w:snapToGrid w:val="0"/>
              <w:jc w:val="center"/>
              <w:textAlignment w:val="auto"/>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14</w:t>
            </w:r>
          </w:p>
        </w:tc>
        <w:tc>
          <w:tcPr>
            <w:tcW w:w="1241" w:type="dxa"/>
            <w:tcBorders>
              <w:left w:val="single" w:color="auto" w:sz="8" w:space="0"/>
              <w:right w:val="single" w:color="auto" w:sz="8" w:space="0"/>
            </w:tcBorders>
            <w:noWrap/>
            <w:vAlign w:val="center"/>
          </w:tcPr>
          <w:p w14:paraId="4830E1F2">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国家安全教育</w:t>
            </w:r>
          </w:p>
        </w:tc>
        <w:tc>
          <w:tcPr>
            <w:tcW w:w="2835" w:type="dxa"/>
            <w:tcBorders>
              <w:left w:val="single" w:color="auto" w:sz="8" w:space="0"/>
              <w:right w:val="single" w:color="auto" w:sz="4" w:space="0"/>
            </w:tcBorders>
            <w:noWrap/>
            <w:vAlign w:val="center"/>
          </w:tcPr>
          <w:p w14:paraId="158B59FD">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通过国家安全教育，使学生能够深入理解和准确把握总体国家安全观，牢固树立国家利益至上的观念，增强自觉维护国家安全意识，具备维护国家安全的能力。</w:t>
            </w:r>
          </w:p>
          <w:p w14:paraId="59DE7E21">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p>
        </w:tc>
        <w:tc>
          <w:tcPr>
            <w:tcW w:w="2126" w:type="dxa"/>
            <w:tcBorders>
              <w:left w:val="single" w:color="auto" w:sz="4" w:space="0"/>
              <w:right w:val="single" w:color="auto" w:sz="4" w:space="0"/>
            </w:tcBorders>
            <w:noWrap/>
            <w:vAlign w:val="center"/>
          </w:tcPr>
          <w:p w14:paraId="6C33FCA2">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主要</w:t>
            </w:r>
            <w:r>
              <w:rPr>
                <w:rFonts w:hint="eastAsia"/>
                <w:color w:val="000000" w:themeColor="text1"/>
                <w:sz w:val="18"/>
                <w:szCs w:val="18"/>
                <w:highlight w:val="none"/>
                <w14:textFill>
                  <w14:solidFill>
                    <w14:schemeClr w14:val="tx1"/>
                  </w14:solidFill>
                </w14:textFill>
              </w:rPr>
              <w:t>教学内容：</w:t>
            </w:r>
          </w:p>
          <w:p w14:paraId="07374A56">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1、国家安全（16学时）：国家安全的内涵、原则、总体安全观、重点领域； </w:t>
            </w:r>
          </w:p>
          <w:p w14:paraId="6F93411F">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465D25CE">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2、国家安全形势：我国地缘环境基本概况、地缘安全、新形势下的国家安全、新兴领域的国家安全； </w:t>
            </w:r>
          </w:p>
          <w:p w14:paraId="4FD91F56">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3、国际战略形势：国际战略形势现状与发展趋势、世界主要国家军事力量及战略动向</w:t>
            </w:r>
            <w:r>
              <w:rPr>
                <w:rFonts w:hint="eastAsia"/>
                <w:color w:val="000000" w:themeColor="text1"/>
                <w:sz w:val="18"/>
                <w:szCs w:val="18"/>
                <w:highlight w:val="none"/>
                <w:lang w:val="en-US" w:eastAsia="zh-CN"/>
                <w14:textFill>
                  <w14:solidFill>
                    <w14:schemeClr w14:val="tx1"/>
                  </w14:solidFill>
                </w14:textFill>
              </w:rPr>
              <w:t>.</w:t>
            </w:r>
          </w:p>
          <w:p w14:paraId="1F2AB6FC">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r>
              <w:rPr>
                <w:rFonts w:hint="eastAsia"/>
                <w:color w:val="000000" w:themeColor="text1"/>
                <w:sz w:val="18"/>
                <w:szCs w:val="18"/>
                <w:highlight w:val="none"/>
                <w:lang w:eastAsia="zh-CN"/>
                <w14:textFill>
                  <w14:solidFill>
                    <w14:schemeClr w14:val="tx1"/>
                  </w14:solidFill>
                </w14:textFill>
              </w:rPr>
              <w:t>。</w:t>
            </w:r>
          </w:p>
          <w:p w14:paraId="3F5CFD34">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p>
        </w:tc>
        <w:tc>
          <w:tcPr>
            <w:tcW w:w="1685" w:type="dxa"/>
            <w:noWrap/>
            <w:vAlign w:val="center"/>
          </w:tcPr>
          <w:p w14:paraId="60A295F2">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课堂讲授、案例分析、网络</w:t>
            </w:r>
            <w:r>
              <w:rPr>
                <w:rFonts w:hint="eastAsia"/>
                <w:color w:val="000000" w:themeColor="text1"/>
                <w:sz w:val="18"/>
                <w:szCs w:val="18"/>
                <w:highlight w:val="none"/>
                <w:lang w:val="en-US" w:eastAsia="zh-CN"/>
                <w14:textFill>
                  <w14:solidFill>
                    <w14:schemeClr w14:val="tx1"/>
                  </w14:solidFill>
                </w14:textFill>
              </w:rPr>
              <w:t>视频、小组讨论</w:t>
            </w:r>
            <w:r>
              <w:rPr>
                <w:rFonts w:hint="eastAsia"/>
                <w:color w:val="000000" w:themeColor="text1"/>
                <w:sz w:val="18"/>
                <w:szCs w:val="18"/>
                <w:highlight w:val="none"/>
                <w14:textFill>
                  <w14:solidFill>
                    <w14:schemeClr w14:val="tx1"/>
                  </w14:solidFill>
                </w14:textFill>
              </w:rPr>
              <w:t>。</w:t>
            </w:r>
          </w:p>
          <w:p w14:paraId="7D4CF87E">
            <w:pPr>
              <w:keepNext w:val="0"/>
              <w:keepLines w:val="0"/>
              <w:pageBreakBefore w:val="0"/>
              <w:widowControl/>
              <w:kinsoku/>
              <w:wordWrap/>
              <w:overflowPunct/>
              <w:topLinePunct w:val="0"/>
              <w:autoSpaceDE/>
              <w:autoSpaceDN/>
              <w:bidi w:val="0"/>
              <w:adjustRightInd w:val="0"/>
              <w:snapToGrid w:val="0"/>
              <w:textAlignment w:val="auto"/>
              <w:rPr>
                <w:rFonts w:hint="eastAsia"/>
                <w:color w:val="000000" w:themeColor="text1"/>
                <w:sz w:val="18"/>
                <w:szCs w:val="18"/>
                <w:highlight w:val="none"/>
                <w14:textFill>
                  <w14:solidFill>
                    <w14:schemeClr w14:val="tx1"/>
                  </w14:solidFill>
                </w14:textFill>
              </w:rPr>
            </w:pPr>
          </w:p>
          <w:p w14:paraId="172801DF">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p>
        </w:tc>
      </w:tr>
      <w:tr w14:paraId="16A065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5A7679D">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15</w:t>
            </w:r>
          </w:p>
        </w:tc>
        <w:tc>
          <w:tcPr>
            <w:tcW w:w="1241" w:type="dxa"/>
            <w:tcBorders>
              <w:left w:val="single" w:color="auto" w:sz="8" w:space="0"/>
              <w:right w:val="single" w:color="auto" w:sz="8" w:space="0"/>
            </w:tcBorders>
            <w:noWrap/>
            <w:vAlign w:val="center"/>
          </w:tcPr>
          <w:p w14:paraId="23A70E6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“四史”课程</w:t>
            </w:r>
          </w:p>
        </w:tc>
        <w:tc>
          <w:tcPr>
            <w:tcW w:w="2835" w:type="dxa"/>
            <w:tcBorders>
              <w:left w:val="single" w:color="auto" w:sz="8" w:space="0"/>
              <w:right w:val="single" w:color="auto" w:sz="4" w:space="0"/>
            </w:tcBorders>
            <w:noWrap/>
            <w:vAlign w:val="center"/>
          </w:tcPr>
          <w:p w14:paraId="7C75E8AA">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textAlignment w:val="auto"/>
              <w:rPr>
                <w:rFonts w:hint="eastAsia" w:ascii="宋体" w:hAnsi="宋体" w:eastAsia="宋体" w:cs="宋体"/>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126" w:type="dxa"/>
            <w:tcBorders>
              <w:left w:val="single" w:color="auto" w:sz="4" w:space="0"/>
              <w:right w:val="single" w:color="auto" w:sz="4" w:space="0"/>
            </w:tcBorders>
            <w:noWrap/>
            <w:vAlign w:val="center"/>
          </w:tcPr>
          <w:p w14:paraId="5F249D92">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包含党史、新中国史、改革开放史、社会主义发展史，涵盖我们党领导人民进行艰苦卓绝的斗争历程和社会主义发展的几百年历程。</w:t>
            </w:r>
          </w:p>
        </w:tc>
        <w:tc>
          <w:tcPr>
            <w:tcW w:w="1685" w:type="dxa"/>
            <w:noWrap/>
            <w:vAlign w:val="center"/>
          </w:tcPr>
          <w:p w14:paraId="5E8FA37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bCs/>
                <w:color w:val="000000" w:themeColor="text1"/>
                <w:kern w:val="2"/>
                <w:sz w:val="18"/>
                <w:szCs w:val="18"/>
                <w:lang w:val="en-US" w:eastAsia="zh-CN" w:bidi="ar-SA"/>
                <w14:textFill>
                  <w14:solidFill>
                    <w14:schemeClr w14:val="tx1"/>
                  </w14:solidFill>
                </w14:textFill>
              </w:rPr>
            </w:pPr>
            <w:r>
              <w:rPr>
                <w:rFonts w:hint="eastAsia" w:ascii="宋体" w:hAnsi="宋体" w:eastAsia="宋体" w:cs="宋体"/>
                <w:bCs/>
                <w:color w:val="000000" w:themeColor="text1"/>
                <w:sz w:val="18"/>
                <w:szCs w:val="18"/>
                <w:lang w:val="en-US" w:eastAsia="zh-CN"/>
                <w14:textFill>
                  <w14:solidFill>
                    <w14:schemeClr w14:val="tx1"/>
                  </w14:solidFill>
                </w14:textFill>
              </w:rPr>
              <w:t>线上课程，</w:t>
            </w:r>
            <w:r>
              <w:rPr>
                <w:rFonts w:hint="eastAsia" w:ascii="宋体" w:hAnsi="宋体" w:eastAsia="宋体" w:cs="宋体"/>
                <w:bCs/>
                <w:color w:val="000000" w:themeColor="text1"/>
                <w:sz w:val="18"/>
                <w:szCs w:val="18"/>
                <w14:textFill>
                  <w14:solidFill>
                    <w14:schemeClr w14:val="tx1"/>
                  </w14:solidFill>
                </w14:textFill>
              </w:rPr>
              <w:t>主要采取案例分析、情景模拟、课后成果检验等方法</w:t>
            </w:r>
            <w:r>
              <w:rPr>
                <w:rFonts w:hint="eastAsia" w:ascii="宋体" w:hAnsi="宋体" w:eastAsia="宋体" w:cs="宋体"/>
                <w:bCs/>
                <w:color w:val="000000" w:themeColor="text1"/>
                <w:sz w:val="18"/>
                <w:szCs w:val="18"/>
                <w:lang w:eastAsia="zh-CN"/>
                <w14:textFill>
                  <w14:solidFill>
                    <w14:schemeClr w14:val="tx1"/>
                  </w14:solidFill>
                </w14:textFill>
              </w:rPr>
              <w:t>。</w:t>
            </w:r>
          </w:p>
        </w:tc>
      </w:tr>
      <w:tr w14:paraId="258CDD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C9D7695">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16</w:t>
            </w:r>
          </w:p>
        </w:tc>
        <w:tc>
          <w:tcPr>
            <w:tcW w:w="1241" w:type="dxa"/>
            <w:tcBorders>
              <w:left w:val="single" w:color="auto" w:sz="8" w:space="0"/>
              <w:right w:val="single" w:color="auto" w:sz="8" w:space="0"/>
            </w:tcBorders>
            <w:noWrap/>
            <w:vAlign w:val="center"/>
          </w:tcPr>
          <w:p w14:paraId="49DECB9C">
            <w:pPr>
              <w:keepNext w:val="0"/>
              <w:keepLines w:val="0"/>
              <w:pageBreakBefore w:val="0"/>
              <w:widowControl/>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kern w:val="0"/>
                <w:sz w:val="18"/>
                <w:szCs w:val="18"/>
                <w:highlight w:val="none"/>
                <w14:textFill>
                  <w14:solidFill>
                    <w14:schemeClr w14:val="tx1"/>
                  </w14:solidFill>
                </w14:textFill>
              </w:rPr>
              <w:t>艺术与审美</w:t>
            </w:r>
          </w:p>
        </w:tc>
        <w:tc>
          <w:tcPr>
            <w:tcW w:w="2835" w:type="dxa"/>
            <w:tcBorders>
              <w:left w:val="single" w:color="auto" w:sz="8" w:space="0"/>
              <w:right w:val="single" w:color="auto" w:sz="4" w:space="0"/>
            </w:tcBorders>
            <w:noWrap/>
            <w:vAlign w:val="center"/>
          </w:tcPr>
          <w:p w14:paraId="12FAC736">
            <w:pPr>
              <w:keepNext w:val="0"/>
              <w:keepLines w:val="0"/>
              <w:pageBreakBefore w:val="0"/>
              <w:kinsoku/>
              <w:wordWrap/>
              <w:overflowPunct/>
              <w:topLinePunct w:val="0"/>
              <w:autoSpaceDE/>
              <w:autoSpaceDN/>
              <w:bidi w:val="0"/>
              <w:adjustRightInd w:val="0"/>
              <w:snapToGrid w:val="0"/>
              <w:textAlignment w:val="auto"/>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能力目标：</w:t>
            </w:r>
          </w:p>
          <w:p w14:paraId="5E63C70D">
            <w:pPr>
              <w:keepNext w:val="0"/>
              <w:keepLines w:val="0"/>
              <w:pageBreakBefore w:val="0"/>
              <w:kinsoku/>
              <w:wordWrap/>
              <w:overflowPunct/>
              <w:topLinePunct w:val="0"/>
              <w:autoSpaceDE/>
              <w:autoSpaceDN/>
              <w:bidi w:val="0"/>
              <w:adjustRightInd w:val="0"/>
              <w:snapToGrid w:val="0"/>
              <w:textAlignment w:val="auto"/>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1.能在艺术欣赏实践中，保持正确的审美态度。</w:t>
            </w:r>
          </w:p>
          <w:p w14:paraId="33E87D2E">
            <w:pPr>
              <w:keepNext w:val="0"/>
              <w:keepLines w:val="0"/>
              <w:pageBreakBefore w:val="0"/>
              <w:kinsoku/>
              <w:wordWrap/>
              <w:overflowPunct/>
              <w:topLinePunct w:val="0"/>
              <w:autoSpaceDE/>
              <w:autoSpaceDN/>
              <w:bidi w:val="0"/>
              <w:adjustRightInd w:val="0"/>
              <w:snapToGrid w:val="0"/>
              <w:textAlignment w:val="auto"/>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2.能用各类艺术的欣赏方法去欣赏各类艺术作品。</w:t>
            </w:r>
          </w:p>
          <w:p w14:paraId="4C4A47B3">
            <w:pPr>
              <w:keepNext w:val="0"/>
              <w:keepLines w:val="0"/>
              <w:pageBreakBefore w:val="0"/>
              <w:kinsoku/>
              <w:wordWrap/>
              <w:overflowPunct/>
              <w:topLinePunct w:val="0"/>
              <w:autoSpaceDE/>
              <w:autoSpaceDN/>
              <w:bidi w:val="0"/>
              <w:adjustRightInd w:val="0"/>
              <w:snapToGrid w:val="0"/>
              <w:textAlignment w:val="auto"/>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3.能发展个人形象思维，培养自主创新精神和实践能力，提高感受美、表现美、鉴赏美、创造美的能力。</w:t>
            </w:r>
          </w:p>
          <w:p w14:paraId="66514023">
            <w:pPr>
              <w:keepNext w:val="0"/>
              <w:keepLines w:val="0"/>
              <w:pageBreakBefore w:val="0"/>
              <w:kinsoku/>
              <w:wordWrap/>
              <w:overflowPunct/>
              <w:topLinePunct w:val="0"/>
              <w:autoSpaceDE/>
              <w:autoSpaceDN/>
              <w:bidi w:val="0"/>
              <w:adjustRightInd w:val="0"/>
              <w:snapToGrid w:val="0"/>
              <w:textAlignment w:val="auto"/>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素质目标：</w:t>
            </w:r>
          </w:p>
          <w:p w14:paraId="11A155CD">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color w:val="000000" w:themeColor="text1"/>
                <w:kern w:val="0"/>
                <w:sz w:val="18"/>
                <w:szCs w:val="18"/>
                <w:highlight w:val="none"/>
                <w14:textFill>
                  <w14:solidFill>
                    <w14:schemeClr w14:val="tx1"/>
                  </w14:solidFill>
                </w14:textFill>
              </w:rPr>
              <w:t>1.通过鉴赏中外优秀艺术作品，挖掘艺术作品内涵，领略不同艺术门类独特的艺术魅力等。2.保持积极进取、乐观向上的生活态度，具备脚踏实地、善于学习的品格。3.发扬团队合作精神，养成善于与人交流和合作的作风。</w:t>
            </w:r>
          </w:p>
        </w:tc>
        <w:tc>
          <w:tcPr>
            <w:tcW w:w="2126" w:type="dxa"/>
            <w:tcBorders>
              <w:left w:val="single" w:color="auto" w:sz="4" w:space="0"/>
              <w:right w:val="single" w:color="auto" w:sz="4" w:space="0"/>
            </w:tcBorders>
            <w:noWrap/>
            <w:vAlign w:val="center"/>
          </w:tcPr>
          <w:p w14:paraId="7472135D">
            <w:pPr>
              <w:keepNext w:val="0"/>
              <w:keepLines w:val="0"/>
              <w:pageBreakBefore w:val="0"/>
              <w:kinsoku/>
              <w:wordWrap/>
              <w:overflowPunct/>
              <w:topLinePunct w:val="0"/>
              <w:autoSpaceDE/>
              <w:autoSpaceDN/>
              <w:bidi w:val="0"/>
              <w:adjustRightInd w:val="0"/>
              <w:snapToGrid w:val="0"/>
              <w:textAlignment w:val="auto"/>
              <w:rPr>
                <w:rFonts w:ascii="Times New Roman" w:hAnsi="Times New Roman" w:eastAsia="宋体" w:cs="Times New Roman"/>
                <w:color w:val="000000" w:themeColor="text1"/>
                <w:kern w:val="0"/>
                <w:sz w:val="18"/>
                <w:szCs w:val="18"/>
                <w:highlight w:val="none"/>
                <w:lang w:val="en-US" w:eastAsia="zh-CN" w:bidi="ar-SA"/>
                <w14:textFill>
                  <w14:solidFill>
                    <w14:schemeClr w14:val="tx1"/>
                  </w14:solidFill>
                </w14:textFill>
              </w:rPr>
            </w:pPr>
            <w:r>
              <w:rPr>
                <w:color w:val="000000" w:themeColor="text1"/>
                <w:kern w:val="0"/>
                <w:sz w:val="18"/>
                <w:szCs w:val="18"/>
                <w:highlight w:val="none"/>
                <w14:textFill>
                  <w14:solidFill>
                    <w14:schemeClr w14:val="tx1"/>
                  </w14:solidFill>
                </w14:textFill>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561B2B40">
            <w:pPr>
              <w:keepNext w:val="0"/>
              <w:keepLines w:val="0"/>
              <w:pageBreakBefore w:val="0"/>
              <w:kinsoku/>
              <w:wordWrap/>
              <w:overflowPunct/>
              <w:topLinePunct w:val="0"/>
              <w:autoSpaceDE/>
              <w:autoSpaceDN/>
              <w:bidi w:val="0"/>
              <w:adjustRightInd w:val="0"/>
              <w:snapToGrid w:val="0"/>
              <w:jc w:val="center"/>
              <w:textAlignment w:val="auto"/>
              <w:rPr>
                <w:rFonts w:ascii="Times New Roman" w:hAnsi="Times New Roman" w:eastAsia="宋体" w:cs="Times New Roman"/>
                <w:color w:val="000000" w:themeColor="text1"/>
                <w:kern w:val="2"/>
                <w:sz w:val="18"/>
                <w:szCs w:val="18"/>
                <w:highlight w:val="none"/>
                <w:lang w:val="en-US" w:eastAsia="zh-CN" w:bidi="ar-SA"/>
                <w14:textFill>
                  <w14:solidFill>
                    <w14:schemeClr w14:val="tx1"/>
                  </w14:solidFill>
                </w14:textFill>
              </w:rPr>
            </w:pPr>
            <w:r>
              <w:rPr>
                <w:color w:val="000000" w:themeColor="text1"/>
                <w:sz w:val="18"/>
                <w:szCs w:val="18"/>
                <w:highlight w:val="none"/>
                <w14:textFill>
                  <w14:solidFill>
                    <w14:schemeClr w14:val="tx1"/>
                  </w14:solidFill>
                </w14:textFill>
              </w:rPr>
              <w:t>线上线下结合方式</w:t>
            </w:r>
          </w:p>
        </w:tc>
      </w:tr>
      <w:tr w14:paraId="0A02AD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A7A9FAF">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1</w:t>
            </w:r>
            <w:r>
              <w:rPr>
                <w:rFonts w:hint="eastAsia"/>
                <w:color w:val="000000" w:themeColor="text1"/>
                <w:sz w:val="18"/>
                <w:szCs w:val="18"/>
                <w:highlight w:val="none"/>
                <w:lang w:val="en-US" w:eastAsia="zh-CN"/>
                <w14:textFill>
                  <w14:solidFill>
                    <w14:schemeClr w14:val="tx1"/>
                  </w14:solidFill>
                </w14:textFill>
              </w:rPr>
              <w:t>7</w:t>
            </w:r>
          </w:p>
        </w:tc>
        <w:tc>
          <w:tcPr>
            <w:tcW w:w="1241" w:type="dxa"/>
            <w:tcBorders>
              <w:left w:val="single" w:color="auto" w:sz="8" w:space="0"/>
              <w:right w:val="single" w:color="auto" w:sz="8" w:space="0"/>
            </w:tcBorders>
            <w:noWrap/>
            <w:vAlign w:val="center"/>
          </w:tcPr>
          <w:p w14:paraId="4161C95E">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中华优秀传统文化</w:t>
            </w:r>
          </w:p>
        </w:tc>
        <w:tc>
          <w:tcPr>
            <w:tcW w:w="2835" w:type="dxa"/>
            <w:tcBorders>
              <w:left w:val="single" w:color="auto" w:sz="8" w:space="0"/>
              <w:right w:val="single" w:color="auto" w:sz="4" w:space="0"/>
            </w:tcBorders>
            <w:noWrap/>
            <w:vAlign w:val="top"/>
          </w:tcPr>
          <w:p w14:paraId="28F67976">
            <w:pPr>
              <w:keepNext w:val="0"/>
              <w:keepLines w:val="0"/>
              <w:pageBreakBefore w:val="0"/>
              <w:kinsoku/>
              <w:wordWrap/>
              <w:overflowPunct/>
              <w:topLinePunct w:val="0"/>
              <w:autoSpaceDE/>
              <w:autoSpaceDN/>
              <w:bidi w:val="0"/>
              <w:adjustRightInd w:val="0"/>
              <w:snapToGrid w:val="0"/>
              <w:textAlignment w:val="auto"/>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知识目标：要求学生比较系统地熟悉</w:t>
            </w:r>
            <w:r>
              <w:rPr>
                <w:rFonts w:hint="eastAsia"/>
                <w:color w:val="000000" w:themeColor="text1"/>
                <w:kern w:val="0"/>
                <w:sz w:val="18"/>
                <w:szCs w:val="18"/>
                <w:highlight w:val="none"/>
                <w:lang w:val="en-US" w:eastAsia="zh-CN"/>
                <w14:textFill>
                  <w14:solidFill>
                    <w14:schemeClr w14:val="tx1"/>
                  </w14:solidFill>
                </w14:textFill>
              </w:rPr>
              <w:t>中优秀传统文化</w:t>
            </w:r>
            <w:r>
              <w:rPr>
                <w:color w:val="000000" w:themeColor="text1"/>
                <w:kern w:val="0"/>
                <w:sz w:val="18"/>
                <w:szCs w:val="18"/>
                <w:highlight w:val="none"/>
                <w14:textFill>
                  <w14:solidFill>
                    <w14:schemeClr w14:val="tx1"/>
                  </w14:solidFill>
                </w14:textFill>
              </w:rPr>
              <w:t>；正确分析传统文化与现代化文明的渊源；懂得中国传统文化发展的大势，领悟中国文化主体精神。</w:t>
            </w:r>
          </w:p>
          <w:p w14:paraId="11009E1B">
            <w:pPr>
              <w:keepNext w:val="0"/>
              <w:keepLines w:val="0"/>
              <w:pageBreakBefore w:val="0"/>
              <w:kinsoku/>
              <w:wordWrap/>
              <w:overflowPunct/>
              <w:topLinePunct w:val="0"/>
              <w:autoSpaceDE/>
              <w:autoSpaceDN/>
              <w:bidi w:val="0"/>
              <w:adjustRightInd w:val="0"/>
              <w:snapToGrid w:val="0"/>
              <w:textAlignment w:val="auto"/>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能力目标：要求学生能够具备从文化角度分析问题和批判继承中国传统文化的能力；学生能够具备全人类文化的眼光来看待各种文化现象的能力。</w:t>
            </w:r>
          </w:p>
          <w:p w14:paraId="04EFF504">
            <w:pPr>
              <w:keepNext w:val="0"/>
              <w:keepLines w:val="0"/>
              <w:pageBreakBefore w:val="0"/>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素质目标：使学生能正确认识与消化吸收中国传统文化中的优良传统，增强学生的民族自信心、自尊心、自豪感，培养高尚的爱国主义情操。</w:t>
            </w:r>
          </w:p>
        </w:tc>
        <w:tc>
          <w:tcPr>
            <w:tcW w:w="2126" w:type="dxa"/>
            <w:tcBorders>
              <w:left w:val="single" w:color="auto" w:sz="4" w:space="0"/>
              <w:right w:val="single" w:color="auto" w:sz="4" w:space="0"/>
            </w:tcBorders>
            <w:noWrap/>
            <w:vAlign w:val="center"/>
          </w:tcPr>
          <w:p w14:paraId="0E51F7CC">
            <w:pPr>
              <w:keepNext w:val="0"/>
              <w:keepLines w:val="0"/>
              <w:pageBreakBefore w:val="0"/>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62AA6CB7">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线上线下结合方式</w:t>
            </w:r>
          </w:p>
        </w:tc>
      </w:tr>
      <w:tr w14:paraId="137C54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448D3BA">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18</w:t>
            </w:r>
          </w:p>
        </w:tc>
        <w:tc>
          <w:tcPr>
            <w:tcW w:w="1241" w:type="dxa"/>
            <w:tcBorders>
              <w:left w:val="single" w:color="auto" w:sz="8" w:space="0"/>
              <w:right w:val="single" w:color="auto" w:sz="8" w:space="0"/>
            </w:tcBorders>
            <w:noWrap/>
            <w:vAlign w:val="center"/>
          </w:tcPr>
          <w:p w14:paraId="7993A752">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大学语文2</w:t>
            </w:r>
          </w:p>
        </w:tc>
        <w:tc>
          <w:tcPr>
            <w:tcW w:w="2835" w:type="dxa"/>
            <w:tcBorders>
              <w:left w:val="single" w:color="auto" w:sz="8" w:space="0"/>
              <w:right w:val="single" w:color="auto" w:sz="4" w:space="0"/>
            </w:tcBorders>
            <w:noWrap/>
            <w:vAlign w:val="top"/>
          </w:tcPr>
          <w:p w14:paraId="7700A6A2">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126" w:type="dxa"/>
            <w:tcBorders>
              <w:left w:val="single" w:color="auto" w:sz="4" w:space="0"/>
              <w:right w:val="single" w:color="auto" w:sz="4" w:space="0"/>
            </w:tcBorders>
            <w:noWrap/>
            <w:vAlign w:val="center"/>
          </w:tcPr>
          <w:p w14:paraId="474B47D3">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0F2BD922">
            <w:pPr>
              <w:keepNext w:val="0"/>
              <w:keepLines w:val="0"/>
              <w:pageBreakBefore w:val="0"/>
              <w:widowControl/>
              <w:kinsoku/>
              <w:wordWrap/>
              <w:overflowPunct/>
              <w:topLinePunct w:val="0"/>
              <w:autoSpaceDE/>
              <w:autoSpaceDN/>
              <w:bidi w:val="0"/>
              <w:adjustRightInd w:val="0"/>
              <w:snapToGrid w:val="0"/>
              <w:textAlignment w:val="auto"/>
              <w:rPr>
                <w:color w:val="000000" w:themeColor="text1"/>
                <w:sz w:val="18"/>
                <w:szCs w:val="18"/>
                <w:highlight w:val="none"/>
                <w14:textFill>
                  <w14:solidFill>
                    <w14:schemeClr w14:val="tx1"/>
                  </w14:solidFill>
                </w14:textFill>
              </w:rPr>
            </w:pPr>
            <w:r>
              <w:rPr>
                <w:color w:val="000000" w:themeColor="text1"/>
                <w:sz w:val="18"/>
                <w:szCs w:val="18"/>
                <w:highlight w:val="none"/>
                <w14:textFill>
                  <w14:solidFill>
                    <w14:schemeClr w14:val="tx1"/>
                  </w14:solidFill>
                </w14:textFill>
              </w:rPr>
              <w:t>坚持以学生发展为中心的教育思想，立足学生语文学习的实际状况，开发学生的语文潜能，使学生具备从事职业生涯“必需、够用”的语文能力。</w:t>
            </w:r>
          </w:p>
        </w:tc>
      </w:tr>
      <w:tr w14:paraId="43026F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6E6867AD">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19</w:t>
            </w:r>
          </w:p>
        </w:tc>
        <w:tc>
          <w:tcPr>
            <w:tcW w:w="1241" w:type="dxa"/>
            <w:noWrap/>
            <w:vAlign w:val="center"/>
          </w:tcPr>
          <w:p w14:paraId="0ADD2F4D">
            <w:pPr>
              <w:keepNext w:val="0"/>
              <w:keepLines w:val="0"/>
              <w:pageBreakBefore w:val="0"/>
              <w:widowControl/>
              <w:kinsoku/>
              <w:wordWrap/>
              <w:overflowPunct/>
              <w:topLinePunct w:val="0"/>
              <w:autoSpaceDE/>
              <w:autoSpaceDN/>
              <w:bidi w:val="0"/>
              <w:adjustRightInd w:val="0"/>
              <w:snapToGrid w:val="0"/>
              <w:jc w:val="center"/>
              <w:textAlignment w:val="auto"/>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应急救护</w:t>
            </w:r>
          </w:p>
        </w:tc>
        <w:tc>
          <w:tcPr>
            <w:tcW w:w="2835" w:type="dxa"/>
            <w:noWrap/>
            <w:vAlign w:val="center"/>
          </w:tcPr>
          <w:p w14:paraId="061BA0C0">
            <w:pPr>
              <w:adjustRightInd w:val="0"/>
              <w:snapToGrid w:val="0"/>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知识目标：要求学生比较系统地熟悉</w:t>
            </w:r>
            <w:r>
              <w:rPr>
                <w:rFonts w:hint="eastAsia"/>
                <w:color w:val="000000" w:themeColor="text1"/>
                <w:kern w:val="0"/>
                <w:sz w:val="18"/>
                <w:szCs w:val="18"/>
                <w:highlight w:val="none"/>
                <w14:textFill>
                  <w14:solidFill>
                    <w14:schemeClr w14:val="tx1"/>
                  </w14:solidFill>
                </w14:textFill>
              </w:rPr>
              <w:t>救护新概念和生命链，掌握现场急救的程序和原则；熟悉肺、心、脑的关系以及现场徒手心肺复苏CPR意义、操作方法；掌握终止CPR的时间、四个主要环节，掌握急性气道梗阻的急救方法</w:t>
            </w:r>
            <w:r>
              <w:rPr>
                <w:color w:val="000000" w:themeColor="text1"/>
                <w:kern w:val="0"/>
                <w:sz w:val="18"/>
                <w:szCs w:val="18"/>
                <w:highlight w:val="none"/>
                <w14:textFill>
                  <w14:solidFill>
                    <w14:schemeClr w14:val="tx1"/>
                  </w14:solidFill>
                </w14:textFill>
              </w:rPr>
              <w:t>。</w:t>
            </w:r>
          </w:p>
          <w:p w14:paraId="597FE196">
            <w:pPr>
              <w:adjustRightInd w:val="0"/>
              <w:snapToGrid w:val="0"/>
              <w:rPr>
                <w:color w:val="000000" w:themeColor="text1"/>
                <w:kern w:val="0"/>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能力目标：要求学生能够</w:t>
            </w:r>
            <w:r>
              <w:rPr>
                <w:rFonts w:hint="eastAsia"/>
                <w:color w:val="000000" w:themeColor="text1"/>
                <w:kern w:val="0"/>
                <w:sz w:val="18"/>
                <w:szCs w:val="18"/>
                <w:highlight w:val="none"/>
                <w14:textFill>
                  <w14:solidFill>
                    <w14:schemeClr w14:val="tx1"/>
                  </w14:solidFill>
                </w14:textFill>
              </w:rPr>
              <w:t>通过实践训练</w:t>
            </w:r>
            <w:r>
              <w:rPr>
                <w:color w:val="000000" w:themeColor="text1"/>
                <w:kern w:val="0"/>
                <w:sz w:val="18"/>
                <w:szCs w:val="18"/>
                <w:highlight w:val="none"/>
                <w14:textFill>
                  <w14:solidFill>
                    <w14:schemeClr w14:val="tx1"/>
                  </w14:solidFill>
                </w14:textFill>
              </w:rPr>
              <w:t>，具备</w:t>
            </w:r>
            <w:r>
              <w:rPr>
                <w:rFonts w:hint="eastAsia"/>
                <w:color w:val="000000" w:themeColor="text1"/>
                <w:kern w:val="0"/>
                <w:sz w:val="18"/>
                <w:szCs w:val="18"/>
                <w:highlight w:val="none"/>
                <w14:textFill>
                  <w14:solidFill>
                    <w14:schemeClr w14:val="tx1"/>
                  </w14:solidFill>
                </w14:textFill>
              </w:rPr>
              <w:t>一定现场徒手心肺复苏CPR操作</w:t>
            </w:r>
            <w:r>
              <w:rPr>
                <w:color w:val="000000" w:themeColor="text1"/>
                <w:kern w:val="0"/>
                <w:sz w:val="18"/>
                <w:szCs w:val="18"/>
                <w:highlight w:val="none"/>
                <w14:textFill>
                  <w14:solidFill>
                    <w14:schemeClr w14:val="tx1"/>
                  </w14:solidFill>
                </w14:textFill>
              </w:rPr>
              <w:t>能力。</w:t>
            </w:r>
          </w:p>
          <w:p w14:paraId="4FB05599">
            <w:pPr>
              <w:widowControl/>
              <w:adjustRightInd w:val="0"/>
              <w:snapToGrid w:val="0"/>
              <w:rPr>
                <w:color w:val="000000" w:themeColor="text1"/>
                <w:sz w:val="18"/>
                <w:szCs w:val="18"/>
                <w:highlight w:val="none"/>
                <w14:textFill>
                  <w14:solidFill>
                    <w14:schemeClr w14:val="tx1"/>
                  </w14:solidFill>
                </w14:textFill>
              </w:rPr>
            </w:pPr>
            <w:r>
              <w:rPr>
                <w:color w:val="000000" w:themeColor="text1"/>
                <w:kern w:val="0"/>
                <w:sz w:val="18"/>
                <w:szCs w:val="18"/>
                <w:highlight w:val="none"/>
                <w14:textFill>
                  <w14:solidFill>
                    <w14:schemeClr w14:val="tx1"/>
                  </w14:solidFill>
                </w14:textFill>
              </w:rPr>
              <w:t>素质目标：使学生能</w:t>
            </w:r>
            <w:r>
              <w:rPr>
                <w:rFonts w:hint="eastAsia"/>
                <w:color w:val="000000" w:themeColor="text1"/>
                <w:sz w:val="18"/>
                <w:szCs w:val="18"/>
                <w:highlight w:val="none"/>
                <w14:textFill>
                  <w14:solidFill>
                    <w14:schemeClr w14:val="tx1"/>
                  </w14:solidFill>
                </w14:textFill>
              </w:rPr>
              <w:t>在实践活动中培养珍爱生命、关爱他人、服务社会的意识，从而提升学生的社会责任感。</w:t>
            </w:r>
          </w:p>
        </w:tc>
        <w:tc>
          <w:tcPr>
            <w:tcW w:w="2126" w:type="dxa"/>
            <w:noWrap/>
            <w:vAlign w:val="center"/>
          </w:tcPr>
          <w:p w14:paraId="37C8604A">
            <w:pPr>
              <w:widowControl/>
              <w:adjustRightInd w:val="0"/>
              <w:snapToGrid w:val="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1102A167">
            <w:pPr>
              <w:widowControl/>
              <w:adjustRightInd w:val="0"/>
              <w:snapToGrid w:val="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采用</w:t>
            </w:r>
            <w:r>
              <w:rPr>
                <w:color w:val="000000" w:themeColor="text1"/>
                <w:sz w:val="18"/>
                <w:szCs w:val="18"/>
                <w:highlight w:val="none"/>
                <w14:textFill>
                  <w14:solidFill>
                    <w14:schemeClr w14:val="tx1"/>
                  </w14:solidFill>
                </w14:textFill>
              </w:rPr>
              <w:t>线上线下结合</w:t>
            </w:r>
            <w:r>
              <w:rPr>
                <w:rFonts w:hint="eastAsia"/>
                <w:color w:val="000000" w:themeColor="text1"/>
                <w:sz w:val="18"/>
                <w:szCs w:val="18"/>
                <w:highlight w:val="none"/>
                <w14:textFill>
                  <w14:solidFill>
                    <w14:schemeClr w14:val="tx1"/>
                  </w14:solidFill>
                </w14:textFill>
              </w:rPr>
              <w:t>以及现场实践教学、</w:t>
            </w:r>
            <w:r>
              <w:rPr>
                <w:color w:val="000000" w:themeColor="text1"/>
                <w:sz w:val="18"/>
                <w:szCs w:val="18"/>
                <w:highlight w:val="none"/>
                <w14:textFill>
                  <w14:solidFill>
                    <w14:schemeClr w14:val="tx1"/>
                  </w14:solidFill>
                </w14:textFill>
              </w:rPr>
              <w:t>小组讨论、角色体验等教学方式</w:t>
            </w:r>
            <w:r>
              <w:rPr>
                <w:rFonts w:hint="eastAsia"/>
                <w:color w:val="000000" w:themeColor="text1"/>
                <w:sz w:val="18"/>
                <w:szCs w:val="18"/>
                <w:highlight w:val="none"/>
                <w14:textFill>
                  <w14:solidFill>
                    <w14:schemeClr w14:val="tx1"/>
                  </w14:solidFill>
                </w14:textFill>
              </w:rPr>
              <w:t>。</w:t>
            </w:r>
          </w:p>
        </w:tc>
      </w:tr>
      <w:tr w14:paraId="0806A6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25081D9">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20</w:t>
            </w:r>
          </w:p>
        </w:tc>
        <w:tc>
          <w:tcPr>
            <w:tcW w:w="1241" w:type="dxa"/>
            <w:noWrap/>
            <w:vAlign w:val="center"/>
          </w:tcPr>
          <w:p w14:paraId="0B292BB2">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大学生安全教育</w:t>
            </w:r>
          </w:p>
        </w:tc>
        <w:tc>
          <w:tcPr>
            <w:tcW w:w="2835" w:type="dxa"/>
            <w:noWrap/>
            <w:vAlign w:val="center"/>
          </w:tcPr>
          <w:p w14:paraId="1A50C38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000000" w:themeColor="text1"/>
                <w:kern w:val="0"/>
                <w:sz w:val="18"/>
                <w:szCs w:val="18"/>
                <w:highlight w:val="none"/>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14:textFill>
                  <w14:solidFill>
                    <w14:schemeClr w14:val="tx1"/>
                  </w14:solidFill>
                </w14:textFill>
              </w:rPr>
              <w:t>1.知识目标：使学生掌握国家安全观念、法律法规、防范电信网络诈骗、禁毒、网络安全、应急处理等基本安全知识。</w:t>
            </w:r>
          </w:p>
          <w:p w14:paraId="6CB9AB0A">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000000" w:themeColor="text1"/>
                <w:kern w:val="0"/>
                <w:sz w:val="18"/>
                <w:szCs w:val="18"/>
                <w:highlight w:val="none"/>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14:textFill>
                  <w14:solidFill>
                    <w14:schemeClr w14:val="tx1"/>
                  </w14:solidFill>
                </w14:textFill>
              </w:rPr>
              <w:t>2.能力目标：培养学生具备火灾逃生、地震自救、溺水急救、交通安全、反诈识骗等实践操作能力。</w:t>
            </w:r>
          </w:p>
          <w:p w14:paraId="20F79FB3">
            <w:pPr>
              <w:keepNext w:val="0"/>
              <w:keepLines w:val="0"/>
              <w:pageBreakBefore w:val="0"/>
              <w:widowControl/>
              <w:kinsoku/>
              <w:wordWrap/>
              <w:overflowPunct/>
              <w:topLinePunct w:val="0"/>
              <w:autoSpaceDE/>
              <w:autoSpaceDN/>
              <w:bidi w:val="0"/>
              <w:adjustRightInd w:val="0"/>
              <w:snapToGrid w:val="0"/>
              <w:textAlignment w:val="auto"/>
              <w:rPr>
                <w:color w:val="000000" w:themeColor="text1"/>
                <w:kern w:val="0"/>
                <w:sz w:val="18"/>
                <w:szCs w:val="18"/>
                <w:highlight w:val="none"/>
                <w14:textFill>
                  <w14:solidFill>
                    <w14:schemeClr w14:val="tx1"/>
                  </w14:solidFill>
                </w14:textFill>
              </w:rPr>
            </w:pPr>
            <w:r>
              <w:rPr>
                <w:rFonts w:hint="eastAsia" w:ascii="Times New Roman" w:hAnsi="Times New Roman" w:eastAsia="宋体" w:cs="Times New Roman"/>
                <w:color w:val="000000" w:themeColor="text1"/>
                <w:kern w:val="0"/>
                <w:sz w:val="18"/>
                <w:szCs w:val="18"/>
                <w:highlight w:val="none"/>
                <w14:textFill>
                  <w14:solidFill>
                    <w14:schemeClr w14:val="tx1"/>
                  </w14:solidFill>
                </w14:textFill>
              </w:rPr>
              <w:t>3.素质目标：提升学生遵纪守法意识，增强心理素质，培养面对压力、挫折的自我调适能力，形成良好的安全行为习惯。</w:t>
            </w:r>
          </w:p>
        </w:tc>
        <w:tc>
          <w:tcPr>
            <w:tcW w:w="2126" w:type="dxa"/>
            <w:noWrap/>
            <w:vAlign w:val="center"/>
          </w:tcPr>
          <w:p w14:paraId="0D6EC8D9">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t>本课程</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理论课</w:t>
            </w:r>
            <w: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t>根据打击治理防范电信网络诈骗形势政策变化实时更新教学内容，讲授高发电信诈骗犯罪活动的套路和手段，强化学生对《反电信网络诈骗法》的掌握，使学生掌握反诈识骗技巧。</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实践课以讲座、网课、演练等方式开展，</w:t>
            </w:r>
            <w: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t>包括国家安全观念、法律法规、</w:t>
            </w:r>
            <w:r>
              <w:rPr>
                <w:rFonts w:hint="eastAsia" w:ascii="Times New Roman" w:hAnsi="Times New Roman" w:eastAsia="宋体" w:cs="Times New Roman"/>
                <w:color w:val="000000" w:themeColor="text1"/>
                <w:sz w:val="18"/>
                <w:szCs w:val="18"/>
                <w:highlight w:val="none"/>
                <w:lang w:val="en-US" w:eastAsia="zh-CN"/>
                <w14:textFill>
                  <w14:solidFill>
                    <w14:schemeClr w14:val="tx1"/>
                  </w14:solidFill>
                </w14:textFill>
              </w:rPr>
              <w:t>反诈</w:t>
            </w:r>
            <w:r>
              <w:rPr>
                <w:rFonts w:hint="eastAsia" w:ascii="Times New Roman" w:hAnsi="Times New Roman" w:eastAsia="宋体" w:cs="Times New Roman"/>
                <w:color w:val="000000" w:themeColor="text1"/>
                <w:sz w:val="18"/>
                <w:szCs w:val="18"/>
                <w:highlight w:val="none"/>
                <w:lang w:eastAsia="zh-CN"/>
                <w14:textFill>
                  <w14:solidFill>
                    <w14:schemeClr w14:val="tx1"/>
                  </w14:solidFill>
                </w14:textFill>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05525D04">
            <w:pPr>
              <w:keepNext w:val="0"/>
              <w:keepLines w:val="0"/>
              <w:pageBreakBefore w:val="0"/>
              <w:widowControl/>
              <w:kinsoku/>
              <w:wordWrap/>
              <w:overflowPunct/>
              <w:topLinePunct w:val="0"/>
              <w:autoSpaceDE/>
              <w:autoSpaceDN/>
              <w:bidi w:val="0"/>
              <w:adjustRightInd w:val="0"/>
              <w:snapToGrid w:val="0"/>
              <w:jc w:val="left"/>
              <w:textAlignment w:val="auto"/>
              <w:rPr>
                <w:color w:val="000000" w:themeColor="text1"/>
                <w:sz w:val="18"/>
                <w:szCs w:val="18"/>
                <w:highlight w:val="none"/>
                <w14:textFill>
                  <w14:solidFill>
                    <w14:schemeClr w14:val="tx1"/>
                  </w14:solidFill>
                </w14:textFill>
              </w:rPr>
            </w:pPr>
            <w:r>
              <w:rPr>
                <w:rFonts w:hint="eastAsia" w:ascii="Times New Roman" w:hAnsi="Times New Roman" w:eastAsia="宋体" w:cs="Times New Roman"/>
                <w:color w:val="000000" w:themeColor="text1"/>
                <w:sz w:val="18"/>
                <w:szCs w:val="18"/>
                <w:highlight w:val="none"/>
                <w14:textFill>
                  <w14:solidFill>
                    <w14:schemeClr w14:val="tx1"/>
                  </w14:solidFill>
                </w14:textFill>
              </w:rPr>
              <w:t>可采用课堂授课、网络平台、系列讲座形式开设、社会实践等方式</w:t>
            </w:r>
            <w:r>
              <w:rPr>
                <w:rFonts w:hint="eastAsia" w:cs="Times New Roman"/>
                <w:color w:val="000000" w:themeColor="text1"/>
                <w:sz w:val="18"/>
                <w:szCs w:val="18"/>
                <w:highlight w:val="none"/>
                <w:lang w:eastAsia="zh-CN"/>
                <w14:textFill>
                  <w14:solidFill>
                    <w14:schemeClr w14:val="tx1"/>
                  </w14:solidFill>
                </w14:textFill>
              </w:rPr>
              <w:t>。</w:t>
            </w:r>
          </w:p>
        </w:tc>
      </w:tr>
    </w:tbl>
    <w:p w14:paraId="567D0BC0">
      <w:pPr>
        <w:spacing w:line="460" w:lineRule="exact"/>
        <w:ind w:firstLine="480"/>
        <w:rPr>
          <w:color w:val="000000" w:themeColor="text1"/>
          <w:sz w:val="24"/>
          <w14:textFill>
            <w14:solidFill>
              <w14:schemeClr w14:val="tx1"/>
            </w14:solidFill>
          </w14:textFill>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63445358">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color w:val="000000" w:themeColor="text1"/>
          <w:sz w:val="24"/>
          <w14:textFill>
            <w14:solidFill>
              <w14:schemeClr w14:val="tx1"/>
            </w14:solidFill>
          </w14:textFill>
        </w:rPr>
      </w:pPr>
      <w:r>
        <w:rPr>
          <w:bCs/>
          <w:color w:val="000000" w:themeColor="text1"/>
          <w:sz w:val="24"/>
          <w14:textFill>
            <w14:solidFill>
              <w14:schemeClr w14:val="tx1"/>
            </w14:solidFill>
          </w14:textFill>
        </w:rPr>
        <w:t>2、专业课程</w:t>
      </w:r>
    </w:p>
    <w:p w14:paraId="1341ED80">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t>（1）专业基础课程</w:t>
      </w:r>
      <w:r>
        <w:rPr>
          <w:rFonts w:hint="eastAsia"/>
          <w:color w:val="000000" w:themeColor="text1"/>
          <w:sz w:val="24"/>
          <w:lang w:eastAsia="zh-CN"/>
          <w14:textFill>
            <w14:solidFill>
              <w14:schemeClr w14:val="tx1"/>
            </w14:solidFill>
          </w14:textFill>
        </w:rPr>
        <w:t>（专业群平台课程）</w:t>
      </w:r>
    </w:p>
    <w:tbl>
      <w:tblPr>
        <w:tblStyle w:val="10"/>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095"/>
        <w:gridCol w:w="2401"/>
        <w:gridCol w:w="1787"/>
      </w:tblGrid>
      <w:tr w14:paraId="3A5F58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4962902E">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序号</w:t>
            </w:r>
          </w:p>
        </w:tc>
        <w:tc>
          <w:tcPr>
            <w:tcW w:w="1077" w:type="dxa"/>
            <w:tcBorders>
              <w:left w:val="single" w:color="auto" w:sz="8" w:space="0"/>
              <w:right w:val="single" w:color="auto" w:sz="8" w:space="0"/>
            </w:tcBorders>
            <w:noWrap/>
            <w:vAlign w:val="center"/>
          </w:tcPr>
          <w:p w14:paraId="24420E78">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课程名称</w:t>
            </w:r>
          </w:p>
        </w:tc>
        <w:tc>
          <w:tcPr>
            <w:tcW w:w="2128" w:type="dxa"/>
            <w:tcBorders>
              <w:left w:val="single" w:color="auto" w:sz="8" w:space="0"/>
              <w:right w:val="single" w:color="auto" w:sz="4" w:space="0"/>
            </w:tcBorders>
            <w:noWrap/>
            <w:vAlign w:val="center"/>
          </w:tcPr>
          <w:p w14:paraId="1E7AF542">
            <w:pPr>
              <w:jc w:val="center"/>
              <w:rPr>
                <w:b/>
                <w:bCs/>
                <w:color w:val="000000" w:themeColor="text1"/>
                <w:sz w:val="18"/>
                <w:szCs w:val="18"/>
                <w14:textFill>
                  <w14:solidFill>
                    <w14:schemeClr w14:val="tx1"/>
                  </w14:solidFill>
                </w14:textFill>
              </w:rPr>
            </w:pPr>
            <w:r>
              <w:rPr>
                <w:b/>
                <w:color w:val="000000" w:themeColor="text1"/>
                <w:kern w:val="0"/>
                <w:sz w:val="18"/>
                <w:szCs w:val="18"/>
                <w14:textFill>
                  <w14:solidFill>
                    <w14:schemeClr w14:val="tx1"/>
                  </w14:solidFill>
                </w14:textFill>
              </w:rPr>
              <w:t>课程目标</w:t>
            </w:r>
          </w:p>
        </w:tc>
        <w:tc>
          <w:tcPr>
            <w:tcW w:w="2095" w:type="dxa"/>
            <w:tcBorders>
              <w:left w:val="single" w:color="auto" w:sz="4" w:space="0"/>
              <w:right w:val="single" w:color="auto" w:sz="4" w:space="0"/>
            </w:tcBorders>
            <w:noWrap/>
            <w:vAlign w:val="center"/>
          </w:tcPr>
          <w:p w14:paraId="38BC1364">
            <w:pPr>
              <w:jc w:val="center"/>
              <w:rPr>
                <w:b/>
                <w:bCs/>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主要</w:t>
            </w:r>
            <w:r>
              <w:rPr>
                <w:b/>
                <w:color w:val="000000" w:themeColor="text1"/>
                <w:kern w:val="0"/>
                <w:sz w:val="18"/>
                <w:szCs w:val="18"/>
                <w14:textFill>
                  <w14:solidFill>
                    <w14:schemeClr w14:val="tx1"/>
                  </w14:solidFill>
                </w14:textFill>
              </w:rPr>
              <w:t>教学内容</w:t>
            </w:r>
            <w:r>
              <w:rPr>
                <w:b/>
                <w:color w:val="000000" w:themeColor="text1"/>
                <w:sz w:val="18"/>
                <w:szCs w:val="18"/>
                <w14:textFill>
                  <w14:solidFill>
                    <w14:schemeClr w14:val="tx1"/>
                  </w14:solidFill>
                </w14:textFill>
              </w:rPr>
              <w:t>与要求</w:t>
            </w:r>
          </w:p>
        </w:tc>
        <w:tc>
          <w:tcPr>
            <w:tcW w:w="2401" w:type="dxa"/>
            <w:noWrap/>
            <w:vAlign w:val="center"/>
          </w:tcPr>
          <w:p w14:paraId="4D4FDB64">
            <w:pPr>
              <w:jc w:val="center"/>
              <w:rPr>
                <w:b/>
                <w:bCs/>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教学方法与手段</w:t>
            </w:r>
          </w:p>
        </w:tc>
        <w:tc>
          <w:tcPr>
            <w:tcW w:w="1787" w:type="dxa"/>
            <w:noWrap/>
            <w:vAlign w:val="center"/>
          </w:tcPr>
          <w:p w14:paraId="0B57C6BE">
            <w:pPr>
              <w:jc w:val="center"/>
              <w:rPr>
                <w:rFonts w:hint="default" w:eastAsia="宋体"/>
                <w:b/>
                <w:color w:val="000000" w:themeColor="text1"/>
                <w:sz w:val="18"/>
                <w:szCs w:val="18"/>
                <w:lang w:val="en-US" w:eastAsia="zh-CN"/>
                <w14:textFill>
                  <w14:solidFill>
                    <w14:schemeClr w14:val="tx1"/>
                  </w14:solidFill>
                </w14:textFill>
              </w:rPr>
            </w:pPr>
            <w:r>
              <w:rPr>
                <w:rFonts w:hint="eastAsia"/>
                <w:b/>
                <w:color w:val="000000" w:themeColor="text1"/>
                <w:sz w:val="18"/>
                <w:szCs w:val="18"/>
                <w:lang w:val="en-US" w:eastAsia="zh-CN"/>
                <w14:textFill>
                  <w14:solidFill>
                    <w14:schemeClr w14:val="tx1"/>
                  </w14:solidFill>
                </w14:textFill>
              </w:rPr>
              <w:t>开设专业</w:t>
            </w:r>
          </w:p>
        </w:tc>
      </w:tr>
      <w:tr w14:paraId="290F9C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73AEF05F">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077" w:type="dxa"/>
            <w:tcBorders>
              <w:left w:val="single" w:color="auto" w:sz="8" w:space="0"/>
              <w:right w:val="single" w:color="auto" w:sz="8" w:space="0"/>
            </w:tcBorders>
            <w:noWrap/>
            <w:vAlign w:val="center"/>
          </w:tcPr>
          <w:p w14:paraId="5247AF32">
            <w:pPr>
              <w:widowControl/>
              <w:jc w:val="center"/>
              <w:rPr>
                <w:rFonts w:hint="default" w:eastAsia="宋体"/>
                <w:color w:val="000000" w:themeColor="text1"/>
                <w:kern w:val="0"/>
                <w:sz w:val="18"/>
                <w:szCs w:val="18"/>
                <w:lang w:val="en-US" w:eastAsia="zh-CN"/>
                <w14:textFill>
                  <w14:solidFill>
                    <w14:schemeClr w14:val="tx1"/>
                  </w14:solidFill>
                </w14:textFill>
              </w:rPr>
            </w:pPr>
            <w:r>
              <w:rPr>
                <w:rFonts w:hint="eastAsia"/>
                <w:color w:val="000000" w:themeColor="text1"/>
                <w:kern w:val="0"/>
                <w:sz w:val="18"/>
                <w:szCs w:val="18"/>
                <w:lang w:val="en-US" w:eastAsia="zh-CN"/>
                <w14:textFill>
                  <w14:solidFill>
                    <w14:schemeClr w14:val="tx1"/>
                  </w14:solidFill>
                </w14:textFill>
              </w:rPr>
              <w:t>动画素描</w:t>
            </w:r>
          </w:p>
        </w:tc>
        <w:tc>
          <w:tcPr>
            <w:tcW w:w="2128" w:type="dxa"/>
            <w:tcBorders>
              <w:left w:val="single" w:color="auto" w:sz="8" w:space="0"/>
              <w:right w:val="single" w:color="auto" w:sz="4" w:space="0"/>
            </w:tcBorders>
            <w:noWrap/>
            <w:vAlign w:val="center"/>
          </w:tcPr>
          <w:p w14:paraId="559165C4">
            <w:pPr>
              <w:widowControl/>
              <w:spacing w:line="240" w:lineRule="auto"/>
              <w:ind w:firstLine="0" w:firstLineChars="0"/>
              <w:rPr>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本课程是动漫制作技术专业群职业能力课程中的专业群平台课，培养学生的造型能力和对光影、透视的理解。</w:t>
            </w:r>
          </w:p>
        </w:tc>
        <w:tc>
          <w:tcPr>
            <w:tcW w:w="2095" w:type="dxa"/>
            <w:tcBorders>
              <w:left w:val="single" w:color="auto" w:sz="4" w:space="0"/>
              <w:right w:val="single" w:color="auto" w:sz="4" w:space="0"/>
            </w:tcBorders>
            <w:noWrap/>
            <w:vAlign w:val="center"/>
          </w:tcPr>
          <w:p w14:paraId="3A1BC0CD">
            <w:pPr>
              <w:widowControl/>
              <w:spacing w:line="240" w:lineRule="auto"/>
              <w:ind w:firstLine="0" w:firstLineChars="0"/>
              <w:jc w:val="left"/>
              <w:rPr>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为后续的专业课程打下基础，石膏体写生、静物写生、头像写生、人物速写、半身人像写生，掌握造型能力，理解透视关系，能够绘制正确的光影关系，了解人体比例结构以及各部位之间的关系。</w:t>
            </w:r>
          </w:p>
        </w:tc>
        <w:tc>
          <w:tcPr>
            <w:tcW w:w="2401" w:type="dxa"/>
            <w:noWrap/>
            <w:vAlign w:val="center"/>
          </w:tcPr>
          <w:p w14:paraId="13116BF7">
            <w:pPr>
              <w:widowControl/>
              <w:spacing w:line="240" w:lineRule="auto"/>
              <w:ind w:firstLine="0" w:firstLineChars="0"/>
              <w:jc w:val="left"/>
              <w:rPr>
                <w:color w:val="000000" w:themeColor="text1"/>
                <w:kern w:val="0"/>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讲授法、演示法、练习法、实践指导法、任务驱动法、分组教学法等多种教学方法</w:t>
            </w:r>
          </w:p>
        </w:tc>
        <w:tc>
          <w:tcPr>
            <w:tcW w:w="1787" w:type="dxa"/>
            <w:noWrap/>
            <w:vAlign w:val="center"/>
          </w:tcPr>
          <w:p w14:paraId="218C6F96">
            <w:pPr>
              <w:widowControl/>
              <w:spacing w:line="240" w:lineRule="auto"/>
              <w:ind w:firstLine="0" w:firstLineChars="0"/>
              <w:rPr>
                <w:rFonts w:hint="default" w:eastAsia="宋体"/>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本课程是动漫制作技术专业群职业能力课程中的专业群平台课，培养学生的造型能力和对光影、透视的理解。</w:t>
            </w:r>
          </w:p>
        </w:tc>
      </w:tr>
      <w:tr w14:paraId="779C28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6767B816">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077" w:type="dxa"/>
            <w:tcBorders>
              <w:left w:val="single" w:color="auto" w:sz="8" w:space="0"/>
              <w:right w:val="single" w:color="auto" w:sz="8" w:space="0"/>
            </w:tcBorders>
            <w:noWrap/>
            <w:vAlign w:val="center"/>
          </w:tcPr>
          <w:p w14:paraId="62428961">
            <w:pPr>
              <w:widowControl/>
              <w:spacing w:line="240" w:lineRule="auto"/>
              <w:ind w:firstLine="0" w:firstLineChars="0"/>
              <w:jc w:val="center"/>
              <w:rPr>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三大构成</w:t>
            </w:r>
          </w:p>
        </w:tc>
        <w:tc>
          <w:tcPr>
            <w:tcW w:w="2128" w:type="dxa"/>
            <w:tcBorders>
              <w:left w:val="single" w:color="auto" w:sz="8" w:space="0"/>
              <w:right w:val="single" w:color="auto" w:sz="4" w:space="0"/>
            </w:tcBorders>
            <w:noWrap/>
            <w:vAlign w:val="center"/>
          </w:tcPr>
          <w:p w14:paraId="67BC09EB">
            <w:pPr>
              <w:widowControl/>
              <w:spacing w:line="240" w:lineRule="auto"/>
              <w:ind w:firstLine="0" w:firstLineChars="0"/>
              <w:rPr>
                <w:rFonts w:hint="eastAsia"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知识目标：</w:t>
            </w:r>
          </w:p>
          <w:p w14:paraId="611B9F24">
            <w:pPr>
              <w:widowControl/>
              <w:spacing w:line="240" w:lineRule="auto"/>
              <w:ind w:firstLine="0" w:firstLineChars="0"/>
              <w:rPr>
                <w:rFonts w:hint="eastAsia"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①掌握现代构成设计的概念、分类及形式美法则②了解色彩的成因，并懂得用色彩进行色彩设计③了解立体构成中的形状包括哪些要素、立体构成中材料的种类，掌握立体构成的技法。</w:t>
            </w:r>
          </w:p>
          <w:p w14:paraId="2D172B4C">
            <w:pPr>
              <w:widowControl/>
              <w:spacing w:line="240" w:lineRule="auto"/>
              <w:ind w:firstLine="0" w:firstLineChars="0"/>
              <w:rPr>
                <w:rFonts w:hint="eastAsia"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能力目标：</w:t>
            </w:r>
          </w:p>
          <w:p w14:paraId="51B67024">
            <w:pPr>
              <w:widowControl/>
              <w:spacing w:line="240" w:lineRule="auto"/>
              <w:ind w:firstLine="0" w:firstLineChars="0"/>
              <w:rPr>
                <w:rFonts w:hint="eastAsia"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⑴能按照设计课题的要求，对设计课题进行从二维平面形象到三维空间形态的全面创新设计②能对设计项目进行版式设计，并进行符合设计主题的色彩设计</w:t>
            </w:r>
          </w:p>
          <w:p w14:paraId="54500953">
            <w:pPr>
              <w:widowControl/>
              <w:spacing w:line="240" w:lineRule="auto"/>
              <w:ind w:firstLine="0" w:firstLineChars="0"/>
              <w:rPr>
                <w:rFonts w:hint="eastAsia"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素质目标：</w:t>
            </w:r>
          </w:p>
          <w:p w14:paraId="23EC8899">
            <w:pPr>
              <w:widowControl/>
              <w:spacing w:line="240" w:lineRule="auto"/>
              <w:ind w:firstLine="0" w:firstLineChars="0"/>
              <w:rPr>
                <w:rFonts w:hint="eastAsia"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①具有进行排版、色彩搭配时的逻辑思维能力②形成对设计作品检查评价、解决复杂问题的分析判断能力③具有完成大型设计项目时的团结协作精神</w:t>
            </w:r>
            <w:r>
              <w:rPr>
                <w:rFonts w:hint="eastAsia" w:ascii="Times New Roman" w:hAnsi="Times New Roman" w:eastAsia="宋体"/>
                <w:color w:val="000000" w:themeColor="text1"/>
                <w:kern w:val="0"/>
                <w:sz w:val="18"/>
                <w:szCs w:val="18"/>
                <w14:textFill>
                  <w14:solidFill>
                    <w14:schemeClr w14:val="tx1"/>
                  </w14:solidFill>
                </w14:textFill>
              </w:rPr>
              <w:tab/>
            </w:r>
          </w:p>
          <w:p w14:paraId="0E9E87D8">
            <w:pPr>
              <w:widowControl/>
              <w:spacing w:line="240" w:lineRule="auto"/>
              <w:ind w:firstLine="0" w:firstLineChars="0"/>
              <w:rPr>
                <w:color w:val="000000" w:themeColor="text1"/>
                <w:sz w:val="18"/>
                <w:szCs w:val="18"/>
                <w14:textFill>
                  <w14:solidFill>
                    <w14:schemeClr w14:val="tx1"/>
                  </w14:solidFill>
                </w14:textFill>
              </w:rPr>
            </w:pPr>
          </w:p>
        </w:tc>
        <w:tc>
          <w:tcPr>
            <w:tcW w:w="2095" w:type="dxa"/>
            <w:tcBorders>
              <w:left w:val="single" w:color="auto" w:sz="4" w:space="0"/>
              <w:right w:val="single" w:color="auto" w:sz="4" w:space="0"/>
            </w:tcBorders>
            <w:noWrap/>
            <w:vAlign w:val="center"/>
          </w:tcPr>
          <w:p w14:paraId="524C3CE8">
            <w:pPr>
              <w:widowControl/>
              <w:spacing w:line="240" w:lineRule="auto"/>
              <w:ind w:firstLine="0" w:firstLineChars="0"/>
              <w:rPr>
                <w:rFonts w:hint="eastAsia"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项目1：平面构成模块</w:t>
            </w:r>
          </w:p>
          <w:p w14:paraId="5E1E3FF8">
            <w:pPr>
              <w:widowControl/>
              <w:spacing w:line="240" w:lineRule="auto"/>
              <w:ind w:firstLine="0" w:firstLineChars="0"/>
              <w:rPr>
                <w:rFonts w:hint="eastAsia"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项目2：色彩构成模块</w:t>
            </w:r>
          </w:p>
          <w:p w14:paraId="423F0518">
            <w:pPr>
              <w:widowControl/>
              <w:spacing w:line="240" w:lineRule="auto"/>
              <w:ind w:firstLine="0" w:firstLineChars="0"/>
              <w:rPr>
                <w:rFonts w:hint="eastAsia"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项目3：立体构成模块</w:t>
            </w:r>
          </w:p>
          <w:p w14:paraId="3F60F9A9">
            <w:pPr>
              <w:widowControl/>
              <w:spacing w:line="240" w:lineRule="auto"/>
              <w:ind w:firstLine="0" w:firstLineChars="0"/>
              <w:rPr>
                <w:color w:val="000000" w:themeColor="text1"/>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ab/>
            </w:r>
            <w:r>
              <w:rPr>
                <w:rFonts w:hint="eastAsia" w:ascii="Times New Roman" w:hAnsi="Times New Roman" w:eastAsia="宋体"/>
                <w:color w:val="000000" w:themeColor="text1"/>
                <w:kern w:val="0"/>
                <w:sz w:val="18"/>
                <w:szCs w:val="18"/>
                <w14:textFill>
                  <w14:solidFill>
                    <w14:schemeClr w14:val="tx1"/>
                  </w14:solidFill>
                </w14:textFill>
              </w:rPr>
              <w:t>培养学生创新思维能力和健康的审美意识，提高对摄影作品的艺术鉴赏水平</w:t>
            </w:r>
          </w:p>
        </w:tc>
        <w:tc>
          <w:tcPr>
            <w:tcW w:w="2401" w:type="dxa"/>
            <w:noWrap/>
            <w:vAlign w:val="center"/>
          </w:tcPr>
          <w:p w14:paraId="503347E6">
            <w:pPr>
              <w:widowControl/>
              <w:spacing w:line="240" w:lineRule="auto"/>
              <w:ind w:firstLine="0" w:firstLineChars="0"/>
              <w:rPr>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健康的审美意识，提高对摄影作品的艺术鉴赏水平</w:t>
            </w:r>
          </w:p>
        </w:tc>
        <w:tc>
          <w:tcPr>
            <w:tcW w:w="1787" w:type="dxa"/>
            <w:noWrap/>
            <w:vAlign w:val="center"/>
          </w:tcPr>
          <w:p w14:paraId="27DB52FB">
            <w:pPr>
              <w:widowControl/>
              <w:spacing w:line="240" w:lineRule="auto"/>
              <w:ind w:firstLine="0" w:firstLineChars="0"/>
              <w:rPr>
                <w:color w:val="000000" w:themeColor="text1"/>
                <w:kern w:val="0"/>
                <w:sz w:val="18"/>
                <w:szCs w:val="18"/>
                <w14:textFill>
                  <w14:solidFill>
                    <w14:schemeClr w14:val="tx1"/>
                  </w14:solidFill>
                </w14:textFill>
              </w:rPr>
            </w:pPr>
          </w:p>
        </w:tc>
      </w:tr>
      <w:tr w14:paraId="526B87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2E786A97">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p>
        </w:tc>
        <w:tc>
          <w:tcPr>
            <w:tcW w:w="1077" w:type="dxa"/>
            <w:tcBorders>
              <w:left w:val="single" w:color="auto" w:sz="8" w:space="0"/>
              <w:right w:val="single" w:color="auto" w:sz="8" w:space="0"/>
            </w:tcBorders>
            <w:noWrap/>
            <w:vAlign w:val="center"/>
          </w:tcPr>
          <w:p w14:paraId="5D9E1EA4">
            <w:pPr>
              <w:widowControl/>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平面设计</w:t>
            </w:r>
          </w:p>
        </w:tc>
        <w:tc>
          <w:tcPr>
            <w:tcW w:w="2128" w:type="dxa"/>
            <w:tcBorders>
              <w:left w:val="single" w:color="auto" w:sz="8" w:space="0"/>
              <w:right w:val="single" w:color="auto" w:sz="4" w:space="0"/>
            </w:tcBorders>
            <w:noWrap/>
            <w:vAlign w:val="center"/>
          </w:tcPr>
          <w:p w14:paraId="0E8A536E">
            <w:pPr>
              <w:widowControl/>
              <w:spacing w:line="240" w:lineRule="auto"/>
              <w:ind w:firstLine="0" w:firstLineChars="0"/>
              <w:rPr>
                <w:rFonts w:hint="eastAsia"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知识目标：</w:t>
            </w:r>
          </w:p>
          <w:p w14:paraId="50807FE5">
            <w:pPr>
              <w:widowControl/>
              <w:spacing w:line="240" w:lineRule="auto"/>
              <w:ind w:firstLine="0" w:firstLineChars="0"/>
              <w:rPr>
                <w:rFonts w:hint="eastAsia"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①绘图和编辑工具的使用及图像的编辑和修改②掌握通道、蒙版、路径、动作面板的基础知识及应用③掌握滤镜的使用、图像印前的基本处理知识</w:t>
            </w:r>
          </w:p>
          <w:p w14:paraId="43B05F78">
            <w:pPr>
              <w:widowControl/>
              <w:spacing w:line="240" w:lineRule="auto"/>
              <w:ind w:firstLine="0" w:firstLineChars="0"/>
              <w:rPr>
                <w:rFonts w:hint="eastAsia"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能力目标：</w:t>
            </w:r>
          </w:p>
          <w:p w14:paraId="4DC1B941">
            <w:pPr>
              <w:widowControl/>
              <w:spacing w:line="240" w:lineRule="auto"/>
              <w:ind w:firstLine="0" w:firstLineChars="0"/>
              <w:rPr>
                <w:rFonts w:hint="eastAsia"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①平面素材的编辑能力②平面产品的设计与制作能力③平面产品的评价能力</w:t>
            </w:r>
          </w:p>
          <w:p w14:paraId="7679B77F">
            <w:pPr>
              <w:widowControl/>
              <w:spacing w:line="240" w:lineRule="auto"/>
              <w:ind w:firstLine="0" w:firstLineChars="0"/>
              <w:rPr>
                <w:rFonts w:hint="eastAsia"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素质目标：</w:t>
            </w:r>
          </w:p>
          <w:p w14:paraId="76AE47F5">
            <w:pPr>
              <w:widowControl/>
              <w:spacing w:line="240" w:lineRule="auto"/>
              <w:ind w:firstLine="0" w:firstLineChars="0"/>
              <w:rPr>
                <w:rFonts w:hint="eastAsia" w:eastAsia="宋体"/>
                <w:color w:val="000000" w:themeColor="text1"/>
                <w:sz w:val="18"/>
                <w:szCs w:val="18"/>
                <w:lang w:val="en-US" w:eastAsia="zh-CN"/>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①有一定的科学思维方式和判断分析分析问题的能力②具有较强的图像处理创意思维、艺术设计素质③具有团队协作精神，能主动与人合作、与人交流和协商</w:t>
            </w:r>
          </w:p>
        </w:tc>
        <w:tc>
          <w:tcPr>
            <w:tcW w:w="2095" w:type="dxa"/>
            <w:tcBorders>
              <w:left w:val="single" w:color="auto" w:sz="4" w:space="0"/>
              <w:right w:val="single" w:color="auto" w:sz="4" w:space="0"/>
            </w:tcBorders>
            <w:noWrap/>
            <w:vAlign w:val="center"/>
          </w:tcPr>
          <w:p w14:paraId="19DDCCF0">
            <w:pPr>
              <w:widowControl/>
              <w:spacing w:line="240" w:lineRule="auto"/>
              <w:ind w:firstLine="0" w:firstLineChars="0"/>
              <w:rPr>
                <w:rFonts w:hint="eastAsia"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项目1：影视LOGO设计与制作</w:t>
            </w:r>
          </w:p>
          <w:p w14:paraId="66C64924">
            <w:pPr>
              <w:widowControl/>
              <w:spacing w:line="240" w:lineRule="auto"/>
              <w:ind w:firstLine="0" w:firstLineChars="0"/>
              <w:rPr>
                <w:rFonts w:hint="eastAsia"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项目2：页面版面设计与制作</w:t>
            </w:r>
          </w:p>
          <w:p w14:paraId="66D65E26">
            <w:pPr>
              <w:widowControl/>
              <w:spacing w:line="240" w:lineRule="auto"/>
              <w:ind w:firstLine="0" w:firstLineChars="0"/>
              <w:rPr>
                <w:rFonts w:hint="eastAsia"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项目3：影视艺术字设计与制作</w:t>
            </w:r>
          </w:p>
          <w:p w14:paraId="6BB6673C">
            <w:pPr>
              <w:widowControl/>
              <w:spacing w:line="240" w:lineRule="auto"/>
              <w:ind w:firstLine="0" w:firstLineChars="0"/>
              <w:rPr>
                <w:color w:val="000000" w:themeColor="text1"/>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项目4：图像的修饰、调整与合成</w:t>
            </w:r>
            <w:r>
              <w:rPr>
                <w:rFonts w:hint="eastAsia" w:ascii="Times New Roman" w:hAnsi="Times New Roman" w:eastAsia="宋体"/>
                <w:color w:val="000000" w:themeColor="text1"/>
                <w:kern w:val="0"/>
                <w:sz w:val="18"/>
                <w:szCs w:val="18"/>
                <w14:textFill>
                  <w14:solidFill>
                    <w14:schemeClr w14:val="tx1"/>
                  </w14:solidFill>
                </w14:textFill>
              </w:rPr>
              <w:tab/>
            </w:r>
            <w:r>
              <w:rPr>
                <w:rFonts w:hint="eastAsia" w:ascii="Times New Roman" w:hAnsi="Times New Roman" w:eastAsia="宋体"/>
                <w:color w:val="000000" w:themeColor="text1"/>
                <w:kern w:val="0"/>
                <w:sz w:val="18"/>
                <w:szCs w:val="18"/>
                <w14:textFill>
                  <w14:solidFill>
                    <w14:schemeClr w14:val="tx1"/>
                  </w14:solidFill>
                </w14:textFill>
              </w:rPr>
              <w:t>培养学生独立观察、思考，分析问题和解决问题的能力。</w:t>
            </w:r>
          </w:p>
        </w:tc>
        <w:tc>
          <w:tcPr>
            <w:tcW w:w="2401" w:type="dxa"/>
            <w:noWrap/>
            <w:vAlign w:val="center"/>
          </w:tcPr>
          <w:p w14:paraId="6F6B4C8E">
            <w:pPr>
              <w:widowControl/>
              <w:spacing w:line="240" w:lineRule="auto"/>
              <w:ind w:firstLine="0" w:firstLineChars="0"/>
              <w:rPr>
                <w:color w:val="000000" w:themeColor="text1"/>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培养学生实事求是、严肃认真的科学态度和优良作风等职业道德和素养。</w:t>
            </w:r>
          </w:p>
        </w:tc>
        <w:tc>
          <w:tcPr>
            <w:tcW w:w="1787" w:type="dxa"/>
            <w:noWrap/>
            <w:vAlign w:val="center"/>
          </w:tcPr>
          <w:p w14:paraId="65097EC4">
            <w:pPr>
              <w:widowControl/>
              <w:spacing w:line="240" w:lineRule="auto"/>
              <w:ind w:firstLine="0" w:firstLineChars="0"/>
              <w:rPr>
                <w:color w:val="000000" w:themeColor="text1"/>
                <w:sz w:val="18"/>
                <w:szCs w:val="18"/>
                <w14:textFill>
                  <w14:solidFill>
                    <w14:schemeClr w14:val="tx1"/>
                  </w14:solidFill>
                </w14:textFill>
              </w:rPr>
            </w:pPr>
          </w:p>
        </w:tc>
      </w:tr>
      <w:tr w14:paraId="668D46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647F6F29">
            <w:pPr>
              <w:widowControl/>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077" w:type="dxa"/>
            <w:tcBorders>
              <w:left w:val="single" w:color="auto" w:sz="8" w:space="0"/>
              <w:right w:val="single" w:color="auto" w:sz="8" w:space="0"/>
            </w:tcBorders>
            <w:noWrap/>
            <w:vAlign w:val="center"/>
          </w:tcPr>
          <w:p w14:paraId="2BB1E8CB">
            <w:pPr>
              <w:widowControl/>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摄影基础</w:t>
            </w:r>
          </w:p>
        </w:tc>
        <w:tc>
          <w:tcPr>
            <w:tcW w:w="2128" w:type="dxa"/>
            <w:tcBorders>
              <w:left w:val="single" w:color="auto" w:sz="8" w:space="0"/>
              <w:right w:val="single" w:color="auto" w:sz="4" w:space="0"/>
            </w:tcBorders>
            <w:noWrap/>
            <w:vAlign w:val="center"/>
          </w:tcPr>
          <w:p w14:paraId="6D9B22D4">
            <w:pPr>
              <w:widowControl/>
              <w:spacing w:line="240" w:lineRule="auto"/>
              <w:ind w:firstLine="0" w:firstLineChars="0"/>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 xml:space="preserve">知识目标： </w:t>
            </w:r>
            <w:r>
              <w:rPr>
                <w:rFonts w:ascii="Times New Roman" w:hAnsi="Times New Roman" w:eastAsia="宋体"/>
                <w:color w:val="000000" w:themeColor="text1"/>
                <w:kern w:val="0"/>
                <w:sz w:val="18"/>
                <w:szCs w:val="18"/>
                <w14:textFill>
                  <w14:solidFill>
                    <w14:schemeClr w14:val="tx1"/>
                  </w14:solidFill>
                </w14:textFill>
              </w:rPr>
              <w:fldChar w:fldCharType="begin"/>
            </w:r>
            <w:r>
              <w:rPr>
                <w:rFonts w:ascii="Times New Roman" w:hAnsi="Times New Roman" w:eastAsia="宋体"/>
                <w:color w:val="000000" w:themeColor="text1"/>
                <w:kern w:val="0"/>
                <w:sz w:val="18"/>
                <w:szCs w:val="18"/>
                <w14:textFill>
                  <w14:solidFill>
                    <w14:schemeClr w14:val="tx1"/>
                  </w14:solidFill>
                </w14:textFill>
              </w:rPr>
              <w:instrText xml:space="preserve"> </w:instrText>
            </w:r>
            <w:r>
              <w:rPr>
                <w:rFonts w:hint="eastAsia" w:ascii="Times New Roman" w:hAnsi="Times New Roman" w:eastAsia="宋体"/>
                <w:color w:val="000000" w:themeColor="text1"/>
                <w:kern w:val="0"/>
                <w:sz w:val="18"/>
                <w:szCs w:val="18"/>
                <w14:textFill>
                  <w14:solidFill>
                    <w14:schemeClr w14:val="tx1"/>
                  </w14:solidFill>
                </w14:textFill>
              </w:rPr>
              <w:instrText xml:space="preserve">= 1 \* GB3</w:instrText>
            </w:r>
            <w:r>
              <w:rPr>
                <w:rFonts w:ascii="Times New Roman" w:hAnsi="Times New Roman" w:eastAsia="宋体"/>
                <w:color w:val="000000" w:themeColor="text1"/>
                <w:kern w:val="0"/>
                <w:sz w:val="18"/>
                <w:szCs w:val="18"/>
                <w14:textFill>
                  <w14:solidFill>
                    <w14:schemeClr w14:val="tx1"/>
                  </w14:solidFill>
                </w14:textFill>
              </w:rPr>
              <w:instrText xml:space="preserve"> </w:instrText>
            </w:r>
            <w:r>
              <w:rPr>
                <w:rFonts w:ascii="Times New Roman" w:hAnsi="Times New Roman" w:eastAsia="宋体"/>
                <w:color w:val="000000" w:themeColor="text1"/>
                <w:kern w:val="0"/>
                <w:sz w:val="18"/>
                <w:szCs w:val="18"/>
                <w14:textFill>
                  <w14:solidFill>
                    <w14:schemeClr w14:val="tx1"/>
                  </w14:solidFill>
                </w14:textFill>
              </w:rPr>
              <w:fldChar w:fldCharType="separate"/>
            </w:r>
            <w:r>
              <w:rPr>
                <w:rFonts w:hint="eastAsia" w:ascii="Times New Roman" w:hAnsi="Times New Roman" w:eastAsia="宋体"/>
                <w:color w:val="000000" w:themeColor="text1"/>
                <w:kern w:val="0"/>
                <w:sz w:val="18"/>
                <w:szCs w:val="18"/>
                <w14:textFill>
                  <w14:solidFill>
                    <w14:schemeClr w14:val="tx1"/>
                  </w14:solidFill>
                </w14:textFill>
              </w:rPr>
              <w:t>①</w:t>
            </w:r>
            <w:r>
              <w:rPr>
                <w:rFonts w:ascii="Times New Roman" w:hAnsi="Times New Roman" w:eastAsia="宋体"/>
                <w:color w:val="000000" w:themeColor="text1"/>
                <w:kern w:val="0"/>
                <w:sz w:val="18"/>
                <w:szCs w:val="18"/>
                <w14:textFill>
                  <w14:solidFill>
                    <w14:schemeClr w14:val="tx1"/>
                  </w14:solidFill>
                </w14:textFill>
              </w:rPr>
              <w:fldChar w:fldCharType="end"/>
            </w:r>
            <w:r>
              <w:rPr>
                <w:rFonts w:ascii="Times New Roman" w:hAnsi="Times New Roman" w:eastAsia="宋体"/>
                <w:color w:val="000000" w:themeColor="text1"/>
                <w:kern w:val="0"/>
                <w:sz w:val="18"/>
                <w:szCs w:val="18"/>
                <w14:textFill>
                  <w14:solidFill>
                    <w14:schemeClr w14:val="tx1"/>
                  </w14:solidFill>
                </w14:textFill>
              </w:rPr>
              <w:t>能够摄影的概述和成像原理</w:t>
            </w:r>
            <w:r>
              <w:rPr>
                <w:rFonts w:ascii="Times New Roman" w:hAnsi="Times New Roman" w:eastAsia="宋体"/>
                <w:color w:val="000000" w:themeColor="text1"/>
                <w:kern w:val="0"/>
                <w:sz w:val="18"/>
                <w:szCs w:val="18"/>
                <w14:textFill>
                  <w14:solidFill>
                    <w14:schemeClr w14:val="tx1"/>
                  </w14:solidFill>
                </w14:textFill>
              </w:rPr>
              <w:fldChar w:fldCharType="begin"/>
            </w:r>
            <w:r>
              <w:rPr>
                <w:rFonts w:ascii="Times New Roman" w:hAnsi="Times New Roman" w:eastAsia="宋体"/>
                <w:color w:val="000000" w:themeColor="text1"/>
                <w:kern w:val="0"/>
                <w:sz w:val="18"/>
                <w:szCs w:val="18"/>
                <w14:textFill>
                  <w14:solidFill>
                    <w14:schemeClr w14:val="tx1"/>
                  </w14:solidFill>
                </w14:textFill>
              </w:rPr>
              <w:instrText xml:space="preserve"> </w:instrText>
            </w:r>
            <w:r>
              <w:rPr>
                <w:rFonts w:hint="eastAsia" w:ascii="Times New Roman" w:hAnsi="Times New Roman" w:eastAsia="宋体"/>
                <w:color w:val="000000" w:themeColor="text1"/>
                <w:kern w:val="0"/>
                <w:sz w:val="18"/>
                <w:szCs w:val="18"/>
                <w14:textFill>
                  <w14:solidFill>
                    <w14:schemeClr w14:val="tx1"/>
                  </w14:solidFill>
                </w14:textFill>
              </w:rPr>
              <w:instrText xml:space="preserve">= 2 \* GB3</w:instrText>
            </w:r>
            <w:r>
              <w:rPr>
                <w:rFonts w:ascii="Times New Roman" w:hAnsi="Times New Roman" w:eastAsia="宋体"/>
                <w:color w:val="000000" w:themeColor="text1"/>
                <w:kern w:val="0"/>
                <w:sz w:val="18"/>
                <w:szCs w:val="18"/>
                <w14:textFill>
                  <w14:solidFill>
                    <w14:schemeClr w14:val="tx1"/>
                  </w14:solidFill>
                </w14:textFill>
              </w:rPr>
              <w:instrText xml:space="preserve"> </w:instrText>
            </w:r>
            <w:r>
              <w:rPr>
                <w:rFonts w:ascii="Times New Roman" w:hAnsi="Times New Roman" w:eastAsia="宋体"/>
                <w:color w:val="000000" w:themeColor="text1"/>
                <w:kern w:val="0"/>
                <w:sz w:val="18"/>
                <w:szCs w:val="18"/>
                <w14:textFill>
                  <w14:solidFill>
                    <w14:schemeClr w14:val="tx1"/>
                  </w14:solidFill>
                </w14:textFill>
              </w:rPr>
              <w:fldChar w:fldCharType="separate"/>
            </w:r>
            <w:r>
              <w:rPr>
                <w:rFonts w:hint="eastAsia" w:ascii="Times New Roman" w:hAnsi="Times New Roman" w:eastAsia="宋体"/>
                <w:color w:val="000000" w:themeColor="text1"/>
                <w:kern w:val="0"/>
                <w:sz w:val="18"/>
                <w:szCs w:val="18"/>
                <w14:textFill>
                  <w14:solidFill>
                    <w14:schemeClr w14:val="tx1"/>
                  </w14:solidFill>
                </w14:textFill>
              </w:rPr>
              <w:t>②</w:t>
            </w:r>
            <w:r>
              <w:rPr>
                <w:rFonts w:ascii="Times New Roman" w:hAnsi="Times New Roman" w:eastAsia="宋体"/>
                <w:color w:val="000000" w:themeColor="text1"/>
                <w:kern w:val="0"/>
                <w:sz w:val="18"/>
                <w:szCs w:val="18"/>
                <w14:textFill>
                  <w14:solidFill>
                    <w14:schemeClr w14:val="tx1"/>
                  </w14:solidFill>
                </w14:textFill>
              </w:rPr>
              <w:fldChar w:fldCharType="end"/>
            </w:r>
            <w:r>
              <w:rPr>
                <w:rFonts w:ascii="Times New Roman" w:hAnsi="Times New Roman" w:eastAsia="宋体"/>
                <w:color w:val="000000" w:themeColor="text1"/>
                <w:kern w:val="0"/>
                <w:sz w:val="18"/>
                <w:szCs w:val="18"/>
                <w14:textFill>
                  <w14:solidFill>
                    <w14:schemeClr w14:val="tx1"/>
                  </w14:solidFill>
                </w14:textFill>
              </w:rPr>
              <w:t>能够熟练使用相机进行拍摄</w:t>
            </w:r>
          </w:p>
          <w:p w14:paraId="03E6AB15">
            <w:pPr>
              <w:widowControl/>
              <w:spacing w:line="240" w:lineRule="auto"/>
              <w:ind w:firstLine="0" w:firstLineChars="0"/>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能力目标：运用摄影构拍摄具备美感、质感的照片</w:t>
            </w:r>
          </w:p>
          <w:p w14:paraId="23DD9AC7">
            <w:pPr>
              <w:widowControl/>
              <w:spacing w:line="240" w:lineRule="auto"/>
              <w:ind w:firstLine="0" w:firstLineChars="0"/>
              <w:rPr>
                <w:rFonts w:hint="eastAsia" w:eastAsia="宋体"/>
                <w:color w:val="000000" w:themeColor="text1"/>
                <w:sz w:val="18"/>
                <w:szCs w:val="18"/>
                <w:lang w:val="en-US" w:eastAsia="zh-CN"/>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素质目标：创新思维能力和健康的审美意识，提高对摄影作品的艺术鉴赏水平</w:t>
            </w:r>
          </w:p>
        </w:tc>
        <w:tc>
          <w:tcPr>
            <w:tcW w:w="2095" w:type="dxa"/>
            <w:tcBorders>
              <w:left w:val="single" w:color="auto" w:sz="4" w:space="0"/>
              <w:right w:val="single" w:color="auto" w:sz="4" w:space="0"/>
            </w:tcBorders>
            <w:noWrap/>
            <w:vAlign w:val="center"/>
          </w:tcPr>
          <w:p w14:paraId="67D0C9E1">
            <w:pPr>
              <w:widowControl/>
              <w:spacing w:line="240" w:lineRule="auto"/>
              <w:ind w:firstLine="0" w:firstLineChars="0"/>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项目1：照相机</w:t>
            </w:r>
          </w:p>
          <w:p w14:paraId="16EF2FC8">
            <w:pPr>
              <w:widowControl/>
              <w:spacing w:line="240" w:lineRule="auto"/>
              <w:ind w:firstLine="0" w:firstLineChars="0"/>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项目2：摄影构成</w:t>
            </w:r>
          </w:p>
          <w:p w14:paraId="4B04F332">
            <w:pPr>
              <w:widowControl/>
              <w:spacing w:line="240" w:lineRule="auto"/>
              <w:ind w:firstLine="0" w:firstLineChars="0"/>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项目3：</w:t>
            </w:r>
            <w:r>
              <w:rPr>
                <w:rFonts w:hint="eastAsia" w:ascii="Times New Roman" w:hAnsi="Times New Roman" w:eastAsia="宋体"/>
                <w:color w:val="000000" w:themeColor="text1"/>
                <w:kern w:val="0"/>
                <w:sz w:val="18"/>
                <w:szCs w:val="18"/>
                <w14:textFill>
                  <w14:solidFill>
                    <w14:schemeClr w14:val="tx1"/>
                  </w14:solidFill>
                </w14:textFill>
              </w:rPr>
              <w:t>图</w:t>
            </w:r>
            <w:r>
              <w:rPr>
                <w:rFonts w:ascii="Times New Roman" w:hAnsi="Times New Roman" w:eastAsia="宋体"/>
                <w:color w:val="000000" w:themeColor="text1"/>
                <w:kern w:val="0"/>
                <w:sz w:val="18"/>
                <w:szCs w:val="18"/>
                <w14:textFill>
                  <w14:solidFill>
                    <w14:schemeClr w14:val="tx1"/>
                  </w14:solidFill>
                </w14:textFill>
              </w:rPr>
              <w:t>片输出</w:t>
            </w:r>
          </w:p>
          <w:p w14:paraId="003A3F0B">
            <w:pPr>
              <w:widowControl/>
              <w:spacing w:line="240" w:lineRule="auto"/>
              <w:ind w:firstLine="0" w:firstLineChars="0"/>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项目</w:t>
            </w:r>
            <w:r>
              <w:rPr>
                <w:rFonts w:hint="eastAsia" w:ascii="Times New Roman" w:hAnsi="Times New Roman" w:eastAsia="宋体"/>
                <w:color w:val="000000" w:themeColor="text1"/>
                <w:kern w:val="0"/>
                <w:sz w:val="18"/>
                <w:szCs w:val="18"/>
                <w14:textFill>
                  <w14:solidFill>
                    <w14:schemeClr w14:val="tx1"/>
                  </w14:solidFill>
                </w14:textFill>
              </w:rPr>
              <w:t>4</w:t>
            </w:r>
            <w:r>
              <w:rPr>
                <w:rFonts w:ascii="Times New Roman" w:hAnsi="Times New Roman" w:eastAsia="宋体"/>
                <w:color w:val="000000" w:themeColor="text1"/>
                <w:kern w:val="0"/>
                <w:sz w:val="18"/>
                <w:szCs w:val="18"/>
                <w14:textFill>
                  <w14:solidFill>
                    <w14:schemeClr w14:val="tx1"/>
                  </w14:solidFill>
                </w14:textFill>
              </w:rPr>
              <w:t>：摄影曝光与技巧</w:t>
            </w:r>
          </w:p>
          <w:p w14:paraId="150424C2">
            <w:pPr>
              <w:widowControl/>
              <w:spacing w:line="240" w:lineRule="auto"/>
              <w:ind w:firstLine="0" w:firstLineChars="0"/>
              <w:rPr>
                <w:rFonts w:ascii="Times New Roman" w:hAnsi="Times New Roman" w:eastAsia="宋体"/>
                <w:color w:val="000000" w:themeColor="text1"/>
                <w:kern w:val="0"/>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项目</w:t>
            </w:r>
            <w:r>
              <w:rPr>
                <w:rFonts w:hint="eastAsia" w:ascii="Times New Roman" w:hAnsi="Times New Roman" w:eastAsia="宋体"/>
                <w:color w:val="000000" w:themeColor="text1"/>
                <w:kern w:val="0"/>
                <w:sz w:val="18"/>
                <w:szCs w:val="18"/>
                <w14:textFill>
                  <w14:solidFill>
                    <w14:schemeClr w14:val="tx1"/>
                  </w14:solidFill>
                </w14:textFill>
              </w:rPr>
              <w:t>5</w:t>
            </w:r>
            <w:r>
              <w:rPr>
                <w:rFonts w:ascii="Times New Roman" w:hAnsi="Times New Roman" w:eastAsia="宋体"/>
                <w:color w:val="000000" w:themeColor="text1"/>
                <w:kern w:val="0"/>
                <w:sz w:val="18"/>
                <w:szCs w:val="18"/>
                <w14:textFill>
                  <w14:solidFill>
                    <w14:schemeClr w14:val="tx1"/>
                  </w14:solidFill>
                </w14:textFill>
              </w:rPr>
              <w:t>：摄影用光</w:t>
            </w:r>
          </w:p>
          <w:p w14:paraId="026F44C4">
            <w:pPr>
              <w:widowControl/>
              <w:spacing w:line="240" w:lineRule="auto"/>
              <w:ind w:firstLine="0" w:firstLineChars="0"/>
              <w:rPr>
                <w:rFonts w:ascii="Times New Roman" w:hAnsi="Times New Roman" w:eastAsia="宋体"/>
                <w:color w:val="000000" w:themeColor="text1"/>
                <w:kern w:val="0"/>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项目6：</w:t>
            </w:r>
            <w:r>
              <w:rPr>
                <w:rFonts w:ascii="Times New Roman" w:hAnsi="Times New Roman" w:eastAsia="宋体"/>
                <w:color w:val="000000" w:themeColor="text1"/>
                <w:kern w:val="0"/>
                <w:sz w:val="18"/>
                <w:szCs w:val="18"/>
                <w14:textFill>
                  <w14:solidFill>
                    <w14:schemeClr w14:val="tx1"/>
                  </w14:solidFill>
                </w14:textFill>
              </w:rPr>
              <w:t>数码摄影与传</w:t>
            </w:r>
            <w:r>
              <w:rPr>
                <w:rFonts w:hint="eastAsia" w:ascii="Times New Roman" w:hAnsi="Times New Roman" w:eastAsia="宋体"/>
                <w:color w:val="000000" w:themeColor="text1"/>
                <w:kern w:val="0"/>
                <w:sz w:val="18"/>
                <w:szCs w:val="18"/>
                <w14:textFill>
                  <w14:solidFill>
                    <w14:schemeClr w14:val="tx1"/>
                  </w14:solidFill>
                </w14:textFill>
              </w:rPr>
              <w:t>统</w:t>
            </w:r>
          </w:p>
          <w:p w14:paraId="3D9421E4">
            <w:pPr>
              <w:widowControl/>
              <w:spacing w:line="240" w:lineRule="auto"/>
              <w:ind w:firstLine="0" w:firstLineChars="0"/>
              <w:rPr>
                <w:color w:val="000000" w:themeColor="text1"/>
                <w:sz w:val="18"/>
                <w:szCs w:val="18"/>
                <w14:textFill>
                  <w14:solidFill>
                    <w14:schemeClr w14:val="tx1"/>
                  </w14:solidFill>
                </w14:textFill>
              </w:rPr>
            </w:pPr>
            <w:r>
              <w:rPr>
                <w:rFonts w:hint="eastAsia" w:ascii="Times New Roman" w:hAnsi="Times New Roman" w:eastAsia="宋体"/>
                <w:color w:val="000000" w:themeColor="text1"/>
                <w:kern w:val="0"/>
                <w:sz w:val="18"/>
                <w:szCs w:val="18"/>
                <w14:textFill>
                  <w14:solidFill>
                    <w14:schemeClr w14:val="tx1"/>
                  </w14:solidFill>
                </w14:textFill>
              </w:rPr>
              <w:t>项目7:</w:t>
            </w:r>
            <w:r>
              <w:rPr>
                <w:rFonts w:ascii="Times New Roman" w:hAnsi="Times New Roman" w:eastAsia="宋体"/>
                <w:color w:val="000000" w:themeColor="text1"/>
                <w:kern w:val="0"/>
                <w:sz w:val="18"/>
                <w:szCs w:val="18"/>
                <w14:textFill>
                  <w14:solidFill>
                    <w14:schemeClr w14:val="tx1"/>
                  </w14:solidFill>
                </w14:textFill>
              </w:rPr>
              <w:t>大、中幅面相机摄影</w:t>
            </w:r>
          </w:p>
        </w:tc>
        <w:tc>
          <w:tcPr>
            <w:tcW w:w="2401" w:type="dxa"/>
            <w:noWrap/>
            <w:vAlign w:val="top"/>
          </w:tcPr>
          <w:p w14:paraId="11D7C2FD">
            <w:pPr>
              <w:widowControl/>
              <w:spacing w:line="240" w:lineRule="auto"/>
              <w:ind w:firstLine="0" w:firstLineChars="0"/>
              <w:rPr>
                <w:color w:val="000000" w:themeColor="text1"/>
                <w:sz w:val="18"/>
                <w:szCs w:val="18"/>
                <w14:textFill>
                  <w14:solidFill>
                    <w14:schemeClr w14:val="tx1"/>
                  </w14:solidFill>
                </w14:textFill>
              </w:rPr>
            </w:pPr>
            <w:r>
              <w:rPr>
                <w:rFonts w:ascii="Times New Roman" w:hAnsi="Times New Roman" w:eastAsia="宋体"/>
                <w:color w:val="000000" w:themeColor="text1"/>
                <w:kern w:val="0"/>
                <w:sz w:val="18"/>
                <w:szCs w:val="18"/>
                <w14:textFill>
                  <w14:solidFill>
                    <w14:schemeClr w14:val="tx1"/>
                  </w14:solidFill>
                </w14:textFill>
              </w:rPr>
              <w:t>灵活运用案例分析、分组讨论、角色扮演、启发引导等教学方法，引导学生积极思考、乐于实践，提高教、学效果。</w:t>
            </w:r>
          </w:p>
        </w:tc>
        <w:tc>
          <w:tcPr>
            <w:tcW w:w="1787" w:type="dxa"/>
            <w:noWrap/>
            <w:vAlign w:val="top"/>
          </w:tcPr>
          <w:p w14:paraId="175CCA02">
            <w:pPr>
              <w:widowControl/>
              <w:spacing w:line="240" w:lineRule="auto"/>
              <w:ind w:firstLine="0" w:firstLineChars="0"/>
              <w:rPr>
                <w:color w:val="000000" w:themeColor="text1"/>
                <w:sz w:val="18"/>
                <w:szCs w:val="18"/>
                <w14:textFill>
                  <w14:solidFill>
                    <w14:schemeClr w14:val="tx1"/>
                  </w14:solidFill>
                </w14:textFill>
              </w:rPr>
            </w:pPr>
          </w:p>
        </w:tc>
      </w:tr>
      <w:tr w14:paraId="19CEE9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541BA013">
            <w:pPr>
              <w:widowControl/>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p>
        </w:tc>
        <w:tc>
          <w:tcPr>
            <w:tcW w:w="1077" w:type="dxa"/>
            <w:tcBorders>
              <w:left w:val="single" w:color="auto" w:sz="8" w:space="0"/>
              <w:right w:val="single" w:color="auto" w:sz="8" w:space="0"/>
            </w:tcBorders>
            <w:noWrap/>
            <w:vAlign w:val="center"/>
          </w:tcPr>
          <w:p w14:paraId="5970DA8E">
            <w:pPr>
              <w:widowControl/>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数码摄像技术</w:t>
            </w:r>
          </w:p>
        </w:tc>
        <w:tc>
          <w:tcPr>
            <w:tcW w:w="2128" w:type="dxa"/>
            <w:tcBorders>
              <w:left w:val="single" w:color="auto" w:sz="8" w:space="0"/>
              <w:right w:val="single" w:color="auto" w:sz="4" w:space="0"/>
            </w:tcBorders>
            <w:noWrap/>
            <w:vAlign w:val="center"/>
          </w:tcPr>
          <w:p w14:paraId="6A7B8EF0">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知识目标：</w:t>
            </w:r>
          </w:p>
          <w:p w14:paraId="62467641">
            <w:pPr>
              <w:widowControl/>
              <w:numPr>
                <w:ilvl w:val="0"/>
                <w:numId w:val="0"/>
              </w:numPr>
              <w:ind w:leftChars="0"/>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学生熟悉了解各类摄影器材和摄影工具;</w:t>
            </w:r>
          </w:p>
          <w:p w14:paraId="6108D7B9">
            <w:pPr>
              <w:widowControl/>
              <w:numPr>
                <w:ilvl w:val="0"/>
                <w:numId w:val="0"/>
              </w:numPr>
              <w:ind w:leftChars="0"/>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掌握摄影技法、镜头语言、构图、用光和各种剪辑知识</w:t>
            </w:r>
          </w:p>
          <w:p w14:paraId="08586358">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能力目标：</w:t>
            </w:r>
          </w:p>
          <w:p w14:paraId="2D58BAB9">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1.学生能够掌握基础摄影摄像技法，熟悉短片制作的全流程;</w:t>
            </w:r>
          </w:p>
          <w:p w14:paraId="6408A376">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2、深入强化构图在摄影中的作用，提高学生对画面构图的理解;</w:t>
            </w:r>
            <w:r>
              <w:rPr>
                <w:rFonts w:hint="eastAsia"/>
                <w:color w:val="000000" w:themeColor="text1"/>
                <w:sz w:val="18"/>
                <w:szCs w:val="18"/>
                <w:lang w:val="en-US" w:eastAsia="zh-CN"/>
                <w14:textFill>
                  <w14:solidFill>
                    <w14:schemeClr w14:val="tx1"/>
                  </w14:solidFill>
                </w14:textFill>
              </w:rPr>
              <w:tab/>
            </w:r>
          </w:p>
          <w:p w14:paraId="5CACEFCD">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3.初步认识镜头语言，能够运用简单的蒙太奇剪辑手法</w:t>
            </w:r>
          </w:p>
          <w:p w14:paraId="4BB9D62F">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素质目标:</w:t>
            </w:r>
          </w:p>
          <w:p w14:paraId="615147EC">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1.不断提高学生对画面美感的认知;</w:t>
            </w:r>
          </w:p>
          <w:p w14:paraId="51EEDEF8">
            <w:pPr>
              <w:widowControl/>
              <w:jc w:val="left"/>
              <w:rPr>
                <w:rFonts w:ascii="Times New Roman" w:hAnsi="Times New Roman" w:eastAsia="宋体"/>
                <w:color w:val="000000" w:themeColor="text1"/>
                <w:kern w:val="0"/>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2.要求学生不断变换拍摄角度，学会多角度看事物、看问题</w:t>
            </w:r>
          </w:p>
        </w:tc>
        <w:tc>
          <w:tcPr>
            <w:tcW w:w="2095" w:type="dxa"/>
            <w:tcBorders>
              <w:left w:val="single" w:color="auto" w:sz="4" w:space="0"/>
              <w:right w:val="single" w:color="auto" w:sz="4" w:space="0"/>
            </w:tcBorders>
            <w:noWrap/>
            <w:vAlign w:val="center"/>
          </w:tcPr>
          <w:p w14:paraId="52E4A606">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项目1：数码摄影基础知识；</w:t>
            </w:r>
          </w:p>
          <w:p w14:paraId="55ACAF4A">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项目2：镜头语言认知练习；</w:t>
            </w:r>
          </w:p>
          <w:p w14:paraId="601D8756">
            <w:pPr>
              <w:widowControl/>
              <w:jc w:val="left"/>
              <w:rPr>
                <w:rFonts w:hint="eastAsia" w:ascii="Times New Roman" w:hAnsi="Times New Roman" w:eastAsia="宋体"/>
                <w:color w:val="000000" w:themeColor="text1"/>
                <w:kern w:val="0"/>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项目3：主题性短片拍摄练习</w:t>
            </w:r>
          </w:p>
        </w:tc>
        <w:tc>
          <w:tcPr>
            <w:tcW w:w="2401" w:type="dxa"/>
            <w:noWrap/>
            <w:vAlign w:val="center"/>
          </w:tcPr>
          <w:p w14:paraId="38D231AA">
            <w:pPr>
              <w:widowControl/>
              <w:numPr>
                <w:ilvl w:val="0"/>
                <w:numId w:val="12"/>
              </w:numPr>
              <w:jc w:val="left"/>
              <w:rPr>
                <w:rFonts w:hint="default"/>
                <w:color w:val="000000" w:themeColor="text1"/>
                <w:sz w:val="18"/>
                <w:szCs w:val="18"/>
                <w:lang w:val="en-US" w:eastAsia="zh-CN"/>
                <w14:textFill>
                  <w14:solidFill>
                    <w14:schemeClr w14:val="tx1"/>
                  </w14:solidFill>
                </w14:textFill>
              </w:rPr>
            </w:pPr>
            <w:r>
              <w:rPr>
                <w:rFonts w:hint="default"/>
                <w:color w:val="000000" w:themeColor="text1"/>
                <w:sz w:val="18"/>
                <w:szCs w:val="18"/>
                <w:lang w:val="en-US" w:eastAsia="zh-CN"/>
                <w14:textFill>
                  <w14:solidFill>
                    <w14:schemeClr w14:val="tx1"/>
                  </w14:solidFill>
                </w14:textFill>
              </w:rPr>
              <w:t>平时成绩:由任课教师根据学生平时上课出勤及学习态度情况以及平时学生课程作业完成的数量和质量，每一次课程任务完成评定一次平时成绩，取平均分。</w:t>
            </w:r>
          </w:p>
          <w:p w14:paraId="54738554">
            <w:pPr>
              <w:widowControl/>
              <w:numPr>
                <w:ilvl w:val="0"/>
                <w:numId w:val="12"/>
              </w:numPr>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结课成绩：由教研室安排3位教师参与评价，取平均分。</w:t>
            </w:r>
          </w:p>
          <w:p w14:paraId="12AB225D">
            <w:pPr>
              <w:widowControl/>
              <w:numPr>
                <w:ilvl w:val="0"/>
                <w:numId w:val="12"/>
              </w:numPr>
              <w:jc w:val="left"/>
              <w:rPr>
                <w:rFonts w:ascii="Times New Roman" w:hAnsi="Times New Roman" w:eastAsia="宋体"/>
                <w:color w:val="000000" w:themeColor="text1"/>
                <w:kern w:val="0"/>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学期成绩：专业总评成绩所得分占总成绩的70%，平时分占30%。</w:t>
            </w:r>
          </w:p>
        </w:tc>
        <w:tc>
          <w:tcPr>
            <w:tcW w:w="1787" w:type="dxa"/>
            <w:noWrap/>
            <w:vAlign w:val="center"/>
          </w:tcPr>
          <w:p w14:paraId="19B5EB97">
            <w:pPr>
              <w:widowControl/>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w:t>
            </w:r>
          </w:p>
        </w:tc>
      </w:tr>
      <w:tr w14:paraId="73507F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339C58F8">
            <w:pPr>
              <w:widowControl/>
              <w:jc w:val="center"/>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w:t>
            </w:r>
          </w:p>
        </w:tc>
        <w:tc>
          <w:tcPr>
            <w:tcW w:w="1077" w:type="dxa"/>
            <w:tcBorders>
              <w:left w:val="single" w:color="auto" w:sz="8" w:space="0"/>
              <w:right w:val="single" w:color="auto" w:sz="8" w:space="0"/>
            </w:tcBorders>
            <w:noWrap/>
            <w:vAlign w:val="center"/>
          </w:tcPr>
          <w:p w14:paraId="05C80CA6">
            <w:pPr>
              <w:widowControl/>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原画</w:t>
            </w:r>
          </w:p>
        </w:tc>
        <w:tc>
          <w:tcPr>
            <w:tcW w:w="2128" w:type="dxa"/>
            <w:tcBorders>
              <w:left w:val="single" w:color="auto" w:sz="8" w:space="0"/>
              <w:right w:val="single" w:color="auto" w:sz="4" w:space="0"/>
            </w:tcBorders>
            <w:noWrap/>
            <w:vAlign w:val="center"/>
          </w:tcPr>
          <w:p w14:paraId="2F05A0C2">
            <w:pPr>
              <w:widowControl/>
              <w:numPr>
                <w:ilvl w:val="0"/>
                <w:numId w:val="13"/>
              </w:numPr>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适应人工智能与数字时代社会发展，掌握出啊弄动画及人工智能内容创作和创作工具应用的基础知识、基本理论和创作方法</w:t>
            </w:r>
          </w:p>
          <w:p w14:paraId="074AF8BB">
            <w:pPr>
              <w:widowControl/>
              <w:numPr>
                <w:ilvl w:val="0"/>
                <w:numId w:val="13"/>
              </w:numPr>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培养学生理解并掌握动画原画的计算机绘图技能</w:t>
            </w:r>
          </w:p>
          <w:p w14:paraId="70732250">
            <w:pPr>
              <w:widowControl/>
              <w:numPr>
                <w:ilvl w:val="0"/>
                <w:numId w:val="13"/>
              </w:numPr>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培养学生原画设计的创新精神和工匠精神</w:t>
            </w:r>
          </w:p>
        </w:tc>
        <w:tc>
          <w:tcPr>
            <w:tcW w:w="2095" w:type="dxa"/>
            <w:tcBorders>
              <w:left w:val="single" w:color="auto" w:sz="4" w:space="0"/>
              <w:right w:val="single" w:color="auto" w:sz="4" w:space="0"/>
            </w:tcBorders>
            <w:noWrap/>
            <w:vAlign w:val="center"/>
          </w:tcPr>
          <w:p w14:paraId="398CE815">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项目1：原画基础知识</w:t>
            </w:r>
          </w:p>
          <w:p w14:paraId="6C09C7DD">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项目2：原画前期准备</w:t>
            </w:r>
          </w:p>
          <w:p w14:paraId="4A7577A3">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项目3：原画设计的基本要素</w:t>
            </w:r>
          </w:p>
          <w:p w14:paraId="08843AF7">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项目4：角色表演的动作分析与设计</w:t>
            </w:r>
          </w:p>
          <w:p w14:paraId="712ACFDC">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项目5：原画的绘制与AI绘图</w:t>
            </w:r>
          </w:p>
          <w:p w14:paraId="160E4811">
            <w:pPr>
              <w:widowControl/>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项目6：原画的实操训练</w:t>
            </w:r>
          </w:p>
        </w:tc>
        <w:tc>
          <w:tcPr>
            <w:tcW w:w="2401" w:type="dxa"/>
            <w:noWrap/>
            <w:vAlign w:val="center"/>
          </w:tcPr>
          <w:p w14:paraId="4F501225">
            <w:pPr>
              <w:widowControl/>
              <w:numPr>
                <w:ilvl w:val="0"/>
                <w:numId w:val="12"/>
              </w:numPr>
              <w:jc w:val="left"/>
              <w:rPr>
                <w:rFonts w:hint="eastAsia"/>
                <w:color w:val="000000" w:themeColor="text1"/>
                <w:sz w:val="18"/>
                <w:szCs w:val="18"/>
                <w:lang w:val="en-US" w:eastAsia="zh-CN"/>
                <w14:textFill>
                  <w14:solidFill>
                    <w14:schemeClr w14:val="tx1"/>
                  </w14:solidFill>
                </w14:textFill>
              </w:rPr>
            </w:pPr>
          </w:p>
        </w:tc>
        <w:tc>
          <w:tcPr>
            <w:tcW w:w="1787" w:type="dxa"/>
            <w:noWrap/>
            <w:vAlign w:val="center"/>
          </w:tcPr>
          <w:p w14:paraId="05D4471E">
            <w:pPr>
              <w:widowControl/>
              <w:jc w:val="center"/>
              <w:rPr>
                <w:rFonts w:hint="eastAsia"/>
                <w:color w:val="000000" w:themeColor="text1"/>
                <w:sz w:val="18"/>
                <w:szCs w:val="18"/>
                <w:lang w:val="en-US" w:eastAsia="zh-CN"/>
                <w14:textFill>
                  <w14:solidFill>
                    <w14:schemeClr w14:val="tx1"/>
                  </w14:solidFill>
                </w14:textFill>
              </w:rPr>
            </w:pPr>
          </w:p>
        </w:tc>
      </w:tr>
    </w:tbl>
    <w:p w14:paraId="6C4D1349">
      <w:pPr>
        <w:ind w:firstLine="480"/>
        <w:rPr>
          <w:color w:val="000000" w:themeColor="text1"/>
          <w:sz w:val="24"/>
          <w14:textFill>
            <w14:solidFill>
              <w14:schemeClr w14:val="tx1"/>
            </w14:solidFill>
          </w14:textFill>
        </w:rPr>
      </w:pPr>
    </w:p>
    <w:p w14:paraId="0305CAF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color w:val="000000" w:themeColor="text1"/>
          <w:sz w:val="24"/>
          <w:lang w:eastAsia="zh-CN"/>
          <w14:textFill>
            <w14:solidFill>
              <w14:schemeClr w14:val="tx1"/>
            </w14:solidFill>
          </w14:textFill>
        </w:rPr>
      </w:pPr>
      <w:r>
        <w:rPr>
          <w:color w:val="000000" w:themeColor="text1"/>
          <w:sz w:val="24"/>
          <w14:textFill>
            <w14:solidFill>
              <w14:schemeClr w14:val="tx1"/>
            </w14:solidFill>
          </w14:textFill>
        </w:rPr>
        <w:br w:type="page"/>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）专业</w:t>
      </w:r>
      <w:r>
        <w:rPr>
          <w:rFonts w:hint="eastAsia"/>
          <w:color w:val="000000" w:themeColor="text1"/>
          <w:sz w:val="24"/>
          <w14:textFill>
            <w14:solidFill>
              <w14:schemeClr w14:val="tx1"/>
            </w14:solidFill>
          </w14:textFill>
        </w:rPr>
        <w:t>核心</w:t>
      </w:r>
      <w:r>
        <w:rPr>
          <w:color w:val="000000" w:themeColor="text1"/>
          <w:sz w:val="24"/>
          <w14:textFill>
            <w14:solidFill>
              <w14:schemeClr w14:val="tx1"/>
            </w14:solidFill>
          </w14:textFill>
        </w:rPr>
        <w:t>课程</w:t>
      </w:r>
    </w:p>
    <w:tbl>
      <w:tblPr>
        <w:tblStyle w:val="10"/>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73CA88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66B66FE4">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序号</w:t>
            </w:r>
          </w:p>
        </w:tc>
        <w:tc>
          <w:tcPr>
            <w:tcW w:w="1289" w:type="dxa"/>
            <w:tcBorders>
              <w:left w:val="single" w:color="auto" w:sz="8" w:space="0"/>
              <w:right w:val="single" w:color="auto" w:sz="8" w:space="0"/>
            </w:tcBorders>
            <w:noWrap/>
            <w:vAlign w:val="center"/>
          </w:tcPr>
          <w:p w14:paraId="23B0E3E3">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课程名称</w:t>
            </w:r>
          </w:p>
        </w:tc>
        <w:tc>
          <w:tcPr>
            <w:tcW w:w="2371" w:type="dxa"/>
            <w:tcBorders>
              <w:left w:val="single" w:color="auto" w:sz="8" w:space="0"/>
              <w:right w:val="single" w:color="auto" w:sz="4" w:space="0"/>
            </w:tcBorders>
            <w:noWrap/>
            <w:vAlign w:val="center"/>
          </w:tcPr>
          <w:p w14:paraId="3FB777BC">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课程目标</w:t>
            </w:r>
          </w:p>
        </w:tc>
        <w:tc>
          <w:tcPr>
            <w:tcW w:w="2283" w:type="dxa"/>
            <w:tcBorders>
              <w:left w:val="single" w:color="auto" w:sz="4" w:space="0"/>
              <w:right w:val="single" w:color="auto" w:sz="4" w:space="0"/>
            </w:tcBorders>
            <w:noWrap/>
            <w:vAlign w:val="center"/>
          </w:tcPr>
          <w:p w14:paraId="7060FA35">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主要教学内容与要求</w:t>
            </w:r>
          </w:p>
        </w:tc>
        <w:tc>
          <w:tcPr>
            <w:tcW w:w="2954" w:type="dxa"/>
            <w:noWrap/>
            <w:vAlign w:val="center"/>
          </w:tcPr>
          <w:p w14:paraId="5FC477F3">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教学方法与手段</w:t>
            </w:r>
          </w:p>
        </w:tc>
      </w:tr>
      <w:tr w14:paraId="009A23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0DE69647">
            <w:pPr>
              <w:widowControl/>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289" w:type="dxa"/>
            <w:tcBorders>
              <w:left w:val="single" w:color="auto" w:sz="8" w:space="0"/>
              <w:right w:val="single" w:color="auto" w:sz="8" w:space="0"/>
            </w:tcBorders>
            <w:noWrap/>
            <w:vAlign w:val="center"/>
          </w:tcPr>
          <w:p w14:paraId="13B9D5E0">
            <w:pPr>
              <w:keepNext w:val="0"/>
              <w:keepLines w:val="0"/>
              <w:widowControl/>
              <w:suppressLineNumbers w:val="0"/>
              <w:jc w:val="center"/>
              <w:textAlignment w:val="center"/>
              <w:rPr>
                <w:rFonts w:hint="default"/>
                <w:color w:val="000000" w:themeColor="text1"/>
                <w:sz w:val="18"/>
                <w:szCs w:val="18"/>
                <w:lang w:val="en-US"/>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数字音视频技术</w:t>
            </w:r>
          </w:p>
        </w:tc>
        <w:tc>
          <w:tcPr>
            <w:tcW w:w="2371" w:type="dxa"/>
            <w:tcBorders>
              <w:left w:val="single" w:color="auto" w:sz="8" w:space="0"/>
              <w:right w:val="single" w:color="auto" w:sz="4" w:space="0"/>
            </w:tcBorders>
            <w:noWrap/>
            <w:vAlign w:val="center"/>
          </w:tcPr>
          <w:p w14:paraId="61B56349">
            <w:pPr>
              <w:widowControl/>
              <w:spacing w:line="240" w:lineRule="auto"/>
              <w:ind w:firstLine="0" w:firstLineChars="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知识目标：</w:t>
            </w:r>
            <w:r>
              <w:rPr>
                <w:rFonts w:ascii="Times New Roman" w:hAnsi="Times New Roman" w:eastAsia="宋体"/>
                <w:color w:val="000000" w:themeColor="text1"/>
                <w:sz w:val="18"/>
                <w:szCs w:val="18"/>
                <w14:textFill>
                  <w14:solidFill>
                    <w14:schemeClr w14:val="tx1"/>
                  </w14:solidFill>
                </w14:textFill>
              </w:rPr>
              <w:fldChar w:fldCharType="begin"/>
            </w:r>
            <w:r>
              <w:rPr>
                <w:rFonts w:ascii="Times New Roman" w:hAnsi="Times New Roman" w:eastAsia="宋体"/>
                <w:color w:val="000000" w:themeColor="text1"/>
                <w:sz w:val="18"/>
                <w:szCs w:val="18"/>
                <w14:textFill>
                  <w14:solidFill>
                    <w14:schemeClr w14:val="tx1"/>
                  </w14:solidFill>
                </w14:textFill>
              </w:rPr>
              <w:instrText xml:space="preserve"> = 1 \* GB3 </w:instrText>
            </w:r>
            <w:r>
              <w:rPr>
                <w:rFonts w:ascii="Times New Roman" w:hAnsi="Times New Roman" w:eastAsia="宋体"/>
                <w:color w:val="000000" w:themeColor="text1"/>
                <w:sz w:val="18"/>
                <w:szCs w:val="18"/>
                <w14:textFill>
                  <w14:solidFill>
                    <w14:schemeClr w14:val="tx1"/>
                  </w14:solidFill>
                </w14:textFill>
              </w:rPr>
              <w:fldChar w:fldCharType="separate"/>
            </w:r>
            <w:r>
              <w:rPr>
                <w:rFonts w:hint="eastAsia" w:ascii="Times New Roman" w:hAnsi="Times New Roman" w:eastAsia="宋体"/>
                <w:color w:val="000000" w:themeColor="text1"/>
                <w:sz w:val="18"/>
                <w:szCs w:val="18"/>
                <w14:textFill>
                  <w14:solidFill>
                    <w14:schemeClr w14:val="tx1"/>
                  </w14:solidFill>
                </w14:textFill>
              </w:rPr>
              <w:t>①</w:t>
            </w:r>
            <w:r>
              <w:rPr>
                <w:rFonts w:ascii="Times New Roman" w:hAnsi="Times New Roman" w:eastAsia="宋体"/>
                <w:color w:val="000000" w:themeColor="text1"/>
                <w:sz w:val="18"/>
                <w:szCs w:val="18"/>
                <w14:textFill>
                  <w14:solidFill>
                    <w14:schemeClr w14:val="tx1"/>
                  </w14:solidFill>
                </w14:textFill>
              </w:rPr>
              <w:fldChar w:fldCharType="end"/>
            </w:r>
            <w:r>
              <w:rPr>
                <w:rFonts w:ascii="Times New Roman" w:hAnsi="Times New Roman" w:eastAsia="宋体"/>
                <w:color w:val="000000" w:themeColor="text1"/>
                <w:sz w:val="18"/>
                <w:szCs w:val="18"/>
                <w14:textFill>
                  <w14:solidFill>
                    <w14:schemeClr w14:val="tx1"/>
                  </w14:solidFill>
                </w14:textFill>
              </w:rPr>
              <w:t>熟练进行素材采集，并对素材进行处理</w:t>
            </w:r>
            <w:r>
              <w:rPr>
                <w:rFonts w:ascii="Times New Roman" w:hAnsi="Times New Roman" w:eastAsia="宋体"/>
                <w:color w:val="000000" w:themeColor="text1"/>
                <w:sz w:val="18"/>
                <w:szCs w:val="18"/>
                <w14:textFill>
                  <w14:solidFill>
                    <w14:schemeClr w14:val="tx1"/>
                  </w14:solidFill>
                </w14:textFill>
              </w:rPr>
              <w:fldChar w:fldCharType="begin"/>
            </w:r>
            <w:r>
              <w:rPr>
                <w:rFonts w:ascii="Times New Roman" w:hAnsi="Times New Roman" w:eastAsia="宋体"/>
                <w:color w:val="000000" w:themeColor="text1"/>
                <w:sz w:val="18"/>
                <w:szCs w:val="18"/>
                <w14:textFill>
                  <w14:solidFill>
                    <w14:schemeClr w14:val="tx1"/>
                  </w14:solidFill>
                </w14:textFill>
              </w:rPr>
              <w:instrText xml:space="preserve"> = 2 \* GB3 </w:instrText>
            </w:r>
            <w:r>
              <w:rPr>
                <w:rFonts w:ascii="Times New Roman" w:hAnsi="Times New Roman" w:eastAsia="宋体"/>
                <w:color w:val="000000" w:themeColor="text1"/>
                <w:sz w:val="18"/>
                <w:szCs w:val="18"/>
                <w14:textFill>
                  <w14:solidFill>
                    <w14:schemeClr w14:val="tx1"/>
                  </w14:solidFill>
                </w14:textFill>
              </w:rPr>
              <w:fldChar w:fldCharType="separate"/>
            </w:r>
            <w:r>
              <w:rPr>
                <w:rFonts w:hint="eastAsia" w:ascii="Times New Roman" w:hAnsi="Times New Roman" w:eastAsia="宋体"/>
                <w:color w:val="000000" w:themeColor="text1"/>
                <w:sz w:val="18"/>
                <w:szCs w:val="18"/>
                <w14:textFill>
                  <w14:solidFill>
                    <w14:schemeClr w14:val="tx1"/>
                  </w14:solidFill>
                </w14:textFill>
              </w:rPr>
              <w:t>②</w:t>
            </w:r>
            <w:r>
              <w:rPr>
                <w:rFonts w:ascii="Times New Roman" w:hAnsi="Times New Roman" w:eastAsia="宋体"/>
                <w:color w:val="000000" w:themeColor="text1"/>
                <w:sz w:val="18"/>
                <w:szCs w:val="18"/>
                <w14:textFill>
                  <w14:solidFill>
                    <w14:schemeClr w14:val="tx1"/>
                  </w14:solidFill>
                </w14:textFill>
              </w:rPr>
              <w:fldChar w:fldCharType="end"/>
            </w:r>
            <w:r>
              <w:rPr>
                <w:rFonts w:ascii="Times New Roman" w:hAnsi="Times New Roman" w:eastAsia="宋体"/>
                <w:color w:val="000000" w:themeColor="text1"/>
                <w:sz w:val="18"/>
                <w:szCs w:val="18"/>
                <w14:textFill>
                  <w14:solidFill>
                    <w14:schemeClr w14:val="tx1"/>
                  </w14:solidFill>
                </w14:textFill>
              </w:rPr>
              <w:t>能为影片添加转场、特技、字幕和音乐</w:t>
            </w:r>
            <w:r>
              <w:rPr>
                <w:rFonts w:ascii="Times New Roman" w:hAnsi="Times New Roman" w:eastAsia="宋体"/>
                <w:color w:val="000000" w:themeColor="text1"/>
                <w:sz w:val="18"/>
                <w:szCs w:val="18"/>
                <w14:textFill>
                  <w14:solidFill>
                    <w14:schemeClr w14:val="tx1"/>
                  </w14:solidFill>
                </w14:textFill>
              </w:rPr>
              <w:fldChar w:fldCharType="begin"/>
            </w:r>
            <w:r>
              <w:rPr>
                <w:rFonts w:ascii="Times New Roman" w:hAnsi="Times New Roman" w:eastAsia="宋体"/>
                <w:color w:val="000000" w:themeColor="text1"/>
                <w:sz w:val="18"/>
                <w:szCs w:val="18"/>
                <w14:textFill>
                  <w14:solidFill>
                    <w14:schemeClr w14:val="tx1"/>
                  </w14:solidFill>
                </w14:textFill>
              </w:rPr>
              <w:instrText xml:space="preserve"> = 3 \* GB3 </w:instrText>
            </w:r>
            <w:r>
              <w:rPr>
                <w:rFonts w:ascii="Times New Roman" w:hAnsi="Times New Roman" w:eastAsia="宋体"/>
                <w:color w:val="000000" w:themeColor="text1"/>
                <w:sz w:val="18"/>
                <w:szCs w:val="18"/>
                <w14:textFill>
                  <w14:solidFill>
                    <w14:schemeClr w14:val="tx1"/>
                  </w14:solidFill>
                </w14:textFill>
              </w:rPr>
              <w:fldChar w:fldCharType="separate"/>
            </w:r>
            <w:r>
              <w:rPr>
                <w:rFonts w:hint="eastAsia" w:ascii="Times New Roman" w:hAnsi="Times New Roman" w:eastAsia="宋体"/>
                <w:color w:val="000000" w:themeColor="text1"/>
                <w:sz w:val="18"/>
                <w:szCs w:val="18"/>
                <w14:textFill>
                  <w14:solidFill>
                    <w14:schemeClr w14:val="tx1"/>
                  </w14:solidFill>
                </w14:textFill>
              </w:rPr>
              <w:t>③</w:t>
            </w:r>
            <w:r>
              <w:rPr>
                <w:rFonts w:ascii="Times New Roman" w:hAnsi="Times New Roman" w:eastAsia="宋体"/>
                <w:color w:val="000000" w:themeColor="text1"/>
                <w:sz w:val="18"/>
                <w:szCs w:val="18"/>
                <w14:textFill>
                  <w14:solidFill>
                    <w14:schemeClr w14:val="tx1"/>
                  </w14:solidFill>
                </w14:textFill>
              </w:rPr>
              <w:fldChar w:fldCharType="end"/>
            </w:r>
            <w:r>
              <w:rPr>
                <w:rFonts w:ascii="Times New Roman" w:hAnsi="Times New Roman" w:eastAsia="宋体"/>
                <w:color w:val="000000" w:themeColor="text1"/>
                <w:sz w:val="18"/>
                <w:szCs w:val="18"/>
                <w14:textFill>
                  <w14:solidFill>
                    <w14:schemeClr w14:val="tx1"/>
                  </w14:solidFill>
                </w14:textFill>
              </w:rPr>
              <w:t>根据作品的使用要求输出适当的视频格式；</w:t>
            </w:r>
          </w:p>
          <w:p w14:paraId="716B89E2">
            <w:pPr>
              <w:widowControl/>
              <w:ind w:firstLine="36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能力目标：</w:t>
            </w:r>
            <w:r>
              <w:rPr>
                <w:rFonts w:ascii="Times New Roman" w:hAnsi="Times New Roman" w:eastAsia="宋体"/>
                <w:color w:val="000000" w:themeColor="text1"/>
                <w:sz w:val="18"/>
                <w:szCs w:val="18"/>
                <w14:textFill>
                  <w14:solidFill>
                    <w14:schemeClr w14:val="tx1"/>
                  </w14:solidFill>
                </w14:textFill>
              </w:rPr>
              <w:fldChar w:fldCharType="begin"/>
            </w:r>
            <w:r>
              <w:rPr>
                <w:rFonts w:ascii="Times New Roman" w:hAnsi="Times New Roman" w:eastAsia="宋体"/>
                <w:color w:val="000000" w:themeColor="text1"/>
                <w:sz w:val="18"/>
                <w:szCs w:val="18"/>
                <w14:textFill>
                  <w14:solidFill>
                    <w14:schemeClr w14:val="tx1"/>
                  </w14:solidFill>
                </w14:textFill>
              </w:rPr>
              <w:instrText xml:space="preserve"> = 1 \* GB3 </w:instrText>
            </w:r>
            <w:r>
              <w:rPr>
                <w:rFonts w:ascii="Times New Roman" w:hAnsi="Times New Roman" w:eastAsia="宋体"/>
                <w:color w:val="000000" w:themeColor="text1"/>
                <w:sz w:val="18"/>
                <w:szCs w:val="18"/>
                <w14:textFill>
                  <w14:solidFill>
                    <w14:schemeClr w14:val="tx1"/>
                  </w14:solidFill>
                </w14:textFill>
              </w:rPr>
              <w:fldChar w:fldCharType="separate"/>
            </w:r>
            <w:r>
              <w:rPr>
                <w:rFonts w:hint="eastAsia" w:ascii="Times New Roman" w:hAnsi="Times New Roman" w:eastAsia="宋体"/>
                <w:color w:val="000000" w:themeColor="text1"/>
                <w:sz w:val="18"/>
                <w:szCs w:val="18"/>
                <w14:textFill>
                  <w14:solidFill>
                    <w14:schemeClr w14:val="tx1"/>
                  </w14:solidFill>
                </w14:textFill>
              </w:rPr>
              <w:t>①</w:t>
            </w:r>
            <w:r>
              <w:rPr>
                <w:rFonts w:ascii="Times New Roman" w:hAnsi="Times New Roman" w:eastAsia="宋体"/>
                <w:color w:val="000000" w:themeColor="text1"/>
                <w:sz w:val="18"/>
                <w:szCs w:val="18"/>
                <w14:textFill>
                  <w14:solidFill>
                    <w14:schemeClr w14:val="tx1"/>
                  </w14:solidFill>
                </w14:textFill>
              </w:rPr>
              <w:fldChar w:fldCharType="end"/>
            </w:r>
            <w:r>
              <w:rPr>
                <w:rFonts w:ascii="Times New Roman" w:hAnsi="Times New Roman" w:eastAsia="宋体"/>
                <w:color w:val="000000" w:themeColor="text1"/>
                <w:sz w:val="18"/>
                <w:szCs w:val="18"/>
                <w14:textFill>
                  <w14:solidFill>
                    <w14:schemeClr w14:val="tx1"/>
                  </w14:solidFill>
                </w14:textFill>
              </w:rPr>
              <w:t>热爱影视制作艺术，对待工作精益求精，具有吃苦耐劳的精神；</w:t>
            </w:r>
            <w:r>
              <w:rPr>
                <w:rFonts w:ascii="Times New Roman" w:hAnsi="Times New Roman" w:eastAsia="宋体"/>
                <w:color w:val="000000" w:themeColor="text1"/>
                <w:sz w:val="18"/>
                <w:szCs w:val="18"/>
                <w14:textFill>
                  <w14:solidFill>
                    <w14:schemeClr w14:val="tx1"/>
                  </w14:solidFill>
                </w14:textFill>
              </w:rPr>
              <w:fldChar w:fldCharType="begin"/>
            </w:r>
            <w:r>
              <w:rPr>
                <w:rFonts w:ascii="Times New Roman" w:hAnsi="Times New Roman" w:eastAsia="宋体"/>
                <w:color w:val="000000" w:themeColor="text1"/>
                <w:sz w:val="18"/>
                <w:szCs w:val="18"/>
                <w14:textFill>
                  <w14:solidFill>
                    <w14:schemeClr w14:val="tx1"/>
                  </w14:solidFill>
                </w14:textFill>
              </w:rPr>
              <w:instrText xml:space="preserve"> = 2 \* GB3 </w:instrText>
            </w:r>
            <w:r>
              <w:rPr>
                <w:rFonts w:ascii="Times New Roman" w:hAnsi="Times New Roman" w:eastAsia="宋体"/>
                <w:color w:val="000000" w:themeColor="text1"/>
                <w:sz w:val="18"/>
                <w:szCs w:val="18"/>
                <w14:textFill>
                  <w14:solidFill>
                    <w14:schemeClr w14:val="tx1"/>
                  </w14:solidFill>
                </w14:textFill>
              </w:rPr>
              <w:fldChar w:fldCharType="separate"/>
            </w:r>
            <w:r>
              <w:rPr>
                <w:rFonts w:hint="eastAsia" w:ascii="Times New Roman" w:hAnsi="Times New Roman" w:eastAsia="宋体"/>
                <w:color w:val="000000" w:themeColor="text1"/>
                <w:sz w:val="18"/>
                <w:szCs w:val="18"/>
                <w14:textFill>
                  <w14:solidFill>
                    <w14:schemeClr w14:val="tx1"/>
                  </w14:solidFill>
                </w14:textFill>
              </w:rPr>
              <w:t>②</w:t>
            </w:r>
            <w:r>
              <w:rPr>
                <w:rFonts w:ascii="Times New Roman" w:hAnsi="Times New Roman" w:eastAsia="宋体"/>
                <w:color w:val="000000" w:themeColor="text1"/>
                <w:sz w:val="18"/>
                <w:szCs w:val="18"/>
                <w14:textFill>
                  <w14:solidFill>
                    <w14:schemeClr w14:val="tx1"/>
                  </w14:solidFill>
                </w14:textFill>
              </w:rPr>
              <w:fldChar w:fldCharType="end"/>
            </w:r>
            <w:r>
              <w:rPr>
                <w:rFonts w:ascii="Times New Roman" w:hAnsi="Times New Roman" w:eastAsia="宋体"/>
                <w:color w:val="000000" w:themeColor="text1"/>
                <w:sz w:val="18"/>
                <w:szCs w:val="18"/>
                <w14:textFill>
                  <w14:solidFill>
                    <w14:schemeClr w14:val="tx1"/>
                  </w14:solidFill>
                </w14:textFill>
              </w:rPr>
              <w:t>自学能力强，紧跟技术发展的最新动态，对工作中遇到的挫折和困难不畏惧，能够主动寻求解决总是的方法；</w:t>
            </w:r>
            <w:r>
              <w:rPr>
                <w:rFonts w:ascii="Times New Roman" w:hAnsi="Times New Roman" w:eastAsia="宋体"/>
                <w:color w:val="000000" w:themeColor="text1"/>
                <w:sz w:val="18"/>
                <w:szCs w:val="18"/>
                <w14:textFill>
                  <w14:solidFill>
                    <w14:schemeClr w14:val="tx1"/>
                  </w14:solidFill>
                </w14:textFill>
              </w:rPr>
              <w:fldChar w:fldCharType="begin"/>
            </w:r>
            <w:r>
              <w:rPr>
                <w:rFonts w:ascii="Times New Roman" w:hAnsi="Times New Roman" w:eastAsia="宋体"/>
                <w:color w:val="000000" w:themeColor="text1"/>
                <w:sz w:val="18"/>
                <w:szCs w:val="18"/>
                <w14:textFill>
                  <w14:solidFill>
                    <w14:schemeClr w14:val="tx1"/>
                  </w14:solidFill>
                </w14:textFill>
              </w:rPr>
              <w:instrText xml:space="preserve"> = 3 \* GB3 </w:instrText>
            </w:r>
            <w:r>
              <w:rPr>
                <w:rFonts w:ascii="Times New Roman" w:hAnsi="Times New Roman" w:eastAsia="宋体"/>
                <w:color w:val="000000" w:themeColor="text1"/>
                <w:sz w:val="18"/>
                <w:szCs w:val="18"/>
                <w14:textFill>
                  <w14:solidFill>
                    <w14:schemeClr w14:val="tx1"/>
                  </w14:solidFill>
                </w14:textFill>
              </w:rPr>
              <w:fldChar w:fldCharType="separate"/>
            </w:r>
            <w:r>
              <w:rPr>
                <w:rFonts w:hint="eastAsia" w:ascii="Times New Roman" w:hAnsi="Times New Roman" w:eastAsia="宋体"/>
                <w:color w:val="000000" w:themeColor="text1"/>
                <w:sz w:val="18"/>
                <w:szCs w:val="18"/>
                <w14:textFill>
                  <w14:solidFill>
                    <w14:schemeClr w14:val="tx1"/>
                  </w14:solidFill>
                </w14:textFill>
              </w:rPr>
              <w:t>③</w:t>
            </w:r>
            <w:r>
              <w:rPr>
                <w:rFonts w:ascii="Times New Roman" w:hAnsi="Times New Roman" w:eastAsia="宋体"/>
                <w:color w:val="000000" w:themeColor="text1"/>
                <w:sz w:val="18"/>
                <w:szCs w:val="18"/>
                <w14:textFill>
                  <w14:solidFill>
                    <w14:schemeClr w14:val="tx1"/>
                  </w14:solidFill>
                </w14:textFill>
              </w:rPr>
              <w:fldChar w:fldCharType="end"/>
            </w:r>
            <w:r>
              <w:rPr>
                <w:rFonts w:ascii="Times New Roman" w:hAnsi="Times New Roman" w:eastAsia="宋体"/>
                <w:color w:val="000000" w:themeColor="text1"/>
                <w:sz w:val="18"/>
                <w:szCs w:val="18"/>
                <w14:textFill>
                  <w14:solidFill>
                    <w14:schemeClr w14:val="tx1"/>
                  </w14:solidFill>
                </w14:textFill>
              </w:rPr>
              <w:t>具有较好的团队合作精神，严于律已，宽以待人，善于交流沟通。</w:t>
            </w:r>
          </w:p>
          <w:p w14:paraId="45143AB5">
            <w:pPr>
              <w:widowControl/>
              <w:ind w:firstLine="36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素质目标：</w:t>
            </w:r>
          </w:p>
          <w:p w14:paraId="6D32F124">
            <w:pPr>
              <w:widowControl/>
              <w:ind w:firstLine="360" w:firstLineChars="0"/>
              <w:rPr>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fldChar w:fldCharType="begin"/>
            </w:r>
            <w:r>
              <w:rPr>
                <w:rFonts w:ascii="Times New Roman" w:hAnsi="Times New Roman" w:eastAsia="宋体"/>
                <w:color w:val="000000" w:themeColor="text1"/>
                <w:sz w:val="18"/>
                <w:szCs w:val="18"/>
                <w14:textFill>
                  <w14:solidFill>
                    <w14:schemeClr w14:val="tx1"/>
                  </w14:solidFill>
                </w14:textFill>
              </w:rPr>
              <w:instrText xml:space="preserve"> = 1 \* GB3 </w:instrText>
            </w:r>
            <w:r>
              <w:rPr>
                <w:rFonts w:ascii="Times New Roman" w:hAnsi="Times New Roman" w:eastAsia="宋体"/>
                <w:color w:val="000000" w:themeColor="text1"/>
                <w:sz w:val="18"/>
                <w:szCs w:val="18"/>
                <w14:textFill>
                  <w14:solidFill>
                    <w14:schemeClr w14:val="tx1"/>
                  </w14:solidFill>
                </w14:textFill>
              </w:rPr>
              <w:fldChar w:fldCharType="separate"/>
            </w:r>
            <w:r>
              <w:rPr>
                <w:rFonts w:hint="eastAsia" w:ascii="Times New Roman" w:hAnsi="Times New Roman" w:eastAsia="宋体"/>
                <w:color w:val="000000" w:themeColor="text1"/>
                <w:sz w:val="18"/>
                <w:szCs w:val="18"/>
                <w14:textFill>
                  <w14:solidFill>
                    <w14:schemeClr w14:val="tx1"/>
                  </w14:solidFill>
                </w14:textFill>
              </w:rPr>
              <w:t>①</w:t>
            </w:r>
            <w:r>
              <w:rPr>
                <w:rFonts w:ascii="Times New Roman" w:hAnsi="Times New Roman" w:eastAsia="宋体"/>
                <w:color w:val="000000" w:themeColor="text1"/>
                <w:sz w:val="18"/>
                <w:szCs w:val="18"/>
                <w14:textFill>
                  <w14:solidFill>
                    <w14:schemeClr w14:val="tx1"/>
                  </w14:solidFill>
                </w14:textFill>
              </w:rPr>
              <w:fldChar w:fldCharType="end"/>
            </w:r>
            <w:r>
              <w:rPr>
                <w:rFonts w:ascii="Times New Roman" w:hAnsi="Times New Roman" w:eastAsia="宋体"/>
                <w:color w:val="000000" w:themeColor="text1"/>
                <w:sz w:val="18"/>
                <w:szCs w:val="18"/>
                <w14:textFill>
                  <w14:solidFill>
                    <w14:schemeClr w14:val="tx1"/>
                  </w14:solidFill>
                </w14:textFill>
              </w:rPr>
              <w:t>学会思考，作品中要有自己的构思和创意；</w:t>
            </w:r>
            <w:r>
              <w:rPr>
                <w:rFonts w:ascii="Times New Roman" w:hAnsi="Times New Roman" w:eastAsia="宋体"/>
                <w:color w:val="000000" w:themeColor="text1"/>
                <w:sz w:val="18"/>
                <w:szCs w:val="18"/>
                <w14:textFill>
                  <w14:solidFill>
                    <w14:schemeClr w14:val="tx1"/>
                  </w14:solidFill>
                </w14:textFill>
              </w:rPr>
              <w:fldChar w:fldCharType="begin"/>
            </w:r>
            <w:r>
              <w:rPr>
                <w:rFonts w:ascii="Times New Roman" w:hAnsi="Times New Roman" w:eastAsia="宋体"/>
                <w:color w:val="000000" w:themeColor="text1"/>
                <w:sz w:val="18"/>
                <w:szCs w:val="18"/>
                <w14:textFill>
                  <w14:solidFill>
                    <w14:schemeClr w14:val="tx1"/>
                  </w14:solidFill>
                </w14:textFill>
              </w:rPr>
              <w:instrText xml:space="preserve"> = 2 \* GB3 </w:instrText>
            </w:r>
            <w:r>
              <w:rPr>
                <w:rFonts w:ascii="Times New Roman" w:hAnsi="Times New Roman" w:eastAsia="宋体"/>
                <w:color w:val="000000" w:themeColor="text1"/>
                <w:sz w:val="18"/>
                <w:szCs w:val="18"/>
                <w14:textFill>
                  <w14:solidFill>
                    <w14:schemeClr w14:val="tx1"/>
                  </w14:solidFill>
                </w14:textFill>
              </w:rPr>
              <w:fldChar w:fldCharType="separate"/>
            </w:r>
            <w:r>
              <w:rPr>
                <w:rFonts w:hint="eastAsia" w:ascii="Times New Roman" w:hAnsi="Times New Roman" w:eastAsia="宋体"/>
                <w:color w:val="000000" w:themeColor="text1"/>
                <w:sz w:val="18"/>
                <w:szCs w:val="18"/>
                <w14:textFill>
                  <w14:solidFill>
                    <w14:schemeClr w14:val="tx1"/>
                  </w14:solidFill>
                </w14:textFill>
              </w:rPr>
              <w:t>②</w:t>
            </w:r>
            <w:r>
              <w:rPr>
                <w:rFonts w:ascii="Times New Roman" w:hAnsi="Times New Roman" w:eastAsia="宋体"/>
                <w:color w:val="000000" w:themeColor="text1"/>
                <w:sz w:val="18"/>
                <w:szCs w:val="18"/>
                <w14:textFill>
                  <w14:solidFill>
                    <w14:schemeClr w14:val="tx1"/>
                  </w14:solidFill>
                </w14:textFill>
              </w:rPr>
              <w:fldChar w:fldCharType="end"/>
            </w:r>
            <w:r>
              <w:rPr>
                <w:rFonts w:ascii="Times New Roman" w:hAnsi="Times New Roman" w:eastAsia="宋体"/>
                <w:color w:val="000000" w:themeColor="text1"/>
                <w:sz w:val="18"/>
                <w:szCs w:val="18"/>
                <w14:textFill>
                  <w14:solidFill>
                    <w14:schemeClr w14:val="tx1"/>
                  </w14:solidFill>
                </w14:textFill>
              </w:rPr>
              <w:t>学会提问，教学中鼓励学生敢于提问，善于提问，培养学生的创造力和想象力，养成学生探究的习惯，不断提高独立解决问题的能力；</w:t>
            </w:r>
            <w:r>
              <w:rPr>
                <w:rFonts w:ascii="Times New Roman" w:hAnsi="Times New Roman" w:eastAsia="宋体"/>
                <w:color w:val="000000" w:themeColor="text1"/>
                <w:sz w:val="18"/>
                <w:szCs w:val="18"/>
                <w14:textFill>
                  <w14:solidFill>
                    <w14:schemeClr w14:val="tx1"/>
                  </w14:solidFill>
                </w14:textFill>
              </w:rPr>
              <w:fldChar w:fldCharType="begin"/>
            </w:r>
            <w:r>
              <w:rPr>
                <w:rFonts w:ascii="Times New Roman" w:hAnsi="Times New Roman" w:eastAsia="宋体"/>
                <w:color w:val="000000" w:themeColor="text1"/>
                <w:sz w:val="18"/>
                <w:szCs w:val="18"/>
                <w14:textFill>
                  <w14:solidFill>
                    <w14:schemeClr w14:val="tx1"/>
                  </w14:solidFill>
                </w14:textFill>
              </w:rPr>
              <w:instrText xml:space="preserve"> = 3 \* GB3 </w:instrText>
            </w:r>
            <w:r>
              <w:rPr>
                <w:rFonts w:ascii="Times New Roman" w:hAnsi="Times New Roman" w:eastAsia="宋体"/>
                <w:color w:val="000000" w:themeColor="text1"/>
                <w:sz w:val="18"/>
                <w:szCs w:val="18"/>
                <w14:textFill>
                  <w14:solidFill>
                    <w14:schemeClr w14:val="tx1"/>
                  </w14:solidFill>
                </w14:textFill>
              </w:rPr>
              <w:fldChar w:fldCharType="separate"/>
            </w:r>
            <w:r>
              <w:rPr>
                <w:rFonts w:hint="eastAsia" w:ascii="Times New Roman" w:hAnsi="Times New Roman" w:eastAsia="宋体"/>
                <w:color w:val="000000" w:themeColor="text1"/>
                <w:sz w:val="18"/>
                <w:szCs w:val="18"/>
                <w14:textFill>
                  <w14:solidFill>
                    <w14:schemeClr w14:val="tx1"/>
                  </w14:solidFill>
                </w14:textFill>
              </w:rPr>
              <w:t>③</w:t>
            </w:r>
            <w:r>
              <w:rPr>
                <w:rFonts w:ascii="Times New Roman" w:hAnsi="Times New Roman" w:eastAsia="宋体"/>
                <w:color w:val="000000" w:themeColor="text1"/>
                <w:sz w:val="18"/>
                <w:szCs w:val="18"/>
                <w14:textFill>
                  <w14:solidFill>
                    <w14:schemeClr w14:val="tx1"/>
                  </w14:solidFill>
                </w14:textFill>
              </w:rPr>
              <w:fldChar w:fldCharType="end"/>
            </w:r>
            <w:r>
              <w:rPr>
                <w:rFonts w:ascii="Times New Roman" w:hAnsi="Times New Roman" w:eastAsia="宋体"/>
                <w:color w:val="000000" w:themeColor="text1"/>
                <w:sz w:val="18"/>
                <w:szCs w:val="18"/>
                <w14:textFill>
                  <w14:solidFill>
                    <w14:schemeClr w14:val="tx1"/>
                  </w14:solidFill>
                </w14:textFill>
              </w:rPr>
              <w:t xml:space="preserve">学会做事，从小项目做起，注重培养学生做成事、做好事和良好的团队协作能力。 </w:t>
            </w:r>
          </w:p>
        </w:tc>
        <w:tc>
          <w:tcPr>
            <w:tcW w:w="2283" w:type="dxa"/>
            <w:tcBorders>
              <w:left w:val="single" w:color="auto" w:sz="4" w:space="0"/>
              <w:right w:val="single" w:color="auto" w:sz="4" w:space="0"/>
            </w:tcBorders>
            <w:noWrap/>
            <w:vAlign w:val="center"/>
          </w:tcPr>
          <w:p w14:paraId="179E12B6">
            <w:pPr>
              <w:widowControl/>
              <w:ind w:firstLine="36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项目1：素材的采集､导入与管理</w:t>
            </w:r>
          </w:p>
          <w:p w14:paraId="2BACA5B5">
            <w:pPr>
              <w:widowControl/>
              <w:ind w:firstLine="36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项目2：创建与编辑</w:t>
            </w:r>
          </w:p>
          <w:p w14:paraId="5703F77B">
            <w:pPr>
              <w:widowControl/>
              <w:ind w:firstLine="36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项目3：使用转场</w:t>
            </w:r>
          </w:p>
          <w:p w14:paraId="74BC719D">
            <w:pPr>
              <w:widowControl/>
              <w:ind w:firstLine="36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项目4：创建字幕</w:t>
            </w:r>
          </w:p>
          <w:p w14:paraId="69EBB150">
            <w:pPr>
              <w:widowControl/>
              <w:ind w:firstLine="36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项目5：动画与效果</w:t>
            </w:r>
          </w:p>
          <w:p w14:paraId="755BAA4E">
            <w:pPr>
              <w:widowControl/>
              <w:ind w:firstLine="36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项目6：视频合成</w:t>
            </w:r>
          </w:p>
          <w:p w14:paraId="0DB2D6DA">
            <w:pPr>
              <w:widowControl/>
              <w:ind w:firstLine="36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项目7：音频混合</w:t>
            </w:r>
          </w:p>
          <w:p w14:paraId="7C7CEFF6">
            <w:pPr>
              <w:widowControl/>
              <w:ind w:firstLine="360" w:firstLineChars="0"/>
              <w:rPr>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项目8：影片输出</w:t>
            </w:r>
          </w:p>
        </w:tc>
        <w:tc>
          <w:tcPr>
            <w:tcW w:w="2954" w:type="dxa"/>
            <w:noWrap/>
            <w:vAlign w:val="center"/>
          </w:tcPr>
          <w:p w14:paraId="13F84CD3">
            <w:pPr>
              <w:widowControl/>
              <w:spacing w:line="240" w:lineRule="auto"/>
              <w:ind w:firstLine="0" w:firstLineChars="0"/>
              <w:rPr>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提升了自学能力强，紧跟技术发展的最新动态，对工作中遇到的挫折和困难不畏惧，能够主动寻求解决总是的方法</w:t>
            </w:r>
          </w:p>
        </w:tc>
      </w:tr>
      <w:tr w14:paraId="7968E2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5C1C1F3A">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w:t>
            </w:r>
          </w:p>
        </w:tc>
        <w:tc>
          <w:tcPr>
            <w:tcW w:w="1289" w:type="dxa"/>
            <w:tcBorders>
              <w:left w:val="single" w:color="auto" w:sz="8" w:space="0"/>
              <w:right w:val="single" w:color="auto" w:sz="8" w:space="0"/>
            </w:tcBorders>
            <w:noWrap/>
            <w:vAlign w:val="center"/>
          </w:tcPr>
          <w:p w14:paraId="118645A9">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三维</w:t>
            </w: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软件</w:t>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基础</w:t>
            </w:r>
          </w:p>
        </w:tc>
        <w:tc>
          <w:tcPr>
            <w:tcW w:w="2371" w:type="dxa"/>
            <w:tcBorders>
              <w:left w:val="single" w:color="auto" w:sz="8" w:space="0"/>
              <w:right w:val="single" w:color="auto" w:sz="4" w:space="0"/>
            </w:tcBorders>
            <w:noWrap/>
            <w:vAlign w:val="center"/>
          </w:tcPr>
          <w:p w14:paraId="2706CF57">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知识目标：</w:t>
            </w:r>
            <w:r>
              <w:rPr>
                <w:color w:val="000000" w:themeColor="text1"/>
                <w:kern w:val="0"/>
                <w:sz w:val="18"/>
                <w:szCs w:val="18"/>
                <w14:textFill>
                  <w14:solidFill>
                    <w14:schemeClr w14:val="tx1"/>
                  </w14:solidFill>
                </w14:textFill>
              </w:rPr>
              <w:fldChar w:fldCharType="begin"/>
            </w:r>
            <w:r>
              <w:rPr>
                <w:color w:val="000000" w:themeColor="text1"/>
                <w:kern w:val="0"/>
                <w:sz w:val="18"/>
                <w:szCs w:val="18"/>
                <w14:textFill>
                  <w14:solidFill>
                    <w14:schemeClr w14:val="tx1"/>
                  </w14:solidFill>
                </w14:textFill>
              </w:rPr>
              <w:instrText xml:space="preserve"> = 1 \* GB3 </w:instrText>
            </w:r>
            <w:r>
              <w:rPr>
                <w:color w:val="000000" w:themeColor="text1"/>
                <w:kern w:val="0"/>
                <w:sz w:val="18"/>
                <w:szCs w:val="18"/>
                <w14:textFill>
                  <w14:solidFill>
                    <w14:schemeClr w14:val="tx1"/>
                  </w14:solidFill>
                </w14:textFill>
              </w:rPr>
              <w:fldChar w:fldCharType="separate"/>
            </w:r>
            <w:r>
              <w:rPr>
                <w:rFonts w:hint="eastAsia" w:ascii="宋体" w:hAnsi="宋体" w:cs="宋体"/>
                <w:color w:val="000000" w:themeColor="text1"/>
                <w:kern w:val="0"/>
                <w:sz w:val="18"/>
                <w:szCs w:val="18"/>
                <w14:textFill>
                  <w14:solidFill>
                    <w14:schemeClr w14:val="tx1"/>
                  </w14:solidFill>
                </w14:textFill>
              </w:rPr>
              <w:t>①</w:t>
            </w:r>
            <w:r>
              <w:rPr>
                <w:color w:val="000000" w:themeColor="text1"/>
                <w:kern w:val="0"/>
                <w:sz w:val="18"/>
                <w:szCs w:val="18"/>
                <w14:textFill>
                  <w14:solidFill>
                    <w14:schemeClr w14:val="tx1"/>
                  </w14:solidFill>
                </w14:textFill>
              </w:rPr>
              <w:fldChar w:fldCharType="end"/>
            </w:r>
            <w:r>
              <w:rPr>
                <w:color w:val="000000" w:themeColor="text1"/>
                <w:kern w:val="0"/>
                <w:sz w:val="18"/>
                <w:szCs w:val="18"/>
                <w14:textFill>
                  <w14:solidFill>
                    <w14:schemeClr w14:val="tx1"/>
                  </w14:solidFill>
                </w14:textFill>
              </w:rPr>
              <w:t>具备造型、材质、灯光、渲染、动画、特效的应用能力</w:t>
            </w:r>
            <w:r>
              <w:rPr>
                <w:rFonts w:hint="eastAsia"/>
                <w:color w:val="000000" w:themeColor="text1"/>
                <w:kern w:val="0"/>
                <w:sz w:val="18"/>
                <w:szCs w:val="18"/>
                <w14:textFill>
                  <w14:solidFill>
                    <w14:schemeClr w14:val="tx1"/>
                  </w14:solidFill>
                </w14:textFill>
              </w:rPr>
              <w:t>。</w:t>
            </w:r>
          </w:p>
          <w:p w14:paraId="28C7176F">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能力目标：</w:t>
            </w:r>
          </w:p>
          <w:p w14:paraId="5B681388">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fldChar w:fldCharType="begin"/>
            </w:r>
            <w:r>
              <w:rPr>
                <w:color w:val="000000" w:themeColor="text1"/>
                <w:kern w:val="0"/>
                <w:sz w:val="18"/>
                <w:szCs w:val="18"/>
                <w14:textFill>
                  <w14:solidFill>
                    <w14:schemeClr w14:val="tx1"/>
                  </w14:solidFill>
                </w14:textFill>
              </w:rPr>
              <w:instrText xml:space="preserve"> = 1 \* GB3 </w:instrText>
            </w:r>
            <w:r>
              <w:rPr>
                <w:color w:val="000000" w:themeColor="text1"/>
                <w:kern w:val="0"/>
                <w:sz w:val="18"/>
                <w:szCs w:val="18"/>
                <w14:textFill>
                  <w14:solidFill>
                    <w14:schemeClr w14:val="tx1"/>
                  </w14:solidFill>
                </w14:textFill>
              </w:rPr>
              <w:fldChar w:fldCharType="separate"/>
            </w:r>
            <w:r>
              <w:rPr>
                <w:rFonts w:hint="eastAsia" w:ascii="宋体" w:hAnsi="宋体" w:cs="宋体"/>
                <w:color w:val="000000" w:themeColor="text1"/>
                <w:kern w:val="0"/>
                <w:sz w:val="18"/>
                <w:szCs w:val="18"/>
                <w14:textFill>
                  <w14:solidFill>
                    <w14:schemeClr w14:val="tx1"/>
                  </w14:solidFill>
                </w14:textFill>
              </w:rPr>
              <w:t>①</w:t>
            </w:r>
            <w:r>
              <w:rPr>
                <w:color w:val="000000" w:themeColor="text1"/>
                <w:kern w:val="0"/>
                <w:sz w:val="18"/>
                <w:szCs w:val="18"/>
                <w14:textFill>
                  <w14:solidFill>
                    <w14:schemeClr w14:val="tx1"/>
                  </w14:solidFill>
                </w14:textFill>
              </w:rPr>
              <w:fldChar w:fldCharType="end"/>
            </w:r>
            <w:r>
              <w:rPr>
                <w:color w:val="000000" w:themeColor="text1"/>
                <w:kern w:val="0"/>
                <w:sz w:val="18"/>
                <w:szCs w:val="18"/>
                <w14:textFill>
                  <w14:solidFill>
                    <w14:schemeClr w14:val="tx1"/>
                  </w14:solidFill>
                </w14:textFill>
              </w:rPr>
              <w:t>理解在MAYA软件中制作模型的特点以及类型、方式</w:t>
            </w:r>
            <w:r>
              <w:rPr>
                <w:color w:val="000000" w:themeColor="text1"/>
                <w:kern w:val="0"/>
                <w:sz w:val="18"/>
                <w:szCs w:val="18"/>
                <w14:textFill>
                  <w14:solidFill>
                    <w14:schemeClr w14:val="tx1"/>
                  </w14:solidFill>
                </w14:textFill>
              </w:rPr>
              <w:fldChar w:fldCharType="begin"/>
            </w:r>
            <w:r>
              <w:rPr>
                <w:color w:val="000000" w:themeColor="text1"/>
                <w:kern w:val="0"/>
                <w:sz w:val="18"/>
                <w:szCs w:val="18"/>
                <w14:textFill>
                  <w14:solidFill>
                    <w14:schemeClr w14:val="tx1"/>
                  </w14:solidFill>
                </w14:textFill>
              </w:rPr>
              <w:instrText xml:space="preserve"> = 2 \* GB3 </w:instrText>
            </w:r>
            <w:r>
              <w:rPr>
                <w:color w:val="000000" w:themeColor="text1"/>
                <w:kern w:val="0"/>
                <w:sz w:val="18"/>
                <w:szCs w:val="18"/>
                <w14:textFill>
                  <w14:solidFill>
                    <w14:schemeClr w14:val="tx1"/>
                  </w14:solidFill>
                </w14:textFill>
              </w:rPr>
              <w:fldChar w:fldCharType="separate"/>
            </w:r>
            <w:r>
              <w:rPr>
                <w:rFonts w:hint="eastAsia" w:ascii="宋体" w:hAnsi="宋体" w:cs="宋体"/>
                <w:color w:val="000000" w:themeColor="text1"/>
                <w:kern w:val="0"/>
                <w:sz w:val="18"/>
                <w:szCs w:val="18"/>
                <w14:textFill>
                  <w14:solidFill>
                    <w14:schemeClr w14:val="tx1"/>
                  </w14:solidFill>
                </w14:textFill>
              </w:rPr>
              <w:t>②</w:t>
            </w:r>
            <w:r>
              <w:rPr>
                <w:color w:val="000000" w:themeColor="text1"/>
                <w:kern w:val="0"/>
                <w:sz w:val="18"/>
                <w:szCs w:val="18"/>
                <w14:textFill>
                  <w14:solidFill>
                    <w14:schemeClr w14:val="tx1"/>
                  </w14:solidFill>
                </w14:textFill>
              </w:rPr>
              <w:fldChar w:fldCharType="end"/>
            </w:r>
            <w:r>
              <w:rPr>
                <w:color w:val="000000" w:themeColor="text1"/>
                <w:kern w:val="0"/>
                <w:sz w:val="18"/>
                <w:szCs w:val="18"/>
                <w14:textFill>
                  <w14:solidFill>
                    <w14:schemeClr w14:val="tx1"/>
                  </w14:solidFill>
                </w14:textFill>
              </w:rPr>
              <w:t>写实人物、卡通人物、四足动物、场景制作、场景布局</w:t>
            </w:r>
            <w:r>
              <w:rPr>
                <w:color w:val="000000" w:themeColor="text1"/>
                <w:kern w:val="0"/>
                <w:sz w:val="18"/>
                <w:szCs w:val="18"/>
                <w14:textFill>
                  <w14:solidFill>
                    <w14:schemeClr w14:val="tx1"/>
                  </w14:solidFill>
                </w14:textFill>
              </w:rPr>
              <w:fldChar w:fldCharType="begin"/>
            </w:r>
            <w:r>
              <w:rPr>
                <w:color w:val="000000" w:themeColor="text1"/>
                <w:kern w:val="0"/>
                <w:sz w:val="18"/>
                <w:szCs w:val="18"/>
                <w14:textFill>
                  <w14:solidFill>
                    <w14:schemeClr w14:val="tx1"/>
                  </w14:solidFill>
                </w14:textFill>
              </w:rPr>
              <w:instrText xml:space="preserve"> = 3 \* GB3 </w:instrText>
            </w:r>
            <w:r>
              <w:rPr>
                <w:color w:val="000000" w:themeColor="text1"/>
                <w:kern w:val="0"/>
                <w:sz w:val="18"/>
                <w:szCs w:val="18"/>
                <w14:textFill>
                  <w14:solidFill>
                    <w14:schemeClr w14:val="tx1"/>
                  </w14:solidFill>
                </w14:textFill>
              </w:rPr>
              <w:fldChar w:fldCharType="separate"/>
            </w:r>
            <w:r>
              <w:rPr>
                <w:rFonts w:hint="eastAsia" w:ascii="宋体" w:hAnsi="宋体" w:cs="宋体"/>
                <w:color w:val="000000" w:themeColor="text1"/>
                <w:kern w:val="0"/>
                <w:sz w:val="18"/>
                <w:szCs w:val="18"/>
                <w14:textFill>
                  <w14:solidFill>
                    <w14:schemeClr w14:val="tx1"/>
                  </w14:solidFill>
                </w14:textFill>
              </w:rPr>
              <w:t>③</w:t>
            </w:r>
            <w:r>
              <w:rPr>
                <w:color w:val="000000" w:themeColor="text1"/>
                <w:kern w:val="0"/>
                <w:sz w:val="18"/>
                <w:szCs w:val="18"/>
                <w14:textFill>
                  <w14:solidFill>
                    <w14:schemeClr w14:val="tx1"/>
                  </w14:solidFill>
                </w14:textFill>
              </w:rPr>
              <w:fldChar w:fldCharType="end"/>
            </w:r>
            <w:r>
              <w:rPr>
                <w:color w:val="000000" w:themeColor="text1"/>
                <w:kern w:val="0"/>
                <w:sz w:val="18"/>
                <w:szCs w:val="18"/>
                <w14:textFill>
                  <w14:solidFill>
                    <w14:schemeClr w14:val="tx1"/>
                  </w14:solidFill>
                </w14:textFill>
              </w:rPr>
              <w:t>理解人物、动物以及场景的质感特点并能够对模型分配  UV绘制材质</w:t>
            </w:r>
            <w:r>
              <w:rPr>
                <w:color w:val="000000" w:themeColor="text1"/>
                <w:kern w:val="0"/>
                <w:sz w:val="18"/>
                <w:szCs w:val="18"/>
                <w14:textFill>
                  <w14:solidFill>
                    <w14:schemeClr w14:val="tx1"/>
                  </w14:solidFill>
                </w14:textFill>
              </w:rPr>
              <w:fldChar w:fldCharType="begin"/>
            </w:r>
            <w:r>
              <w:rPr>
                <w:color w:val="000000" w:themeColor="text1"/>
                <w:kern w:val="0"/>
                <w:sz w:val="18"/>
                <w:szCs w:val="18"/>
                <w14:textFill>
                  <w14:solidFill>
                    <w14:schemeClr w14:val="tx1"/>
                  </w14:solidFill>
                </w14:textFill>
              </w:rPr>
              <w:instrText xml:space="preserve"> = 4 \* GB3 </w:instrText>
            </w:r>
            <w:r>
              <w:rPr>
                <w:color w:val="000000" w:themeColor="text1"/>
                <w:kern w:val="0"/>
                <w:sz w:val="18"/>
                <w:szCs w:val="18"/>
                <w14:textFill>
                  <w14:solidFill>
                    <w14:schemeClr w14:val="tx1"/>
                  </w14:solidFill>
                </w14:textFill>
              </w:rPr>
              <w:fldChar w:fldCharType="separate"/>
            </w:r>
            <w:r>
              <w:rPr>
                <w:rFonts w:hint="eastAsia" w:ascii="宋体" w:hAnsi="宋体" w:cs="宋体"/>
                <w:color w:val="000000" w:themeColor="text1"/>
                <w:kern w:val="0"/>
                <w:sz w:val="18"/>
                <w:szCs w:val="18"/>
                <w14:textFill>
                  <w14:solidFill>
                    <w14:schemeClr w14:val="tx1"/>
                  </w14:solidFill>
                </w14:textFill>
              </w:rPr>
              <w:t>④</w:t>
            </w:r>
            <w:r>
              <w:rPr>
                <w:color w:val="000000" w:themeColor="text1"/>
                <w:kern w:val="0"/>
                <w:sz w:val="18"/>
                <w:szCs w:val="18"/>
                <w14:textFill>
                  <w14:solidFill>
                    <w14:schemeClr w14:val="tx1"/>
                  </w14:solidFill>
                </w14:textFill>
              </w:rPr>
              <w:fldChar w:fldCharType="end"/>
            </w:r>
            <w:r>
              <w:rPr>
                <w:color w:val="000000" w:themeColor="text1"/>
                <w:kern w:val="0"/>
                <w:sz w:val="18"/>
                <w:szCs w:val="18"/>
                <w14:textFill>
                  <w14:solidFill>
                    <w14:schemeClr w14:val="tx1"/>
                  </w14:solidFill>
                </w14:textFill>
              </w:rPr>
              <w:t>理解MAYA中灯光的基本类型、布光方式以及不同环境下灯光的色调调节</w:t>
            </w:r>
            <w:r>
              <w:rPr>
                <w:color w:val="000000" w:themeColor="text1"/>
                <w:kern w:val="0"/>
                <w:sz w:val="18"/>
                <w:szCs w:val="18"/>
                <w14:textFill>
                  <w14:solidFill>
                    <w14:schemeClr w14:val="tx1"/>
                  </w14:solidFill>
                </w14:textFill>
              </w:rPr>
              <w:fldChar w:fldCharType="begin"/>
            </w:r>
            <w:r>
              <w:rPr>
                <w:color w:val="000000" w:themeColor="text1"/>
                <w:kern w:val="0"/>
                <w:sz w:val="18"/>
                <w:szCs w:val="18"/>
                <w14:textFill>
                  <w14:solidFill>
                    <w14:schemeClr w14:val="tx1"/>
                  </w14:solidFill>
                </w14:textFill>
              </w:rPr>
              <w:instrText xml:space="preserve"> = 5 \* GB3 </w:instrText>
            </w:r>
            <w:r>
              <w:rPr>
                <w:color w:val="000000" w:themeColor="text1"/>
                <w:kern w:val="0"/>
                <w:sz w:val="18"/>
                <w:szCs w:val="18"/>
                <w14:textFill>
                  <w14:solidFill>
                    <w14:schemeClr w14:val="tx1"/>
                  </w14:solidFill>
                </w14:textFill>
              </w:rPr>
              <w:fldChar w:fldCharType="separate"/>
            </w:r>
            <w:r>
              <w:rPr>
                <w:rFonts w:hint="eastAsia" w:ascii="宋体" w:hAnsi="宋体" w:cs="宋体"/>
                <w:color w:val="000000" w:themeColor="text1"/>
                <w:kern w:val="0"/>
                <w:sz w:val="18"/>
                <w:szCs w:val="18"/>
                <w14:textFill>
                  <w14:solidFill>
                    <w14:schemeClr w14:val="tx1"/>
                  </w14:solidFill>
                </w14:textFill>
              </w:rPr>
              <w:t>⑤</w:t>
            </w:r>
            <w:r>
              <w:rPr>
                <w:color w:val="000000" w:themeColor="text1"/>
                <w:kern w:val="0"/>
                <w:sz w:val="18"/>
                <w:szCs w:val="18"/>
                <w14:textFill>
                  <w14:solidFill>
                    <w14:schemeClr w14:val="tx1"/>
                  </w14:solidFill>
                </w14:textFill>
              </w:rPr>
              <w:fldChar w:fldCharType="end"/>
            </w:r>
            <w:r>
              <w:rPr>
                <w:color w:val="000000" w:themeColor="text1"/>
                <w:kern w:val="0"/>
                <w:sz w:val="18"/>
                <w:szCs w:val="18"/>
                <w14:textFill>
                  <w14:solidFill>
                    <w14:schemeClr w14:val="tx1"/>
                  </w14:solidFill>
                </w14:textFill>
              </w:rPr>
              <w:t>能够制作人物角色骨骼绑定、四足动物骨骼绑定、权重以及表情设定</w:t>
            </w:r>
          </w:p>
          <w:p w14:paraId="0B15634D">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素质目标：</w:t>
            </w:r>
          </w:p>
          <w:p w14:paraId="27206326">
            <w:pPr>
              <w:widowControl/>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fldChar w:fldCharType="begin"/>
            </w:r>
            <w:r>
              <w:rPr>
                <w:color w:val="000000" w:themeColor="text1"/>
                <w:kern w:val="0"/>
                <w:sz w:val="18"/>
                <w:szCs w:val="18"/>
                <w14:textFill>
                  <w14:solidFill>
                    <w14:schemeClr w14:val="tx1"/>
                  </w14:solidFill>
                </w14:textFill>
              </w:rPr>
              <w:instrText xml:space="preserve"> = 1 \* GB3 </w:instrText>
            </w:r>
            <w:r>
              <w:rPr>
                <w:color w:val="000000" w:themeColor="text1"/>
                <w:kern w:val="0"/>
                <w:sz w:val="18"/>
                <w:szCs w:val="18"/>
                <w14:textFill>
                  <w14:solidFill>
                    <w14:schemeClr w14:val="tx1"/>
                  </w14:solidFill>
                </w14:textFill>
              </w:rPr>
              <w:fldChar w:fldCharType="separate"/>
            </w:r>
            <w:r>
              <w:rPr>
                <w:rFonts w:hint="eastAsia" w:ascii="宋体" w:hAnsi="宋体" w:cs="宋体"/>
                <w:color w:val="000000" w:themeColor="text1"/>
                <w:kern w:val="0"/>
                <w:sz w:val="18"/>
                <w:szCs w:val="18"/>
                <w14:textFill>
                  <w14:solidFill>
                    <w14:schemeClr w14:val="tx1"/>
                  </w14:solidFill>
                </w14:textFill>
              </w:rPr>
              <w:t>①</w:t>
            </w:r>
            <w:r>
              <w:rPr>
                <w:color w:val="000000" w:themeColor="text1"/>
                <w:kern w:val="0"/>
                <w:sz w:val="18"/>
                <w:szCs w:val="18"/>
                <w14:textFill>
                  <w14:solidFill>
                    <w14:schemeClr w14:val="tx1"/>
                  </w14:solidFill>
                </w14:textFill>
              </w:rPr>
              <w:fldChar w:fldCharType="end"/>
            </w:r>
            <w:r>
              <w:rPr>
                <w:color w:val="000000" w:themeColor="text1"/>
                <w:kern w:val="0"/>
                <w:sz w:val="18"/>
                <w:szCs w:val="18"/>
                <w14:textFill>
                  <w14:solidFill>
                    <w14:schemeClr w14:val="tx1"/>
                  </w14:solidFill>
                </w14:textFill>
              </w:rPr>
              <w:t>具有资料查询、文献检索等获取信息的能力</w:t>
            </w:r>
            <w:r>
              <w:rPr>
                <w:color w:val="000000" w:themeColor="text1"/>
                <w:kern w:val="0"/>
                <w:sz w:val="18"/>
                <w:szCs w:val="18"/>
                <w14:textFill>
                  <w14:solidFill>
                    <w14:schemeClr w14:val="tx1"/>
                  </w14:solidFill>
                </w14:textFill>
              </w:rPr>
              <w:fldChar w:fldCharType="begin"/>
            </w:r>
            <w:r>
              <w:rPr>
                <w:color w:val="000000" w:themeColor="text1"/>
                <w:kern w:val="0"/>
                <w:sz w:val="18"/>
                <w:szCs w:val="18"/>
                <w14:textFill>
                  <w14:solidFill>
                    <w14:schemeClr w14:val="tx1"/>
                  </w14:solidFill>
                </w14:textFill>
              </w:rPr>
              <w:instrText xml:space="preserve"> = 2 \* GB3 </w:instrText>
            </w:r>
            <w:r>
              <w:rPr>
                <w:color w:val="000000" w:themeColor="text1"/>
                <w:kern w:val="0"/>
                <w:sz w:val="18"/>
                <w:szCs w:val="18"/>
                <w14:textFill>
                  <w14:solidFill>
                    <w14:schemeClr w14:val="tx1"/>
                  </w14:solidFill>
                </w14:textFill>
              </w:rPr>
              <w:fldChar w:fldCharType="separate"/>
            </w:r>
            <w:r>
              <w:rPr>
                <w:rFonts w:hint="eastAsia" w:ascii="宋体" w:hAnsi="宋体" w:cs="宋体"/>
                <w:color w:val="000000" w:themeColor="text1"/>
                <w:kern w:val="0"/>
                <w:sz w:val="18"/>
                <w:szCs w:val="18"/>
                <w14:textFill>
                  <w14:solidFill>
                    <w14:schemeClr w14:val="tx1"/>
                  </w14:solidFill>
                </w14:textFill>
              </w:rPr>
              <w:t>②</w:t>
            </w:r>
            <w:r>
              <w:rPr>
                <w:color w:val="000000" w:themeColor="text1"/>
                <w:kern w:val="0"/>
                <w:sz w:val="18"/>
                <w:szCs w:val="18"/>
                <w14:textFill>
                  <w14:solidFill>
                    <w14:schemeClr w14:val="tx1"/>
                  </w14:solidFill>
                </w14:textFill>
              </w:rPr>
              <w:fldChar w:fldCharType="end"/>
            </w:r>
            <w:r>
              <w:rPr>
                <w:color w:val="000000" w:themeColor="text1"/>
                <w:kern w:val="0"/>
                <w:sz w:val="18"/>
                <w:szCs w:val="18"/>
                <w14:textFill>
                  <w14:solidFill>
                    <w14:schemeClr w14:val="tx1"/>
                  </w14:solidFill>
                </w14:textFill>
              </w:rPr>
              <w:t>具有解析实际生活中实际问题的能力</w:t>
            </w:r>
            <w:r>
              <w:rPr>
                <w:color w:val="000000" w:themeColor="text1"/>
                <w:kern w:val="0"/>
                <w:sz w:val="18"/>
                <w:szCs w:val="18"/>
                <w14:textFill>
                  <w14:solidFill>
                    <w14:schemeClr w14:val="tx1"/>
                  </w14:solidFill>
                </w14:textFill>
              </w:rPr>
              <w:fldChar w:fldCharType="begin"/>
            </w:r>
            <w:r>
              <w:rPr>
                <w:color w:val="000000" w:themeColor="text1"/>
                <w:kern w:val="0"/>
                <w:sz w:val="18"/>
                <w:szCs w:val="18"/>
                <w14:textFill>
                  <w14:solidFill>
                    <w14:schemeClr w14:val="tx1"/>
                  </w14:solidFill>
                </w14:textFill>
              </w:rPr>
              <w:instrText xml:space="preserve"> = 3 \* GB3 </w:instrText>
            </w:r>
            <w:r>
              <w:rPr>
                <w:color w:val="000000" w:themeColor="text1"/>
                <w:kern w:val="0"/>
                <w:sz w:val="18"/>
                <w:szCs w:val="18"/>
                <w14:textFill>
                  <w14:solidFill>
                    <w14:schemeClr w14:val="tx1"/>
                  </w14:solidFill>
                </w14:textFill>
              </w:rPr>
              <w:fldChar w:fldCharType="separate"/>
            </w:r>
            <w:r>
              <w:rPr>
                <w:rFonts w:hint="eastAsia" w:ascii="宋体" w:hAnsi="宋体" w:cs="宋体"/>
                <w:color w:val="000000" w:themeColor="text1"/>
                <w:kern w:val="0"/>
                <w:sz w:val="18"/>
                <w:szCs w:val="18"/>
                <w14:textFill>
                  <w14:solidFill>
                    <w14:schemeClr w14:val="tx1"/>
                  </w14:solidFill>
                </w14:textFill>
              </w:rPr>
              <w:t>③</w:t>
            </w:r>
            <w:r>
              <w:rPr>
                <w:color w:val="000000" w:themeColor="text1"/>
                <w:kern w:val="0"/>
                <w:sz w:val="18"/>
                <w:szCs w:val="18"/>
                <w14:textFill>
                  <w14:solidFill>
                    <w14:schemeClr w14:val="tx1"/>
                  </w14:solidFill>
                </w14:textFill>
              </w:rPr>
              <w:fldChar w:fldCharType="end"/>
            </w:r>
            <w:r>
              <w:rPr>
                <w:color w:val="000000" w:themeColor="text1"/>
                <w:kern w:val="0"/>
                <w:sz w:val="18"/>
                <w:szCs w:val="18"/>
                <w14:textFill>
                  <w14:solidFill>
                    <w14:schemeClr w14:val="tx1"/>
                  </w14:solidFill>
                </w14:textFill>
              </w:rPr>
              <w:t>具有较好的逻辑思维、创新能力</w:t>
            </w:r>
            <w:r>
              <w:rPr>
                <w:color w:val="000000" w:themeColor="text1"/>
                <w:kern w:val="0"/>
                <w:sz w:val="18"/>
                <w:szCs w:val="18"/>
                <w14:textFill>
                  <w14:solidFill>
                    <w14:schemeClr w14:val="tx1"/>
                  </w14:solidFill>
                </w14:textFill>
              </w:rPr>
              <w:fldChar w:fldCharType="begin"/>
            </w:r>
            <w:r>
              <w:rPr>
                <w:color w:val="000000" w:themeColor="text1"/>
                <w:kern w:val="0"/>
                <w:sz w:val="18"/>
                <w:szCs w:val="18"/>
                <w14:textFill>
                  <w14:solidFill>
                    <w14:schemeClr w14:val="tx1"/>
                  </w14:solidFill>
                </w14:textFill>
              </w:rPr>
              <w:instrText xml:space="preserve"> = 4 \* GB3 </w:instrText>
            </w:r>
            <w:r>
              <w:rPr>
                <w:color w:val="000000" w:themeColor="text1"/>
                <w:kern w:val="0"/>
                <w:sz w:val="18"/>
                <w:szCs w:val="18"/>
                <w14:textFill>
                  <w14:solidFill>
                    <w14:schemeClr w14:val="tx1"/>
                  </w14:solidFill>
                </w14:textFill>
              </w:rPr>
              <w:fldChar w:fldCharType="separate"/>
            </w:r>
            <w:r>
              <w:rPr>
                <w:rFonts w:hint="eastAsia" w:ascii="宋体" w:hAnsi="宋体" w:cs="宋体"/>
                <w:color w:val="000000" w:themeColor="text1"/>
                <w:kern w:val="0"/>
                <w:sz w:val="18"/>
                <w:szCs w:val="18"/>
                <w14:textFill>
                  <w14:solidFill>
                    <w14:schemeClr w14:val="tx1"/>
                  </w14:solidFill>
                </w14:textFill>
              </w:rPr>
              <w:t>④</w:t>
            </w:r>
            <w:r>
              <w:rPr>
                <w:color w:val="000000" w:themeColor="text1"/>
                <w:kern w:val="0"/>
                <w:sz w:val="18"/>
                <w:szCs w:val="18"/>
                <w14:textFill>
                  <w14:solidFill>
                    <w14:schemeClr w14:val="tx1"/>
                  </w14:solidFill>
                </w14:textFill>
              </w:rPr>
              <w:fldChar w:fldCharType="end"/>
            </w:r>
            <w:r>
              <w:rPr>
                <w:color w:val="000000" w:themeColor="text1"/>
                <w:kern w:val="0"/>
                <w:sz w:val="18"/>
                <w:szCs w:val="18"/>
                <w14:textFill>
                  <w14:solidFill>
                    <w14:schemeClr w14:val="tx1"/>
                  </w14:solidFill>
                </w14:textFill>
              </w:rPr>
              <w:t>具有较强的计划、组织和协调能力</w:t>
            </w:r>
            <w:r>
              <w:rPr>
                <w:color w:val="000000" w:themeColor="text1"/>
                <w:kern w:val="0"/>
                <w:sz w:val="18"/>
                <w:szCs w:val="18"/>
                <w14:textFill>
                  <w14:solidFill>
                    <w14:schemeClr w14:val="tx1"/>
                  </w14:solidFill>
                </w14:textFill>
              </w:rPr>
              <w:fldChar w:fldCharType="begin"/>
            </w:r>
            <w:r>
              <w:rPr>
                <w:color w:val="000000" w:themeColor="text1"/>
                <w:kern w:val="0"/>
                <w:sz w:val="18"/>
                <w:szCs w:val="18"/>
                <w14:textFill>
                  <w14:solidFill>
                    <w14:schemeClr w14:val="tx1"/>
                  </w14:solidFill>
                </w14:textFill>
              </w:rPr>
              <w:instrText xml:space="preserve"> = 5 \* GB3 </w:instrText>
            </w:r>
            <w:r>
              <w:rPr>
                <w:color w:val="000000" w:themeColor="text1"/>
                <w:kern w:val="0"/>
                <w:sz w:val="18"/>
                <w:szCs w:val="18"/>
                <w14:textFill>
                  <w14:solidFill>
                    <w14:schemeClr w14:val="tx1"/>
                  </w14:solidFill>
                </w14:textFill>
              </w:rPr>
              <w:fldChar w:fldCharType="separate"/>
            </w:r>
            <w:r>
              <w:rPr>
                <w:rFonts w:hint="eastAsia" w:ascii="宋体" w:hAnsi="宋体" w:cs="宋体"/>
                <w:color w:val="000000" w:themeColor="text1"/>
                <w:kern w:val="0"/>
                <w:sz w:val="18"/>
                <w:szCs w:val="18"/>
                <w14:textFill>
                  <w14:solidFill>
                    <w14:schemeClr w14:val="tx1"/>
                  </w14:solidFill>
                </w14:textFill>
              </w:rPr>
              <w:t>⑤</w:t>
            </w:r>
            <w:r>
              <w:rPr>
                <w:color w:val="000000" w:themeColor="text1"/>
                <w:kern w:val="0"/>
                <w:sz w:val="18"/>
                <w:szCs w:val="18"/>
                <w14:textFill>
                  <w14:solidFill>
                    <w14:schemeClr w14:val="tx1"/>
                  </w14:solidFill>
                </w14:textFill>
              </w:rPr>
              <w:fldChar w:fldCharType="end"/>
            </w:r>
            <w:r>
              <w:rPr>
                <w:color w:val="000000" w:themeColor="text1"/>
                <w:kern w:val="0"/>
                <w:sz w:val="18"/>
                <w:szCs w:val="18"/>
                <w14:textFill>
                  <w14:solidFill>
                    <w14:schemeClr w14:val="tx1"/>
                  </w14:solidFill>
                </w14:textFill>
              </w:rPr>
              <w:t>具有较强的口头与书面表达能力和人际沟通能力</w:t>
            </w:r>
            <w:r>
              <w:rPr>
                <w:color w:val="000000" w:themeColor="text1"/>
                <w:kern w:val="0"/>
                <w:sz w:val="18"/>
                <w:szCs w:val="18"/>
                <w14:textFill>
                  <w14:solidFill>
                    <w14:schemeClr w14:val="tx1"/>
                  </w14:solidFill>
                </w14:textFill>
              </w:rPr>
              <w:fldChar w:fldCharType="begin"/>
            </w:r>
            <w:r>
              <w:rPr>
                <w:color w:val="000000" w:themeColor="text1"/>
                <w:kern w:val="0"/>
                <w:sz w:val="18"/>
                <w:szCs w:val="18"/>
                <w14:textFill>
                  <w14:solidFill>
                    <w14:schemeClr w14:val="tx1"/>
                  </w14:solidFill>
                </w14:textFill>
              </w:rPr>
              <w:instrText xml:space="preserve"> = 6 \* GB3 </w:instrText>
            </w:r>
            <w:r>
              <w:rPr>
                <w:color w:val="000000" w:themeColor="text1"/>
                <w:kern w:val="0"/>
                <w:sz w:val="18"/>
                <w:szCs w:val="18"/>
                <w14:textFill>
                  <w14:solidFill>
                    <w14:schemeClr w14:val="tx1"/>
                  </w14:solidFill>
                </w14:textFill>
              </w:rPr>
              <w:fldChar w:fldCharType="separate"/>
            </w:r>
            <w:r>
              <w:rPr>
                <w:rFonts w:hint="eastAsia" w:ascii="宋体" w:hAnsi="宋体" w:cs="宋体"/>
                <w:color w:val="000000" w:themeColor="text1"/>
                <w:kern w:val="0"/>
                <w:sz w:val="18"/>
                <w:szCs w:val="18"/>
                <w14:textFill>
                  <w14:solidFill>
                    <w14:schemeClr w14:val="tx1"/>
                  </w14:solidFill>
                </w14:textFill>
              </w:rPr>
              <w:t>⑥</w:t>
            </w:r>
            <w:r>
              <w:rPr>
                <w:color w:val="000000" w:themeColor="text1"/>
                <w:kern w:val="0"/>
                <w:sz w:val="18"/>
                <w:szCs w:val="18"/>
                <w14:textFill>
                  <w14:solidFill>
                    <w14:schemeClr w14:val="tx1"/>
                  </w14:solidFill>
                </w14:textFill>
              </w:rPr>
              <w:fldChar w:fldCharType="end"/>
            </w:r>
            <w:r>
              <w:rPr>
                <w:color w:val="000000" w:themeColor="text1"/>
                <w:kern w:val="0"/>
                <w:sz w:val="18"/>
                <w:szCs w:val="18"/>
                <w14:textFill>
                  <w14:solidFill>
                    <w14:schemeClr w14:val="tx1"/>
                  </w14:solidFill>
                </w14:textFill>
              </w:rPr>
              <w:t>具有认真、细致、严谨的职业能力。</w:t>
            </w:r>
          </w:p>
        </w:tc>
        <w:tc>
          <w:tcPr>
            <w:tcW w:w="2283" w:type="dxa"/>
            <w:tcBorders>
              <w:left w:val="single" w:color="auto" w:sz="4" w:space="0"/>
              <w:right w:val="single" w:color="auto" w:sz="4" w:space="0"/>
            </w:tcBorders>
            <w:noWrap/>
            <w:vAlign w:val="center"/>
          </w:tcPr>
          <w:p w14:paraId="42407338">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项目1：模型模块</w:t>
            </w:r>
          </w:p>
          <w:p w14:paraId="12978752">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项目2：材质、灯光、渲染模块</w:t>
            </w:r>
          </w:p>
          <w:p w14:paraId="030127B1">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项目3：动画模块</w:t>
            </w:r>
          </w:p>
          <w:p w14:paraId="5D7D3D5A">
            <w:pPr>
              <w:widowControl/>
              <w:jc w:val="left"/>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项目4：动力学模块</w:t>
            </w:r>
          </w:p>
          <w:p w14:paraId="3EF9412A">
            <w:pPr>
              <w:widowControl/>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项目5：综合实训项目</w:t>
            </w:r>
          </w:p>
        </w:tc>
        <w:tc>
          <w:tcPr>
            <w:tcW w:w="2954" w:type="dxa"/>
            <w:noWrap/>
            <w:vAlign w:val="center"/>
          </w:tcPr>
          <w:p w14:paraId="1F1D7665">
            <w:pPr>
              <w:widowControl/>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培养具有解析实际生活中实际问题的能力；具有较好的逻辑思维、创新能力；具有较强的计划、组织和协调能力</w:t>
            </w:r>
          </w:p>
        </w:tc>
      </w:tr>
      <w:tr w14:paraId="08E2F9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E4546D7">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p>
        </w:tc>
        <w:tc>
          <w:tcPr>
            <w:tcW w:w="1289" w:type="dxa"/>
            <w:tcBorders>
              <w:left w:val="single" w:color="auto" w:sz="8" w:space="0"/>
              <w:right w:val="single" w:color="auto" w:sz="8" w:space="0"/>
            </w:tcBorders>
            <w:noWrap/>
            <w:vAlign w:val="center"/>
          </w:tcPr>
          <w:p w14:paraId="4E959665">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视听语言</w:t>
            </w:r>
          </w:p>
        </w:tc>
        <w:tc>
          <w:tcPr>
            <w:tcW w:w="2371" w:type="dxa"/>
            <w:tcBorders>
              <w:left w:val="single" w:color="auto" w:sz="8" w:space="0"/>
              <w:right w:val="single" w:color="auto" w:sz="4" w:space="0"/>
            </w:tcBorders>
            <w:noWrap/>
            <w:vAlign w:val="center"/>
          </w:tcPr>
          <w:p w14:paraId="58E9C377">
            <w:pPr>
              <w:widowControl/>
              <w:spacing w:line="240" w:lineRule="auto"/>
              <w:ind w:firstLine="0" w:firstLineChars="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知识目标：</w:t>
            </w:r>
          </w:p>
          <w:p w14:paraId="4C16B696">
            <w:pPr>
              <w:widowControl/>
              <w:spacing w:line="240" w:lineRule="auto"/>
              <w:ind w:firstLine="0" w:firstLineChars="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fldChar w:fldCharType="begin"/>
            </w:r>
            <w:r>
              <w:rPr>
                <w:rFonts w:ascii="Times New Roman" w:hAnsi="Times New Roman" w:eastAsia="宋体"/>
                <w:color w:val="000000" w:themeColor="text1"/>
                <w:sz w:val="18"/>
                <w:szCs w:val="18"/>
                <w14:textFill>
                  <w14:solidFill>
                    <w14:schemeClr w14:val="tx1"/>
                  </w14:solidFill>
                </w14:textFill>
              </w:rPr>
              <w:instrText xml:space="preserve"> = 1 \* GB3 </w:instrText>
            </w:r>
            <w:r>
              <w:rPr>
                <w:rFonts w:ascii="Times New Roman" w:hAnsi="Times New Roman" w:eastAsia="宋体"/>
                <w:color w:val="000000" w:themeColor="text1"/>
                <w:sz w:val="18"/>
                <w:szCs w:val="18"/>
                <w14:textFill>
                  <w14:solidFill>
                    <w14:schemeClr w14:val="tx1"/>
                  </w14:solidFill>
                </w14:textFill>
              </w:rPr>
              <w:fldChar w:fldCharType="separate"/>
            </w:r>
            <w:r>
              <w:rPr>
                <w:rFonts w:hint="eastAsia" w:ascii="Times New Roman" w:hAnsi="Times New Roman" w:eastAsia="宋体"/>
                <w:color w:val="000000" w:themeColor="text1"/>
                <w:sz w:val="18"/>
                <w:szCs w:val="18"/>
                <w14:textFill>
                  <w14:solidFill>
                    <w14:schemeClr w14:val="tx1"/>
                  </w14:solidFill>
                </w14:textFill>
              </w:rPr>
              <w:t>①</w:t>
            </w:r>
            <w:r>
              <w:rPr>
                <w:rFonts w:ascii="Times New Roman" w:hAnsi="Times New Roman" w:eastAsia="宋体"/>
                <w:color w:val="000000" w:themeColor="text1"/>
                <w:sz w:val="18"/>
                <w:szCs w:val="18"/>
                <w14:textFill>
                  <w14:solidFill>
                    <w14:schemeClr w14:val="tx1"/>
                  </w14:solidFill>
                </w14:textFill>
              </w:rPr>
              <w:fldChar w:fldCharType="end"/>
            </w:r>
            <w:r>
              <w:rPr>
                <w:rFonts w:ascii="Times New Roman" w:hAnsi="Times New Roman" w:eastAsia="宋体"/>
                <w:color w:val="000000" w:themeColor="text1"/>
                <w:sz w:val="18"/>
                <w:szCs w:val="18"/>
                <w14:textFill>
                  <w14:solidFill>
                    <w14:schemeClr w14:val="tx1"/>
                  </w14:solidFill>
                </w14:textFill>
              </w:rPr>
              <w:t>熟悉动画声音制作的基本设备</w:t>
            </w:r>
            <w:r>
              <w:rPr>
                <w:rFonts w:ascii="Times New Roman" w:hAnsi="Times New Roman" w:eastAsia="宋体"/>
                <w:color w:val="000000" w:themeColor="text1"/>
                <w:sz w:val="18"/>
                <w:szCs w:val="18"/>
                <w14:textFill>
                  <w14:solidFill>
                    <w14:schemeClr w14:val="tx1"/>
                  </w14:solidFill>
                </w14:textFill>
              </w:rPr>
              <w:fldChar w:fldCharType="begin"/>
            </w:r>
            <w:r>
              <w:rPr>
                <w:rFonts w:ascii="Times New Roman" w:hAnsi="Times New Roman" w:eastAsia="宋体"/>
                <w:color w:val="000000" w:themeColor="text1"/>
                <w:sz w:val="18"/>
                <w:szCs w:val="18"/>
                <w14:textFill>
                  <w14:solidFill>
                    <w14:schemeClr w14:val="tx1"/>
                  </w14:solidFill>
                </w14:textFill>
              </w:rPr>
              <w:instrText xml:space="preserve"> = 2 \* GB3 </w:instrText>
            </w:r>
            <w:r>
              <w:rPr>
                <w:rFonts w:ascii="Times New Roman" w:hAnsi="Times New Roman" w:eastAsia="宋体"/>
                <w:color w:val="000000" w:themeColor="text1"/>
                <w:sz w:val="18"/>
                <w:szCs w:val="18"/>
                <w14:textFill>
                  <w14:solidFill>
                    <w14:schemeClr w14:val="tx1"/>
                  </w14:solidFill>
                </w14:textFill>
              </w:rPr>
              <w:fldChar w:fldCharType="separate"/>
            </w:r>
            <w:r>
              <w:rPr>
                <w:rFonts w:hint="eastAsia" w:ascii="Times New Roman" w:hAnsi="Times New Roman" w:eastAsia="宋体"/>
                <w:color w:val="000000" w:themeColor="text1"/>
                <w:sz w:val="18"/>
                <w:szCs w:val="18"/>
                <w14:textFill>
                  <w14:solidFill>
                    <w14:schemeClr w14:val="tx1"/>
                  </w14:solidFill>
                </w14:textFill>
              </w:rPr>
              <w:t>②</w:t>
            </w:r>
            <w:r>
              <w:rPr>
                <w:rFonts w:ascii="Times New Roman" w:hAnsi="Times New Roman" w:eastAsia="宋体"/>
                <w:color w:val="000000" w:themeColor="text1"/>
                <w:sz w:val="18"/>
                <w:szCs w:val="18"/>
                <w14:textFill>
                  <w14:solidFill>
                    <w14:schemeClr w14:val="tx1"/>
                  </w14:solidFill>
                </w14:textFill>
              </w:rPr>
              <w:fldChar w:fldCharType="end"/>
            </w:r>
            <w:r>
              <w:rPr>
                <w:rFonts w:ascii="Times New Roman" w:hAnsi="Times New Roman" w:eastAsia="宋体"/>
                <w:color w:val="000000" w:themeColor="text1"/>
                <w:sz w:val="18"/>
                <w:szCs w:val="18"/>
                <w14:textFill>
                  <w14:solidFill>
                    <w14:schemeClr w14:val="tx1"/>
                  </w14:solidFill>
                </w14:textFill>
              </w:rPr>
              <w:t>掌握声音的叙事方法</w:t>
            </w:r>
            <w:r>
              <w:rPr>
                <w:rFonts w:ascii="Times New Roman" w:hAnsi="Times New Roman" w:eastAsia="宋体"/>
                <w:color w:val="000000" w:themeColor="text1"/>
                <w:sz w:val="18"/>
                <w:szCs w:val="18"/>
                <w14:textFill>
                  <w14:solidFill>
                    <w14:schemeClr w14:val="tx1"/>
                  </w14:solidFill>
                </w14:textFill>
              </w:rPr>
              <w:fldChar w:fldCharType="begin"/>
            </w:r>
            <w:r>
              <w:rPr>
                <w:rFonts w:ascii="Times New Roman" w:hAnsi="Times New Roman" w:eastAsia="宋体"/>
                <w:color w:val="000000" w:themeColor="text1"/>
                <w:sz w:val="18"/>
                <w:szCs w:val="18"/>
                <w14:textFill>
                  <w14:solidFill>
                    <w14:schemeClr w14:val="tx1"/>
                  </w14:solidFill>
                </w14:textFill>
              </w:rPr>
              <w:instrText xml:space="preserve"> = 3 \* GB3 </w:instrText>
            </w:r>
            <w:r>
              <w:rPr>
                <w:rFonts w:ascii="Times New Roman" w:hAnsi="Times New Roman" w:eastAsia="宋体"/>
                <w:color w:val="000000" w:themeColor="text1"/>
                <w:sz w:val="18"/>
                <w:szCs w:val="18"/>
                <w14:textFill>
                  <w14:solidFill>
                    <w14:schemeClr w14:val="tx1"/>
                  </w14:solidFill>
                </w14:textFill>
              </w:rPr>
              <w:fldChar w:fldCharType="separate"/>
            </w:r>
            <w:r>
              <w:rPr>
                <w:rFonts w:hint="eastAsia" w:ascii="Times New Roman" w:hAnsi="Times New Roman" w:eastAsia="宋体"/>
                <w:color w:val="000000" w:themeColor="text1"/>
                <w:sz w:val="18"/>
                <w:szCs w:val="18"/>
                <w14:textFill>
                  <w14:solidFill>
                    <w14:schemeClr w14:val="tx1"/>
                  </w14:solidFill>
                </w14:textFill>
              </w:rPr>
              <w:t>③</w:t>
            </w:r>
            <w:r>
              <w:rPr>
                <w:rFonts w:ascii="Times New Roman" w:hAnsi="Times New Roman" w:eastAsia="宋体"/>
                <w:color w:val="000000" w:themeColor="text1"/>
                <w:sz w:val="18"/>
                <w:szCs w:val="18"/>
                <w14:textFill>
                  <w14:solidFill>
                    <w14:schemeClr w14:val="tx1"/>
                  </w14:solidFill>
                </w14:textFill>
              </w:rPr>
              <w:fldChar w:fldCharType="end"/>
            </w:r>
            <w:r>
              <w:rPr>
                <w:rFonts w:ascii="Times New Roman" w:hAnsi="Times New Roman" w:eastAsia="宋体"/>
                <w:color w:val="000000" w:themeColor="text1"/>
                <w:sz w:val="18"/>
                <w:szCs w:val="18"/>
                <w14:textFill>
                  <w14:solidFill>
                    <w14:schemeClr w14:val="tx1"/>
                  </w14:solidFill>
                </w14:textFill>
              </w:rPr>
              <w:t>掌握声音剪辑与合成的方法</w:t>
            </w:r>
          </w:p>
          <w:p w14:paraId="2E12E09C">
            <w:pPr>
              <w:widowControl/>
              <w:spacing w:line="240" w:lineRule="auto"/>
              <w:ind w:firstLine="0" w:firstLineChars="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能力目标：</w:t>
            </w:r>
          </w:p>
          <w:p w14:paraId="3454CC08">
            <w:pPr>
              <w:widowControl/>
              <w:spacing w:line="240" w:lineRule="auto"/>
              <w:ind w:firstLine="0" w:firstLineChars="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fldChar w:fldCharType="begin"/>
            </w:r>
            <w:r>
              <w:rPr>
                <w:rFonts w:ascii="Times New Roman" w:hAnsi="Times New Roman" w:eastAsia="宋体"/>
                <w:color w:val="000000" w:themeColor="text1"/>
                <w:sz w:val="18"/>
                <w:szCs w:val="18"/>
                <w14:textFill>
                  <w14:solidFill>
                    <w14:schemeClr w14:val="tx1"/>
                  </w14:solidFill>
                </w14:textFill>
              </w:rPr>
              <w:instrText xml:space="preserve"> = 1 \* GB3 </w:instrText>
            </w:r>
            <w:r>
              <w:rPr>
                <w:rFonts w:ascii="Times New Roman" w:hAnsi="Times New Roman" w:eastAsia="宋体"/>
                <w:color w:val="000000" w:themeColor="text1"/>
                <w:sz w:val="18"/>
                <w:szCs w:val="18"/>
                <w14:textFill>
                  <w14:solidFill>
                    <w14:schemeClr w14:val="tx1"/>
                  </w14:solidFill>
                </w14:textFill>
              </w:rPr>
              <w:fldChar w:fldCharType="separate"/>
            </w:r>
            <w:r>
              <w:rPr>
                <w:rFonts w:hint="eastAsia" w:ascii="Times New Roman" w:hAnsi="Times New Roman" w:eastAsia="宋体"/>
                <w:color w:val="000000" w:themeColor="text1"/>
                <w:sz w:val="18"/>
                <w:szCs w:val="18"/>
                <w14:textFill>
                  <w14:solidFill>
                    <w14:schemeClr w14:val="tx1"/>
                  </w14:solidFill>
                </w14:textFill>
              </w:rPr>
              <w:t>①</w:t>
            </w:r>
            <w:r>
              <w:rPr>
                <w:rFonts w:ascii="Times New Roman" w:hAnsi="Times New Roman" w:eastAsia="宋体"/>
                <w:color w:val="000000" w:themeColor="text1"/>
                <w:sz w:val="18"/>
                <w:szCs w:val="18"/>
                <w14:textFill>
                  <w14:solidFill>
                    <w14:schemeClr w14:val="tx1"/>
                  </w14:solidFill>
                </w14:textFill>
              </w:rPr>
              <w:fldChar w:fldCharType="end"/>
            </w:r>
            <w:r>
              <w:rPr>
                <w:rFonts w:ascii="Times New Roman" w:hAnsi="Times New Roman" w:eastAsia="宋体"/>
                <w:color w:val="000000" w:themeColor="text1"/>
                <w:sz w:val="18"/>
                <w:szCs w:val="18"/>
                <w14:textFill>
                  <w14:solidFill>
                    <w14:schemeClr w14:val="tx1"/>
                  </w14:solidFill>
                </w14:textFill>
              </w:rPr>
              <w:t>录制与配音的能力</w:t>
            </w:r>
            <w:r>
              <w:rPr>
                <w:rFonts w:ascii="Times New Roman" w:hAnsi="Times New Roman" w:eastAsia="宋体"/>
                <w:color w:val="000000" w:themeColor="text1"/>
                <w:sz w:val="18"/>
                <w:szCs w:val="18"/>
                <w14:textFill>
                  <w14:solidFill>
                    <w14:schemeClr w14:val="tx1"/>
                  </w14:solidFill>
                </w14:textFill>
              </w:rPr>
              <w:fldChar w:fldCharType="begin"/>
            </w:r>
            <w:r>
              <w:rPr>
                <w:rFonts w:ascii="Times New Roman" w:hAnsi="Times New Roman" w:eastAsia="宋体"/>
                <w:color w:val="000000" w:themeColor="text1"/>
                <w:sz w:val="18"/>
                <w:szCs w:val="18"/>
                <w14:textFill>
                  <w14:solidFill>
                    <w14:schemeClr w14:val="tx1"/>
                  </w14:solidFill>
                </w14:textFill>
              </w:rPr>
              <w:instrText xml:space="preserve"> = 2 \* GB3 </w:instrText>
            </w:r>
            <w:r>
              <w:rPr>
                <w:rFonts w:ascii="Times New Roman" w:hAnsi="Times New Roman" w:eastAsia="宋体"/>
                <w:color w:val="000000" w:themeColor="text1"/>
                <w:sz w:val="18"/>
                <w:szCs w:val="18"/>
                <w14:textFill>
                  <w14:solidFill>
                    <w14:schemeClr w14:val="tx1"/>
                  </w14:solidFill>
                </w14:textFill>
              </w:rPr>
              <w:fldChar w:fldCharType="separate"/>
            </w:r>
            <w:r>
              <w:rPr>
                <w:rFonts w:hint="eastAsia" w:ascii="Times New Roman" w:hAnsi="Times New Roman" w:eastAsia="宋体"/>
                <w:color w:val="000000" w:themeColor="text1"/>
                <w:sz w:val="18"/>
                <w:szCs w:val="18"/>
                <w14:textFill>
                  <w14:solidFill>
                    <w14:schemeClr w14:val="tx1"/>
                  </w14:solidFill>
                </w14:textFill>
              </w:rPr>
              <w:t>②</w:t>
            </w:r>
            <w:r>
              <w:rPr>
                <w:rFonts w:ascii="Times New Roman" w:hAnsi="Times New Roman" w:eastAsia="宋体"/>
                <w:color w:val="000000" w:themeColor="text1"/>
                <w:sz w:val="18"/>
                <w:szCs w:val="18"/>
                <w14:textFill>
                  <w14:solidFill>
                    <w14:schemeClr w14:val="tx1"/>
                  </w14:solidFill>
                </w14:textFill>
              </w:rPr>
              <w:fldChar w:fldCharType="end"/>
            </w:r>
            <w:r>
              <w:rPr>
                <w:rFonts w:ascii="Times New Roman" w:hAnsi="Times New Roman" w:eastAsia="宋体"/>
                <w:color w:val="000000" w:themeColor="text1"/>
                <w:sz w:val="18"/>
                <w:szCs w:val="18"/>
                <w14:textFill>
                  <w14:solidFill>
                    <w14:schemeClr w14:val="tx1"/>
                  </w14:solidFill>
                </w14:textFill>
              </w:rPr>
              <w:t>音频制作与合成的能力</w:t>
            </w:r>
            <w:r>
              <w:rPr>
                <w:rFonts w:ascii="Times New Roman" w:hAnsi="Times New Roman" w:eastAsia="宋体"/>
                <w:color w:val="000000" w:themeColor="text1"/>
                <w:sz w:val="18"/>
                <w:szCs w:val="18"/>
                <w14:textFill>
                  <w14:solidFill>
                    <w14:schemeClr w14:val="tx1"/>
                  </w14:solidFill>
                </w14:textFill>
              </w:rPr>
              <w:fldChar w:fldCharType="begin"/>
            </w:r>
            <w:r>
              <w:rPr>
                <w:rFonts w:ascii="Times New Roman" w:hAnsi="Times New Roman" w:eastAsia="宋体"/>
                <w:color w:val="000000" w:themeColor="text1"/>
                <w:sz w:val="18"/>
                <w:szCs w:val="18"/>
                <w14:textFill>
                  <w14:solidFill>
                    <w14:schemeClr w14:val="tx1"/>
                  </w14:solidFill>
                </w14:textFill>
              </w:rPr>
              <w:instrText xml:space="preserve"> = 3 \* GB3 </w:instrText>
            </w:r>
            <w:r>
              <w:rPr>
                <w:rFonts w:ascii="Times New Roman" w:hAnsi="Times New Roman" w:eastAsia="宋体"/>
                <w:color w:val="000000" w:themeColor="text1"/>
                <w:sz w:val="18"/>
                <w:szCs w:val="18"/>
                <w14:textFill>
                  <w14:solidFill>
                    <w14:schemeClr w14:val="tx1"/>
                  </w14:solidFill>
                </w14:textFill>
              </w:rPr>
              <w:fldChar w:fldCharType="separate"/>
            </w:r>
            <w:r>
              <w:rPr>
                <w:rFonts w:hint="eastAsia" w:ascii="Times New Roman" w:hAnsi="Times New Roman" w:eastAsia="宋体"/>
                <w:color w:val="000000" w:themeColor="text1"/>
                <w:sz w:val="18"/>
                <w:szCs w:val="18"/>
                <w14:textFill>
                  <w14:solidFill>
                    <w14:schemeClr w14:val="tx1"/>
                  </w14:solidFill>
                </w14:textFill>
              </w:rPr>
              <w:t>③</w:t>
            </w:r>
            <w:r>
              <w:rPr>
                <w:rFonts w:ascii="Times New Roman" w:hAnsi="Times New Roman" w:eastAsia="宋体"/>
                <w:color w:val="000000" w:themeColor="text1"/>
                <w:sz w:val="18"/>
                <w:szCs w:val="18"/>
                <w14:textFill>
                  <w14:solidFill>
                    <w14:schemeClr w14:val="tx1"/>
                  </w14:solidFill>
                </w14:textFill>
              </w:rPr>
              <w:fldChar w:fldCharType="end"/>
            </w:r>
            <w:r>
              <w:rPr>
                <w:rFonts w:ascii="Times New Roman" w:hAnsi="Times New Roman" w:eastAsia="宋体"/>
                <w:color w:val="000000" w:themeColor="text1"/>
                <w:sz w:val="18"/>
                <w:szCs w:val="18"/>
                <w14:textFill>
                  <w14:solidFill>
                    <w14:schemeClr w14:val="tx1"/>
                  </w14:solidFill>
                </w14:textFill>
              </w:rPr>
              <w:t>录音调间的技能技巧和能力</w:t>
            </w:r>
          </w:p>
          <w:p w14:paraId="0B6AAB04">
            <w:pPr>
              <w:widowControl/>
              <w:spacing w:line="240" w:lineRule="auto"/>
              <w:ind w:firstLine="0" w:firstLineChars="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素质目标：</w:t>
            </w:r>
          </w:p>
          <w:p w14:paraId="06B7E225">
            <w:pPr>
              <w:widowControl/>
              <w:spacing w:line="240" w:lineRule="auto"/>
              <w:ind w:firstLine="0" w:firstLineChars="0"/>
              <w:rPr>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fldChar w:fldCharType="begin"/>
            </w:r>
            <w:r>
              <w:rPr>
                <w:rFonts w:ascii="Times New Roman" w:hAnsi="Times New Roman" w:eastAsia="宋体"/>
                <w:color w:val="000000" w:themeColor="text1"/>
                <w:sz w:val="18"/>
                <w:szCs w:val="18"/>
                <w14:textFill>
                  <w14:solidFill>
                    <w14:schemeClr w14:val="tx1"/>
                  </w14:solidFill>
                </w14:textFill>
              </w:rPr>
              <w:instrText xml:space="preserve"> = 1 \* GB3 </w:instrText>
            </w:r>
            <w:r>
              <w:rPr>
                <w:rFonts w:ascii="Times New Roman" w:hAnsi="Times New Roman" w:eastAsia="宋体"/>
                <w:color w:val="000000" w:themeColor="text1"/>
                <w:sz w:val="18"/>
                <w:szCs w:val="18"/>
                <w14:textFill>
                  <w14:solidFill>
                    <w14:schemeClr w14:val="tx1"/>
                  </w14:solidFill>
                </w14:textFill>
              </w:rPr>
              <w:fldChar w:fldCharType="separate"/>
            </w:r>
            <w:r>
              <w:rPr>
                <w:rFonts w:hint="eastAsia" w:ascii="Times New Roman" w:hAnsi="Times New Roman" w:eastAsia="宋体"/>
                <w:color w:val="000000" w:themeColor="text1"/>
                <w:sz w:val="18"/>
                <w:szCs w:val="18"/>
                <w14:textFill>
                  <w14:solidFill>
                    <w14:schemeClr w14:val="tx1"/>
                  </w14:solidFill>
                </w14:textFill>
              </w:rPr>
              <w:t>①</w:t>
            </w:r>
            <w:r>
              <w:rPr>
                <w:rFonts w:ascii="Times New Roman" w:hAnsi="Times New Roman" w:eastAsia="宋体"/>
                <w:color w:val="000000" w:themeColor="text1"/>
                <w:sz w:val="18"/>
                <w:szCs w:val="18"/>
                <w14:textFill>
                  <w14:solidFill>
                    <w14:schemeClr w14:val="tx1"/>
                  </w14:solidFill>
                </w14:textFill>
              </w:rPr>
              <w:fldChar w:fldCharType="end"/>
            </w:r>
            <w:r>
              <w:rPr>
                <w:rFonts w:ascii="Times New Roman" w:hAnsi="Times New Roman" w:eastAsia="宋体"/>
                <w:color w:val="000000" w:themeColor="text1"/>
                <w:sz w:val="18"/>
                <w:szCs w:val="18"/>
                <w14:textFill>
                  <w14:solidFill>
                    <w14:schemeClr w14:val="tx1"/>
                  </w14:solidFill>
                </w14:textFill>
              </w:rPr>
              <w:t>视听思维能力</w:t>
            </w:r>
            <w:r>
              <w:rPr>
                <w:rFonts w:ascii="Times New Roman" w:hAnsi="Times New Roman" w:eastAsia="宋体"/>
                <w:color w:val="000000" w:themeColor="text1"/>
                <w:sz w:val="18"/>
                <w:szCs w:val="18"/>
                <w14:textFill>
                  <w14:solidFill>
                    <w14:schemeClr w14:val="tx1"/>
                  </w14:solidFill>
                </w14:textFill>
              </w:rPr>
              <w:fldChar w:fldCharType="begin"/>
            </w:r>
            <w:r>
              <w:rPr>
                <w:rFonts w:ascii="Times New Roman" w:hAnsi="Times New Roman" w:eastAsia="宋体"/>
                <w:color w:val="000000" w:themeColor="text1"/>
                <w:sz w:val="18"/>
                <w:szCs w:val="18"/>
                <w14:textFill>
                  <w14:solidFill>
                    <w14:schemeClr w14:val="tx1"/>
                  </w14:solidFill>
                </w14:textFill>
              </w:rPr>
              <w:instrText xml:space="preserve"> = 2 \* GB3 </w:instrText>
            </w:r>
            <w:r>
              <w:rPr>
                <w:rFonts w:ascii="Times New Roman" w:hAnsi="Times New Roman" w:eastAsia="宋体"/>
                <w:color w:val="000000" w:themeColor="text1"/>
                <w:sz w:val="18"/>
                <w:szCs w:val="18"/>
                <w14:textFill>
                  <w14:solidFill>
                    <w14:schemeClr w14:val="tx1"/>
                  </w14:solidFill>
                </w14:textFill>
              </w:rPr>
              <w:fldChar w:fldCharType="separate"/>
            </w:r>
            <w:r>
              <w:rPr>
                <w:rFonts w:hint="eastAsia" w:ascii="Times New Roman" w:hAnsi="Times New Roman" w:eastAsia="宋体"/>
                <w:color w:val="000000" w:themeColor="text1"/>
                <w:sz w:val="18"/>
                <w:szCs w:val="18"/>
                <w14:textFill>
                  <w14:solidFill>
                    <w14:schemeClr w14:val="tx1"/>
                  </w14:solidFill>
                </w14:textFill>
              </w:rPr>
              <w:t>②</w:t>
            </w:r>
            <w:r>
              <w:rPr>
                <w:rFonts w:ascii="Times New Roman" w:hAnsi="Times New Roman" w:eastAsia="宋体"/>
                <w:color w:val="000000" w:themeColor="text1"/>
                <w:sz w:val="18"/>
                <w:szCs w:val="18"/>
                <w14:textFill>
                  <w14:solidFill>
                    <w14:schemeClr w14:val="tx1"/>
                  </w14:solidFill>
                </w14:textFill>
              </w:rPr>
              <w:fldChar w:fldCharType="end"/>
            </w:r>
            <w:r>
              <w:rPr>
                <w:rFonts w:ascii="Times New Roman" w:hAnsi="Times New Roman" w:eastAsia="宋体"/>
                <w:color w:val="000000" w:themeColor="text1"/>
                <w:sz w:val="18"/>
                <w:szCs w:val="18"/>
                <w14:textFill>
                  <w14:solidFill>
                    <w14:schemeClr w14:val="tx1"/>
                  </w14:solidFill>
                </w14:textFill>
              </w:rPr>
              <w:t>审美能力和分析、解决实际问题的能力</w:t>
            </w:r>
            <w:r>
              <w:rPr>
                <w:rFonts w:ascii="Times New Roman" w:hAnsi="Times New Roman" w:eastAsia="宋体"/>
                <w:color w:val="000000" w:themeColor="text1"/>
                <w:sz w:val="18"/>
                <w:szCs w:val="18"/>
                <w14:textFill>
                  <w14:solidFill>
                    <w14:schemeClr w14:val="tx1"/>
                  </w14:solidFill>
                </w14:textFill>
              </w:rPr>
              <w:fldChar w:fldCharType="begin"/>
            </w:r>
            <w:r>
              <w:rPr>
                <w:rFonts w:ascii="Times New Roman" w:hAnsi="Times New Roman" w:eastAsia="宋体"/>
                <w:color w:val="000000" w:themeColor="text1"/>
                <w:sz w:val="18"/>
                <w:szCs w:val="18"/>
                <w14:textFill>
                  <w14:solidFill>
                    <w14:schemeClr w14:val="tx1"/>
                  </w14:solidFill>
                </w14:textFill>
              </w:rPr>
              <w:instrText xml:space="preserve"> = 3 \* GB3 </w:instrText>
            </w:r>
            <w:r>
              <w:rPr>
                <w:rFonts w:ascii="Times New Roman" w:hAnsi="Times New Roman" w:eastAsia="宋体"/>
                <w:color w:val="000000" w:themeColor="text1"/>
                <w:sz w:val="18"/>
                <w:szCs w:val="18"/>
                <w14:textFill>
                  <w14:solidFill>
                    <w14:schemeClr w14:val="tx1"/>
                  </w14:solidFill>
                </w14:textFill>
              </w:rPr>
              <w:fldChar w:fldCharType="separate"/>
            </w:r>
            <w:r>
              <w:rPr>
                <w:rFonts w:hint="eastAsia" w:ascii="Times New Roman" w:hAnsi="Times New Roman" w:eastAsia="宋体"/>
                <w:color w:val="000000" w:themeColor="text1"/>
                <w:sz w:val="18"/>
                <w:szCs w:val="18"/>
                <w14:textFill>
                  <w14:solidFill>
                    <w14:schemeClr w14:val="tx1"/>
                  </w14:solidFill>
                </w14:textFill>
              </w:rPr>
              <w:t>③</w:t>
            </w:r>
            <w:r>
              <w:rPr>
                <w:rFonts w:ascii="Times New Roman" w:hAnsi="Times New Roman" w:eastAsia="宋体"/>
                <w:color w:val="000000" w:themeColor="text1"/>
                <w:sz w:val="18"/>
                <w:szCs w:val="18"/>
                <w14:textFill>
                  <w14:solidFill>
                    <w14:schemeClr w14:val="tx1"/>
                  </w14:solidFill>
                </w14:textFill>
              </w:rPr>
              <w:fldChar w:fldCharType="end"/>
            </w:r>
            <w:r>
              <w:rPr>
                <w:rFonts w:ascii="Times New Roman" w:hAnsi="Times New Roman" w:eastAsia="宋体"/>
                <w:color w:val="000000" w:themeColor="text1"/>
                <w:sz w:val="18"/>
                <w:szCs w:val="18"/>
                <w14:textFill>
                  <w14:solidFill>
                    <w14:schemeClr w14:val="tx1"/>
                  </w14:solidFill>
                </w14:textFill>
              </w:rPr>
              <w:t>具有团队协作精神，能主动与人合作、与人交流和协商</w:t>
            </w:r>
          </w:p>
        </w:tc>
        <w:tc>
          <w:tcPr>
            <w:tcW w:w="2283" w:type="dxa"/>
            <w:tcBorders>
              <w:left w:val="single" w:color="auto" w:sz="4" w:space="0"/>
              <w:right w:val="single" w:color="auto" w:sz="4" w:space="0"/>
            </w:tcBorders>
            <w:noWrap/>
            <w:vAlign w:val="center"/>
          </w:tcPr>
          <w:p w14:paraId="287FE5B0">
            <w:pPr>
              <w:widowControl/>
              <w:spacing w:line="240" w:lineRule="auto"/>
              <w:ind w:firstLine="0" w:firstLineChars="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项目1：动画音频技术</w:t>
            </w:r>
          </w:p>
          <w:p w14:paraId="38A76C0A">
            <w:pPr>
              <w:widowControl/>
              <w:spacing w:line="240" w:lineRule="auto"/>
              <w:ind w:firstLine="0" w:firstLineChars="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项目2：音频效果器技术</w:t>
            </w:r>
          </w:p>
          <w:p w14:paraId="6F07F8AC">
            <w:pPr>
              <w:widowControl/>
              <w:spacing w:line="240" w:lineRule="auto"/>
              <w:ind w:firstLine="0" w:firstLineChars="0"/>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项目3：动画声音设计</w:t>
            </w:r>
          </w:p>
          <w:p w14:paraId="178AB642">
            <w:pPr>
              <w:widowControl/>
              <w:spacing w:line="240" w:lineRule="auto"/>
              <w:ind w:firstLine="0" w:firstLineChars="0"/>
              <w:rPr>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项目4：动画拟音设计</w:t>
            </w:r>
          </w:p>
        </w:tc>
        <w:tc>
          <w:tcPr>
            <w:tcW w:w="2954" w:type="dxa"/>
            <w:noWrap/>
            <w:vAlign w:val="center"/>
          </w:tcPr>
          <w:p w14:paraId="792A3133">
            <w:pPr>
              <w:widowControl/>
              <w:spacing w:line="240" w:lineRule="auto"/>
              <w:ind w:firstLine="0" w:firstLineChars="0"/>
              <w:rPr>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学习科学探究方法，发展自主学习能力，养成良好的思维习惯和职业规范，培养学生理论联系实际和分析解决一般技术问题的能力，为继续学习以及从事与本专业有关的工程技术等工作打好基础。</w:t>
            </w:r>
          </w:p>
        </w:tc>
      </w:tr>
      <w:tr w14:paraId="60B226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7A642CD0">
            <w:pPr>
              <w:widowControl/>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289" w:type="dxa"/>
            <w:tcBorders>
              <w:left w:val="single" w:color="auto" w:sz="8" w:space="0"/>
              <w:right w:val="single" w:color="auto" w:sz="8" w:space="0"/>
            </w:tcBorders>
            <w:noWrap/>
            <w:vAlign w:val="center"/>
          </w:tcPr>
          <w:p w14:paraId="2ED0F6B1">
            <w:pPr>
              <w:keepNext w:val="0"/>
              <w:keepLines w:val="0"/>
              <w:widowControl/>
              <w:suppressLineNumbers w:val="0"/>
              <w:jc w:val="center"/>
              <w:textAlignment w:val="center"/>
              <w:rPr>
                <w:rFonts w:hint="default"/>
                <w:color w:val="000000" w:themeColor="text1"/>
                <w:sz w:val="18"/>
                <w:szCs w:val="18"/>
                <w:lang w:val="en-US"/>
                <w14:textFill>
                  <w14:solidFill>
                    <w14:schemeClr w14:val="tx1"/>
                  </w14:solidFill>
                </w14:textFill>
              </w:rPr>
            </w:pPr>
            <w:r>
              <w:rPr>
                <w:rFonts w:hint="eastAsia" w:ascii="宋体" w:hAnsi="宋体" w:cs="宋体"/>
                <w:i w:val="0"/>
                <w:iCs w:val="0"/>
                <w:color w:val="000000" w:themeColor="text1"/>
                <w:kern w:val="0"/>
                <w:sz w:val="18"/>
                <w:szCs w:val="18"/>
                <w:u w:val="none"/>
                <w:lang w:val="en-US" w:eastAsia="zh-CN" w:bidi="ar"/>
                <w14:textFill>
                  <w14:solidFill>
                    <w14:schemeClr w14:val="tx1"/>
                  </w14:solidFill>
                </w14:textFill>
              </w:rPr>
              <w:t xml:space="preserve"> 特效制作技术</w:t>
            </w:r>
          </w:p>
        </w:tc>
        <w:tc>
          <w:tcPr>
            <w:tcW w:w="2371" w:type="dxa"/>
            <w:tcBorders>
              <w:left w:val="single" w:color="auto" w:sz="8" w:space="0"/>
              <w:right w:val="single" w:color="auto" w:sz="4" w:space="0"/>
            </w:tcBorders>
            <w:noWrap/>
            <w:vAlign w:val="center"/>
          </w:tcPr>
          <w:p w14:paraId="222E398E">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知识目标：</w:t>
            </w:r>
          </w:p>
          <w:p w14:paraId="6FDBD5A2">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1.掌握C4D软件的基本操作方法。</w:t>
            </w:r>
          </w:p>
          <w:p w14:paraId="5C94F7FA">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2.掌握模型制作的基本知识（参数化对象建模、样条线及NURBS建模、造型工具建模）。</w:t>
            </w:r>
          </w:p>
          <w:p w14:paraId="389F6FA6">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3.掌握灯光的基本知识（灯光类型、参数、应用技巧）。</w:t>
            </w:r>
          </w:p>
          <w:p w14:paraId="5EA7E2FC">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4.掌握材质的基本应用（材质类型、编辑器、纹理标签、常见材质）。</w:t>
            </w:r>
          </w:p>
          <w:p w14:paraId="1BAA4A12">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5.掌握动画与摄像机应用。</w:t>
            </w:r>
          </w:p>
          <w:p w14:paraId="6521CD32">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6.掌握运动图形基本应用（效果器、克隆、运动样条、文本）。</w:t>
            </w:r>
          </w:p>
          <w:p w14:paraId="17F899E7">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7.学会利用综合制作视觉特效作品。</w:t>
            </w:r>
          </w:p>
          <w:p w14:paraId="0EA13E81">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能力目标：</w:t>
            </w:r>
          </w:p>
          <w:p w14:paraId="32E136A1">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1.能进行三维动画视觉特效设计策划。</w:t>
            </w:r>
          </w:p>
          <w:p w14:paraId="4D1F2760">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2.能准确理解项目需求，制定视觉风格，进行视觉效果设计。</w:t>
            </w:r>
          </w:p>
          <w:p w14:paraId="5DC73374">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3.能具备较好的设计基础，对视频色彩、画面、创意等有较好的把握。</w:t>
            </w:r>
          </w:p>
          <w:p w14:paraId="676243BA">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4.能高效率进行视觉特效设计，给予导演、制片人等专业意见。</w:t>
            </w:r>
          </w:p>
          <w:p w14:paraId="1198B137">
            <w:pPr>
              <w:widowControl/>
              <w:spacing w:line="240" w:lineRule="auto"/>
              <w:ind w:firstLine="0" w:firstLineChars="0"/>
              <w:jc w:val="center"/>
              <w:rPr>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5.能配合项目实施后期的内容特效处理和栏目包装。</w:t>
            </w:r>
          </w:p>
        </w:tc>
        <w:tc>
          <w:tcPr>
            <w:tcW w:w="2283" w:type="dxa"/>
            <w:tcBorders>
              <w:left w:val="single" w:color="auto" w:sz="4" w:space="0"/>
              <w:right w:val="single" w:color="auto" w:sz="4" w:space="0"/>
            </w:tcBorders>
            <w:noWrap/>
            <w:vAlign w:val="center"/>
          </w:tcPr>
          <w:p w14:paraId="7ECA6EDB">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项目1：毛发系统</w:t>
            </w:r>
          </w:p>
          <w:p w14:paraId="05E66AC3">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项目2：高级渲染模块</w:t>
            </w:r>
          </w:p>
          <w:p w14:paraId="21D68F6A">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项目3：三维纹理绘画</w:t>
            </w:r>
          </w:p>
          <w:p w14:paraId="5F45B874">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项目4：CINEBENCH</w:t>
            </w:r>
          </w:p>
          <w:p w14:paraId="6B366559">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项目5：Dynamics:</w:t>
            </w:r>
          </w:p>
          <w:p w14:paraId="047398F9">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项目6：MOCCA:骨架系统</w:t>
            </w:r>
          </w:p>
          <w:p w14:paraId="4B868E4E">
            <w:pPr>
              <w:widowControl/>
              <w:spacing w:line="240" w:lineRule="auto"/>
              <w:ind w:firstLine="0" w:firstLineChars="0"/>
              <w:jc w:val="center"/>
              <w:rPr>
                <w:color w:val="000000" w:themeColor="text1"/>
                <w:sz w:val="18"/>
                <w:szCs w:val="18"/>
                <w14:textFill>
                  <w14:solidFill>
                    <w14:schemeClr w14:val="tx1"/>
                  </w14:solidFill>
                </w14:textFill>
              </w:rPr>
            </w:pPr>
          </w:p>
        </w:tc>
        <w:tc>
          <w:tcPr>
            <w:tcW w:w="2954" w:type="dxa"/>
            <w:noWrap/>
            <w:vAlign w:val="center"/>
          </w:tcPr>
          <w:p w14:paraId="7638323D">
            <w:pPr>
              <w:widowControl/>
              <w:spacing w:line="240" w:lineRule="auto"/>
              <w:ind w:firstLine="0" w:firstLineChars="0"/>
              <w:jc w:val="center"/>
              <w:rPr>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提升了自学能力强，紧跟技术发展的最新动态，对工作中遇到的挫折和困难不畏惧，能够主动寻求解决总是的方法</w:t>
            </w:r>
          </w:p>
        </w:tc>
      </w:tr>
      <w:tr w14:paraId="712C79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3A10475">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p>
        </w:tc>
        <w:tc>
          <w:tcPr>
            <w:tcW w:w="1289" w:type="dxa"/>
            <w:tcBorders>
              <w:left w:val="single" w:color="auto" w:sz="8" w:space="0"/>
              <w:right w:val="single" w:color="auto" w:sz="8" w:space="0"/>
            </w:tcBorders>
            <w:noWrap/>
            <w:vAlign w:val="center"/>
          </w:tcPr>
          <w:p w14:paraId="334441A1">
            <w:pPr>
              <w:keepNext w:val="0"/>
              <w:keepLines w:val="0"/>
              <w:widowControl/>
              <w:suppressLineNumbers w:val="0"/>
              <w:jc w:val="center"/>
              <w:textAlignment w:val="center"/>
              <w:rPr>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二维动画短片创作</w:t>
            </w:r>
          </w:p>
        </w:tc>
        <w:tc>
          <w:tcPr>
            <w:tcW w:w="2371" w:type="dxa"/>
            <w:tcBorders>
              <w:left w:val="single" w:color="auto" w:sz="8" w:space="0"/>
              <w:right w:val="single" w:color="auto" w:sz="4" w:space="0"/>
            </w:tcBorders>
            <w:noWrap/>
            <w:vAlign w:val="center"/>
          </w:tcPr>
          <w:p w14:paraId="74E82265">
            <w:pPr>
              <w:widowControl/>
              <w:spacing w:line="240" w:lineRule="auto"/>
              <w:ind w:firstLine="0" w:firstLineChars="0"/>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具备掌握动画短片制作的方法；</w:t>
            </w:r>
          </w:p>
          <w:p w14:paraId="6E695855">
            <w:pPr>
              <w:widowControl/>
              <w:spacing w:line="240" w:lineRule="auto"/>
              <w:ind w:firstLine="0" w:firstLineChars="0"/>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具备创作能力；</w:t>
            </w:r>
          </w:p>
          <w:p w14:paraId="241B4FE5">
            <w:pPr>
              <w:widowControl/>
              <w:spacing w:line="240" w:lineRule="auto"/>
              <w:ind w:firstLine="0" w:firstLineChars="0"/>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具备科学的观察习惯；</w:t>
            </w:r>
          </w:p>
          <w:p w14:paraId="19023380">
            <w:pPr>
              <w:widowControl/>
              <w:spacing w:line="240" w:lineRule="auto"/>
              <w:ind w:firstLine="0" w:firstLineChars="0"/>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具备丰富的想象力。</w:t>
            </w:r>
          </w:p>
          <w:p w14:paraId="0741730C">
            <w:pPr>
              <w:widowControl/>
              <w:spacing w:line="240" w:lineRule="auto"/>
              <w:ind w:firstLine="0" w:firstLineChars="0"/>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具有良好的沟通能力和团队合作精神。</w:t>
            </w:r>
          </w:p>
          <w:p w14:paraId="5200A96E">
            <w:pPr>
              <w:widowControl/>
              <w:spacing w:line="240" w:lineRule="auto"/>
              <w:ind w:firstLine="0" w:firstLineChars="0"/>
              <w:jc w:val="left"/>
              <w:rPr>
                <w:color w:val="000000" w:themeColor="text1"/>
                <w:sz w:val="18"/>
                <w:szCs w:val="18"/>
                <w14:textFill>
                  <w14:solidFill>
                    <w14:schemeClr w14:val="tx1"/>
                  </w14:solidFill>
                </w14:textFill>
              </w:rPr>
            </w:pPr>
          </w:p>
        </w:tc>
        <w:tc>
          <w:tcPr>
            <w:tcW w:w="2283" w:type="dxa"/>
            <w:tcBorders>
              <w:left w:val="single" w:color="auto" w:sz="4" w:space="0"/>
              <w:right w:val="single" w:color="auto" w:sz="4" w:space="0"/>
            </w:tcBorders>
            <w:noWrap/>
            <w:vAlign w:val="center"/>
          </w:tcPr>
          <w:p w14:paraId="4320E143">
            <w:pPr>
              <w:widowControl/>
              <w:spacing w:line="240" w:lineRule="auto"/>
              <w:ind w:firstLine="0" w:firstLineChars="0"/>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动画艺术短片的制作流程及传播途径；</w:t>
            </w:r>
          </w:p>
          <w:p w14:paraId="00FE8A94">
            <w:pPr>
              <w:widowControl/>
              <w:spacing w:line="240" w:lineRule="auto"/>
              <w:ind w:firstLine="0" w:firstLineChars="0"/>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动画艺术短片的创意特点及构思来源；</w:t>
            </w:r>
          </w:p>
          <w:p w14:paraId="25304C5B">
            <w:pPr>
              <w:widowControl/>
              <w:spacing w:line="240" w:lineRule="auto"/>
              <w:ind w:firstLine="0" w:firstLineChars="0"/>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动画艺术短片的制作技术及表现形式；</w:t>
            </w:r>
          </w:p>
          <w:p w14:paraId="7B75F2AA">
            <w:pPr>
              <w:widowControl/>
              <w:spacing w:line="240" w:lineRule="auto"/>
              <w:ind w:firstLine="0" w:firstLineChars="0"/>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动画艺术短片的风格设计；动画艺术短片的分镜头脚本绘制；</w:t>
            </w:r>
          </w:p>
          <w:p w14:paraId="3D561987">
            <w:pPr>
              <w:widowControl/>
              <w:spacing w:line="240" w:lineRule="auto"/>
              <w:ind w:firstLine="0" w:firstLineChars="0"/>
              <w:rPr>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动画艺术短片制作技巧分析。</w:t>
            </w:r>
          </w:p>
        </w:tc>
        <w:tc>
          <w:tcPr>
            <w:tcW w:w="2954" w:type="dxa"/>
            <w:noWrap/>
            <w:vAlign w:val="top"/>
          </w:tcPr>
          <w:p w14:paraId="17E5FF86">
            <w:pPr>
              <w:widowControl/>
              <w:spacing w:line="240" w:lineRule="auto"/>
              <w:ind w:firstLine="0" w:firstLineChars="0"/>
              <w:rPr>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通过学习和实践，让学生掌握动画短片制作的方法及技巧；培养创作能力，制作出动画产品；掌握良好的动画业务谈判能力；对于动漫周边的产品和资讯能够及时的了解与掌握</w:t>
            </w:r>
          </w:p>
        </w:tc>
      </w:tr>
      <w:tr w14:paraId="1A37AC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44F3823">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w:t>
            </w:r>
          </w:p>
        </w:tc>
        <w:tc>
          <w:tcPr>
            <w:tcW w:w="1289" w:type="dxa"/>
            <w:tcBorders>
              <w:left w:val="single" w:color="auto" w:sz="8" w:space="0"/>
              <w:right w:val="single" w:color="auto" w:sz="8" w:space="0"/>
            </w:tcBorders>
            <w:noWrap/>
            <w:vAlign w:val="center"/>
          </w:tcPr>
          <w:p w14:paraId="7549D26D">
            <w:pPr>
              <w:keepNext w:val="0"/>
              <w:keepLines w:val="0"/>
              <w:widowControl/>
              <w:suppressLineNumbers w:val="0"/>
              <w:jc w:val="center"/>
              <w:textAlignment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短视频创作</w:t>
            </w:r>
          </w:p>
        </w:tc>
        <w:tc>
          <w:tcPr>
            <w:tcW w:w="2371" w:type="dxa"/>
            <w:tcBorders>
              <w:left w:val="single" w:color="auto" w:sz="8" w:space="0"/>
              <w:right w:val="single" w:color="auto" w:sz="4" w:space="0"/>
            </w:tcBorders>
            <w:noWrap/>
            <w:vAlign w:val="center"/>
          </w:tcPr>
          <w:p w14:paraId="5F51FBDE">
            <w:pPr>
              <w:widowControl/>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知识目标：</w:t>
            </w:r>
            <w:r>
              <w:rPr>
                <w:rFonts w:hint="eastAsia"/>
                <w:color w:val="000000" w:themeColor="text1"/>
                <w:sz w:val="18"/>
                <w:szCs w:val="18"/>
                <w14:textFill>
                  <w14:solidFill>
                    <w14:schemeClr w14:val="tx1"/>
                  </w14:solidFill>
                </w14:textFill>
              </w:rPr>
              <w:t>1. 强化学生对产品的摆放、空间环境的搭建、光线的运用、画面的构图的认知；</w:t>
            </w:r>
          </w:p>
          <w:p w14:paraId="20FD0E9D">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 加强对镜头的运动、剪辑的使用等认知。</w:t>
            </w:r>
          </w:p>
          <w:p w14:paraId="5651D8B2">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能力目标：</w:t>
            </w:r>
          </w:p>
          <w:p w14:paraId="571D6E32">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 了解产品的造型摆放与空间搭建；</w:t>
            </w:r>
          </w:p>
          <w:p w14:paraId="05127B90">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 掌握各种产品摄影的景别、角度的拍摄方法；</w:t>
            </w:r>
          </w:p>
          <w:p w14:paraId="3C2F6B88">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 加强学生对光线的认知与运用能力，掌握基础的产品摄影布光原理；</w:t>
            </w:r>
          </w:p>
          <w:p w14:paraId="6E858E9E">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 强化学生对产品短视频的剪辑能力，包括后期调色、文字排版、音视搭配等。</w:t>
            </w:r>
          </w:p>
          <w:p w14:paraId="3C030229">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素质目标：</w:t>
            </w:r>
          </w:p>
          <w:p w14:paraId="6DE70CEC">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 引导学生对产品语义的理解；</w:t>
            </w:r>
          </w:p>
          <w:p w14:paraId="78DA1071">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 抓准产品定位与用户定位。</w:t>
            </w:r>
          </w:p>
          <w:p w14:paraId="63495AB0">
            <w:pPr>
              <w:widowControl/>
              <w:rPr>
                <w:color w:val="000000" w:themeColor="text1"/>
                <w:sz w:val="18"/>
                <w:szCs w:val="18"/>
                <w14:textFill>
                  <w14:solidFill>
                    <w14:schemeClr w14:val="tx1"/>
                  </w14:solidFill>
                </w14:textFill>
              </w:rPr>
            </w:pPr>
          </w:p>
        </w:tc>
        <w:tc>
          <w:tcPr>
            <w:tcW w:w="2283" w:type="dxa"/>
            <w:tcBorders>
              <w:left w:val="single" w:color="auto" w:sz="4" w:space="0"/>
              <w:right w:val="single" w:color="auto" w:sz="4" w:space="0"/>
            </w:tcBorders>
            <w:noWrap/>
            <w:vAlign w:val="center"/>
          </w:tcPr>
          <w:p w14:paraId="644EF0A3">
            <w:pPr>
              <w:widowControl/>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项目1：</w:t>
            </w:r>
            <w:r>
              <w:rPr>
                <w:rFonts w:hint="eastAsia"/>
                <w:color w:val="000000" w:themeColor="text1"/>
                <w:sz w:val="18"/>
                <w:szCs w:val="18"/>
                <w14:textFill>
                  <w14:solidFill>
                    <w14:schemeClr w14:val="tx1"/>
                  </w14:solidFill>
                </w14:textFill>
              </w:rPr>
              <w:t xml:space="preserve"> 产品短视频拍摄训练；</w:t>
            </w:r>
          </w:p>
          <w:p w14:paraId="4096829F">
            <w:pPr>
              <w:widowControl/>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项目2 ：</w:t>
            </w:r>
            <w:r>
              <w:rPr>
                <w:rFonts w:hint="eastAsia"/>
                <w:color w:val="000000" w:themeColor="text1"/>
                <w:sz w:val="18"/>
                <w:szCs w:val="18"/>
                <w14:textFill>
                  <w14:solidFill>
                    <w14:schemeClr w14:val="tx1"/>
                  </w14:solidFill>
                </w14:textFill>
              </w:rPr>
              <w:t>多种类别产品短视频拍摄训练。</w:t>
            </w:r>
          </w:p>
          <w:p w14:paraId="56FB8678">
            <w:pPr>
              <w:widowControl/>
              <w:jc w:val="left"/>
              <w:rPr>
                <w:color w:val="000000" w:themeColor="text1"/>
                <w:sz w:val="18"/>
                <w:szCs w:val="18"/>
                <w14:textFill>
                  <w14:solidFill>
                    <w14:schemeClr w14:val="tx1"/>
                  </w14:solidFill>
                </w14:textFill>
              </w:rPr>
            </w:pPr>
          </w:p>
        </w:tc>
        <w:tc>
          <w:tcPr>
            <w:tcW w:w="2954" w:type="dxa"/>
            <w:noWrap/>
            <w:vAlign w:val="center"/>
          </w:tcPr>
          <w:p w14:paraId="7C2024AE">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1.平时成绩：由任课教师根据学生平时上课出勤及学习态度情况以及平时学生课程作业完成的数量和质量，每一次课程任务完成评定一次平时成绩，取平均分。</w:t>
            </w:r>
          </w:p>
          <w:p w14:paraId="12B56841">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2.结课成绩：由教研室安排3位教师参与评分，取平均分。</w:t>
            </w:r>
          </w:p>
          <w:p w14:paraId="4F31A460">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 学期成绩，专业总评成绩所得分数占总成绩的70%、平时分占30%，综合后作为学生该科的总成绩。</w:t>
            </w:r>
          </w:p>
        </w:tc>
      </w:tr>
    </w:tbl>
    <w:p w14:paraId="66FB1D8C">
      <w:pPr>
        <w:spacing w:line="460" w:lineRule="exact"/>
        <w:ind w:firstLine="480"/>
        <w:rPr>
          <w:color w:val="000000" w:themeColor="text1"/>
          <w:sz w:val="24"/>
          <w14:textFill>
            <w14:solidFill>
              <w14:schemeClr w14:val="tx1"/>
            </w14:solidFill>
          </w14:textFill>
        </w:rPr>
      </w:pPr>
    </w:p>
    <w:p w14:paraId="290C57C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）专业</w:t>
      </w:r>
      <w:r>
        <w:rPr>
          <w:rFonts w:hint="eastAsia"/>
          <w:color w:val="000000" w:themeColor="text1"/>
          <w:sz w:val="24"/>
          <w14:textFill>
            <w14:solidFill>
              <w14:schemeClr w14:val="tx1"/>
            </w14:solidFill>
          </w14:textFill>
        </w:rPr>
        <w:t>拓展</w:t>
      </w:r>
      <w:r>
        <w:rPr>
          <w:color w:val="000000" w:themeColor="text1"/>
          <w:sz w:val="24"/>
          <w14:textFill>
            <w14:solidFill>
              <w14:schemeClr w14:val="tx1"/>
            </w14:solidFill>
          </w14:textFill>
        </w:rPr>
        <w:t>课程</w:t>
      </w:r>
    </w:p>
    <w:tbl>
      <w:tblPr>
        <w:tblStyle w:val="10"/>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463"/>
        <w:gridCol w:w="2410"/>
        <w:gridCol w:w="2410"/>
        <w:gridCol w:w="2510"/>
      </w:tblGrid>
      <w:tr w14:paraId="1E7767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47570F6A">
            <w:pPr>
              <w:widowControl/>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序号</w:t>
            </w:r>
          </w:p>
        </w:tc>
        <w:tc>
          <w:tcPr>
            <w:tcW w:w="1463" w:type="dxa"/>
            <w:tcBorders>
              <w:left w:val="single" w:color="auto" w:sz="8" w:space="0"/>
              <w:right w:val="single" w:color="auto" w:sz="8" w:space="0"/>
            </w:tcBorders>
            <w:noWrap/>
            <w:vAlign w:val="center"/>
          </w:tcPr>
          <w:p w14:paraId="27F2D1F8">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课程名称</w:t>
            </w:r>
          </w:p>
        </w:tc>
        <w:tc>
          <w:tcPr>
            <w:tcW w:w="2410" w:type="dxa"/>
            <w:tcBorders>
              <w:left w:val="single" w:color="auto" w:sz="8" w:space="0"/>
              <w:right w:val="single" w:color="auto" w:sz="4" w:space="0"/>
            </w:tcBorders>
            <w:noWrap/>
            <w:vAlign w:val="center"/>
          </w:tcPr>
          <w:p w14:paraId="49A53026">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课程目标</w:t>
            </w:r>
          </w:p>
        </w:tc>
        <w:tc>
          <w:tcPr>
            <w:tcW w:w="2410" w:type="dxa"/>
            <w:tcBorders>
              <w:left w:val="single" w:color="auto" w:sz="4" w:space="0"/>
              <w:right w:val="single" w:color="auto" w:sz="4" w:space="0"/>
            </w:tcBorders>
            <w:noWrap/>
            <w:vAlign w:val="center"/>
          </w:tcPr>
          <w:p w14:paraId="2DA34721">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主要教学内容与要求</w:t>
            </w:r>
          </w:p>
        </w:tc>
        <w:tc>
          <w:tcPr>
            <w:tcW w:w="2510" w:type="dxa"/>
            <w:noWrap/>
            <w:vAlign w:val="center"/>
          </w:tcPr>
          <w:p w14:paraId="77BBC507">
            <w:pPr>
              <w:widowControl/>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教学方法与手段</w:t>
            </w:r>
          </w:p>
        </w:tc>
      </w:tr>
      <w:tr w14:paraId="115A4B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70B06370">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1463" w:type="dxa"/>
            <w:tcBorders>
              <w:left w:val="single" w:color="auto" w:sz="8" w:space="0"/>
              <w:right w:val="single" w:color="auto" w:sz="8" w:space="0"/>
            </w:tcBorders>
            <w:noWrap/>
            <w:vAlign w:val="center"/>
          </w:tcPr>
          <w:p w14:paraId="68B31642">
            <w:pPr>
              <w:widowControl/>
              <w:spacing w:line="240" w:lineRule="auto"/>
              <w:ind w:firstLine="0" w:firstLineChars="0"/>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动画分镜头设计</w:t>
            </w:r>
          </w:p>
        </w:tc>
        <w:tc>
          <w:tcPr>
            <w:tcW w:w="2410" w:type="dxa"/>
            <w:tcBorders>
              <w:left w:val="single" w:color="auto" w:sz="8" w:space="0"/>
              <w:right w:val="single" w:color="auto" w:sz="4" w:space="0"/>
            </w:tcBorders>
            <w:noWrap/>
            <w:vAlign w:val="center"/>
          </w:tcPr>
          <w:p w14:paraId="3EBEC48E">
            <w:pPr>
              <w:widowControl/>
              <w:spacing w:line="240" w:lineRule="auto"/>
              <w:ind w:firstLine="0" w:firstLineChars="0"/>
              <w:rPr>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掌握镜头语言的相关知识，了解分镜头台本的表现技巧，能根据剧本绘制分镜头。</w:t>
            </w:r>
          </w:p>
        </w:tc>
        <w:tc>
          <w:tcPr>
            <w:tcW w:w="2410" w:type="dxa"/>
            <w:tcBorders>
              <w:left w:val="single" w:color="auto" w:sz="4" w:space="0"/>
              <w:right w:val="single" w:color="auto" w:sz="4" w:space="0"/>
            </w:tcBorders>
            <w:noWrap/>
            <w:vAlign w:val="center"/>
          </w:tcPr>
          <w:p w14:paraId="69C2A5E3">
            <w:pPr>
              <w:widowControl/>
              <w:spacing w:line="240" w:lineRule="auto"/>
              <w:ind w:firstLine="0" w:firstLineChars="0"/>
              <w:jc w:val="left"/>
              <w:rPr>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本课程全面系统、由浅入深地讲解了动画分镜头的基本概念和重要功能、分镜头画面的绘制与构图技法、镜头调度的基本规律、分镜头合理流畅的技巧以及实战技法等各种知识和技能，并辅以大量的实例作品指导学生掌握分镜头设计的理论和技法。通过学习会对动画分镜头设计中镜头语言和画面语言有一个全面的了解。</w:t>
            </w:r>
          </w:p>
        </w:tc>
        <w:tc>
          <w:tcPr>
            <w:tcW w:w="2510" w:type="dxa"/>
            <w:noWrap/>
            <w:vAlign w:val="center"/>
          </w:tcPr>
          <w:p w14:paraId="6E45F7FB">
            <w:pPr>
              <w:widowControl/>
              <w:spacing w:line="240" w:lineRule="auto"/>
              <w:ind w:firstLine="0" w:firstLineChars="0"/>
              <w:jc w:val="left"/>
              <w:rPr>
                <w:color w:val="000000" w:themeColor="text1"/>
                <w:sz w:val="18"/>
                <w:szCs w:val="18"/>
                <w14:textFill>
                  <w14:solidFill>
                    <w14:schemeClr w14:val="tx1"/>
                  </w14:solidFill>
                </w14:textFill>
              </w:rPr>
            </w:pPr>
            <w:r>
              <w:rPr>
                <w:rFonts w:hint="eastAsia" w:ascii="宋体" w:hAnsi="宋体" w:eastAsia="宋体" w:cs="宋体"/>
                <w:bCs/>
                <w:color w:val="000000" w:themeColor="text1"/>
                <w:sz w:val="18"/>
                <w:szCs w:val="18"/>
                <w14:textFill>
                  <w14:solidFill>
                    <w14:schemeClr w14:val="tx1"/>
                  </w14:solidFill>
                </w14:textFill>
              </w:rPr>
              <w:t>讲授法、演示法、练习法、实践指导法、任务驱动法、分组教学法等多种教学方法</w:t>
            </w:r>
          </w:p>
        </w:tc>
      </w:tr>
      <w:tr w14:paraId="178637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42E5C935">
            <w:pPr>
              <w:widowControl/>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1463" w:type="dxa"/>
            <w:tcBorders>
              <w:left w:val="single" w:color="auto" w:sz="8" w:space="0"/>
              <w:right w:val="single" w:color="auto" w:sz="8" w:space="0"/>
            </w:tcBorders>
            <w:noWrap/>
            <w:vAlign w:val="center"/>
          </w:tcPr>
          <w:p w14:paraId="2EFF4987">
            <w:pPr>
              <w:keepNext w:val="0"/>
              <w:keepLines w:val="0"/>
              <w:widowControl/>
              <w:suppressLineNumbers w:val="0"/>
              <w:jc w:val="both"/>
              <w:textAlignment w:val="center"/>
              <w:rPr>
                <w:color w:val="000000" w:themeColor="text1"/>
                <w:sz w:val="18"/>
                <w:szCs w:val="18"/>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专项技能考证</w:t>
            </w:r>
          </w:p>
        </w:tc>
        <w:tc>
          <w:tcPr>
            <w:tcW w:w="2410" w:type="dxa"/>
            <w:tcBorders>
              <w:left w:val="single" w:color="auto" w:sz="8" w:space="0"/>
              <w:right w:val="single" w:color="auto" w:sz="4" w:space="0"/>
            </w:tcBorders>
            <w:noWrap/>
            <w:vAlign w:val="center"/>
          </w:tcPr>
          <w:p w14:paraId="2CE171D8">
            <w:pPr>
              <w:widowControl/>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知识目标：</w:t>
            </w:r>
          </w:p>
          <w:p w14:paraId="7CAE044F">
            <w:pPr>
              <w:widowControl/>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1.了解使用PS软件进行图像绘制的一般思路和过程，掌握并利用 PS软件进行图像处理的基本方法和手段；</w:t>
            </w:r>
          </w:p>
          <w:p w14:paraId="6C2F160E">
            <w:pPr>
              <w:widowControl/>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 掌握PS软件课程中的各个知识点，能够把所有的知识内容相融合，能独立的对图片进行简单的处理；</w:t>
            </w:r>
          </w:p>
          <w:p w14:paraId="51CFB31A">
            <w:pPr>
              <w:widowControl/>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 能够进行平面广告的相关创意设计。</w:t>
            </w:r>
          </w:p>
          <w:p w14:paraId="1ECECF6B">
            <w:pPr>
              <w:widowControl/>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能力目标：</w:t>
            </w:r>
          </w:p>
          <w:p w14:paraId="352B12B9">
            <w:pPr>
              <w:widowControl/>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1.能够使用PS软件进行与专业相关的效果图设计、制作与表现及后期的输出；</w:t>
            </w:r>
          </w:p>
          <w:p w14:paraId="791E28C9">
            <w:pPr>
              <w:widowControl/>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 达到熟练操作该软件及应用快捷方式的专业技能，能够基本达到国家职业能力标准所需的软件操作要求。</w:t>
            </w:r>
          </w:p>
          <w:p w14:paraId="28664645">
            <w:pPr>
              <w:widowControl/>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素质目标：</w:t>
            </w:r>
          </w:p>
          <w:p w14:paraId="457AB22A">
            <w:pPr>
              <w:widowControl/>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1.提高学生职业岗位适应能力，培养学生的创新精神，提高学生的审美能力，能分析、制作广告相关的效果图；</w:t>
            </w:r>
          </w:p>
          <w:p w14:paraId="02805857">
            <w:pPr>
              <w:widowControl/>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2.培养学生的沟通能力及团队协作精神，培养学生勇于创新、敬业乐业的工作作风；</w:t>
            </w:r>
          </w:p>
          <w:p w14:paraId="2D994859">
            <w:pPr>
              <w:widowControl/>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3.培养学生的质量意识、安全意识。</w:t>
            </w:r>
          </w:p>
        </w:tc>
        <w:tc>
          <w:tcPr>
            <w:tcW w:w="2410" w:type="dxa"/>
            <w:tcBorders>
              <w:left w:val="single" w:color="auto" w:sz="4" w:space="0"/>
              <w:right w:val="single" w:color="auto" w:sz="4" w:space="0"/>
            </w:tcBorders>
            <w:noWrap/>
            <w:vAlign w:val="center"/>
          </w:tcPr>
          <w:p w14:paraId="276432C1">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项目一：photoshop基础知识</w:t>
            </w:r>
          </w:p>
          <w:p w14:paraId="422BDAEA">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项目二：photoshop的应用与技术</w:t>
            </w:r>
          </w:p>
          <w:p w14:paraId="22CABCE7">
            <w:pPr>
              <w:widowControl/>
              <w:jc w:val="left"/>
              <w:rPr>
                <w:rFonts w:hint="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项目三：photoshop的高级技能应用</w:t>
            </w:r>
          </w:p>
          <w:p w14:paraId="6AE43125">
            <w:pPr>
              <w:widowControl/>
              <w:jc w:val="left"/>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项目四：平面广告综合实例操作</w:t>
            </w:r>
          </w:p>
        </w:tc>
        <w:tc>
          <w:tcPr>
            <w:tcW w:w="2510" w:type="dxa"/>
            <w:noWrap/>
            <w:vAlign w:val="center"/>
          </w:tcPr>
          <w:p w14:paraId="269FB9C9">
            <w:pPr>
              <w:widowControl/>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教学内容采用案例教学，实际项目任务分解的方式行进，扩散思维、创造性思维</w:t>
            </w:r>
          </w:p>
        </w:tc>
      </w:tr>
      <w:tr w14:paraId="588541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194886B5">
            <w:pPr>
              <w:widowControl/>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p>
        </w:tc>
        <w:tc>
          <w:tcPr>
            <w:tcW w:w="1463" w:type="dxa"/>
            <w:tcBorders>
              <w:left w:val="single" w:color="auto" w:sz="8" w:space="0"/>
              <w:right w:val="single" w:color="auto" w:sz="8" w:space="0"/>
            </w:tcBorders>
            <w:noWrap/>
          </w:tcPr>
          <w:p w14:paraId="6620756B">
            <w:pPr>
              <w:widowControl/>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角色造型设计</w:t>
            </w:r>
          </w:p>
        </w:tc>
        <w:tc>
          <w:tcPr>
            <w:tcW w:w="2410" w:type="dxa"/>
            <w:tcBorders>
              <w:left w:val="single" w:color="auto" w:sz="8" w:space="0"/>
              <w:right w:val="single" w:color="auto" w:sz="4" w:space="0"/>
            </w:tcBorders>
            <w:noWrap/>
            <w:vAlign w:val="center"/>
          </w:tcPr>
          <w:p w14:paraId="2E44E0C5">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知识目标：该课程主要是让学生掌握卡通角色造型设计的基本理论和制作方法，能对一个主题进行卡通形象设计绘制，掌握卡通形象设计的基本要求。</w:t>
            </w:r>
          </w:p>
          <w:p w14:paraId="20F8AAA1">
            <w:pPr>
              <w:widowControl/>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能力目标：通过本课程的教学，学生能够掌握角色造型设计制作的基本方法和实践技巧，熟悉造型的设计方法、形象特征的提炼与制作。</w:t>
            </w:r>
          </w:p>
          <w:p w14:paraId="03CBB42D">
            <w:pPr>
              <w:widowControl/>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素质目标：引导学生观察发现，分析不同造型中元素特征进行创意拓展，提升设计思维；引导学生自己分析和发现问题，提高专业判断力。</w:t>
            </w:r>
          </w:p>
        </w:tc>
        <w:tc>
          <w:tcPr>
            <w:tcW w:w="2410" w:type="dxa"/>
            <w:tcBorders>
              <w:left w:val="single" w:color="auto" w:sz="4" w:space="0"/>
              <w:right w:val="single" w:color="auto" w:sz="4" w:space="0"/>
            </w:tcBorders>
            <w:noWrap/>
            <w:vAlign w:val="center"/>
          </w:tcPr>
          <w:p w14:paraId="62A07DD0">
            <w:pPr>
              <w:widowControl/>
              <w:jc w:val="left"/>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w:t>
            </w:r>
            <w:r>
              <w:rPr>
                <w:rFonts w:hint="eastAsia"/>
                <w:color w:val="000000" w:themeColor="text1"/>
                <w:sz w:val="18"/>
                <w:szCs w:val="18"/>
                <w14:textFill>
                  <w14:solidFill>
                    <w14:schemeClr w14:val="tx1"/>
                  </w14:solidFill>
                </w14:textFill>
              </w:rPr>
              <w:t>1.卡通角色形象设计与衍生制作</w:t>
            </w:r>
          </w:p>
          <w:p w14:paraId="0DC4C329">
            <w:pPr>
              <w:widowControl/>
              <w:jc w:val="left"/>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项目</w:t>
            </w:r>
            <w:r>
              <w:rPr>
                <w:rFonts w:hint="eastAsia"/>
                <w:color w:val="000000" w:themeColor="text1"/>
                <w:sz w:val="18"/>
                <w:szCs w:val="18"/>
                <w14:textFill>
                  <w14:solidFill>
                    <w14:schemeClr w14:val="tx1"/>
                  </w14:solidFill>
                </w14:textFill>
              </w:rPr>
              <w:t>2. 卡通角色造型的三维模型塑造</w:t>
            </w:r>
          </w:p>
        </w:tc>
        <w:tc>
          <w:tcPr>
            <w:tcW w:w="2510" w:type="dxa"/>
            <w:noWrap/>
            <w:vAlign w:val="center"/>
          </w:tcPr>
          <w:p w14:paraId="7404341D">
            <w:pPr>
              <w:widowControl/>
              <w:jc w:val="left"/>
              <w:rPr>
                <w:rFonts w:hint="eastAsia"/>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w:t>
            </w:r>
            <w:r>
              <w:rPr>
                <w:rFonts w:hint="eastAsia"/>
                <w:color w:val="000000" w:themeColor="text1"/>
                <w:sz w:val="18"/>
                <w:szCs w:val="18"/>
                <w14:textFill>
                  <w14:solidFill>
                    <w14:schemeClr w14:val="tx1"/>
                  </w14:solidFill>
                </w14:textFill>
              </w:rPr>
              <w:t>平时成绩：由任课教师根据学生平时上课出勤及学习态度情况以及平时学生课程作业完成的数量和质量，每一次课程任务完成评定一次平时成绩，取平均分。</w:t>
            </w:r>
          </w:p>
          <w:p w14:paraId="5D7D150A">
            <w:pPr>
              <w:widowControl/>
              <w:jc w:val="left"/>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2.结课成绩：由教研室安排3位教师参与评分，取平均分。</w:t>
            </w:r>
          </w:p>
          <w:p w14:paraId="6B9FABC3">
            <w:pPr>
              <w:widowControl/>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 学期成绩，专业总评成绩所得分数占总成绩的70%、平时分占30%，综合后作为学生该科的总成绩。</w:t>
            </w:r>
          </w:p>
        </w:tc>
      </w:tr>
      <w:tr w14:paraId="0C45EE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54C695B9">
            <w:pPr>
              <w:widowControl/>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463" w:type="dxa"/>
            <w:tcBorders>
              <w:left w:val="single" w:color="auto" w:sz="8" w:space="0"/>
              <w:right w:val="single" w:color="auto" w:sz="8" w:space="0"/>
            </w:tcBorders>
            <w:noWrap/>
          </w:tcPr>
          <w:p w14:paraId="42D554B7">
            <w:pPr>
              <w:widowControl/>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三维动画制作</w:t>
            </w:r>
          </w:p>
        </w:tc>
        <w:tc>
          <w:tcPr>
            <w:tcW w:w="2410" w:type="dxa"/>
            <w:tcBorders>
              <w:left w:val="single" w:color="auto" w:sz="8" w:space="0"/>
              <w:right w:val="single" w:color="auto" w:sz="4" w:space="0"/>
            </w:tcBorders>
            <w:noWrap/>
            <w:vAlign w:val="top"/>
          </w:tcPr>
          <w:p w14:paraId="107125EA">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知识目标：</w:t>
            </w:r>
          </w:p>
          <w:p w14:paraId="32F3A4E4">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1、了解引擎的运作机制，使用构建基本的游戏对象。</w:t>
            </w:r>
          </w:p>
          <w:p w14:paraId="119026A9">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2</w:t>
            </w:r>
            <w:r>
              <w:rPr>
                <w:rFonts w:hint="eastAsia" w:ascii="Times New Roman" w:hAnsi="Times New Roman" w:eastAsia="宋体"/>
                <w:color w:val="000000" w:themeColor="text1"/>
                <w:sz w:val="18"/>
                <w:szCs w:val="18"/>
                <w14:textFill>
                  <w14:solidFill>
                    <w14:schemeClr w14:val="tx1"/>
                  </w14:solidFill>
                </w14:textFill>
              </w:rPr>
              <w:t>、学习摄像机组件与应用坐标系以及各个坐标系的转化。</w:t>
            </w:r>
          </w:p>
          <w:p w14:paraId="0FC6D0AE">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3</w:t>
            </w:r>
            <w:r>
              <w:rPr>
                <w:rFonts w:hint="eastAsia" w:ascii="Times New Roman" w:hAnsi="Times New Roman" w:eastAsia="宋体"/>
                <w:color w:val="000000" w:themeColor="text1"/>
                <w:sz w:val="18"/>
                <w:szCs w:val="18"/>
                <w14:textFill>
                  <w14:solidFill>
                    <w14:schemeClr w14:val="tx1"/>
                  </w14:solidFill>
                </w14:textFill>
              </w:rPr>
              <w:t>、</w:t>
            </w:r>
            <w:r>
              <w:rPr>
                <w:rFonts w:ascii="Times New Roman" w:hAnsi="Times New Roman" w:eastAsia="宋体"/>
                <w:color w:val="000000" w:themeColor="text1"/>
                <w:sz w:val="18"/>
                <w:szCs w:val="18"/>
                <w14:textFill>
                  <w14:solidFill>
                    <w14:schemeClr w14:val="tx1"/>
                  </w14:solidFill>
                </w14:textFill>
              </w:rPr>
              <w:t>3D和2D物理组件学习</w:t>
            </w:r>
            <w:r>
              <w:rPr>
                <w:rFonts w:hint="eastAsia" w:ascii="Times New Roman" w:hAnsi="Times New Roman" w:eastAsia="宋体"/>
                <w:color w:val="000000" w:themeColor="text1"/>
                <w:sz w:val="18"/>
                <w:szCs w:val="18"/>
                <w14:textFill>
                  <w14:solidFill>
                    <w14:schemeClr w14:val="tx1"/>
                  </w14:solidFill>
                </w14:textFill>
              </w:rPr>
              <w:t>。</w:t>
            </w:r>
          </w:p>
          <w:p w14:paraId="151A3B60">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4</w:t>
            </w:r>
            <w:r>
              <w:rPr>
                <w:rFonts w:hint="eastAsia" w:ascii="Times New Roman" w:hAnsi="Times New Roman" w:eastAsia="宋体"/>
                <w:color w:val="000000" w:themeColor="text1"/>
                <w:sz w:val="18"/>
                <w:szCs w:val="18"/>
                <w14:textFill>
                  <w14:solidFill>
                    <w14:schemeClr w14:val="tx1"/>
                  </w14:solidFill>
                </w14:textFill>
              </w:rPr>
              <w:t>、物理系统基础：刚体重力引擎，碰撞检测系统。</w:t>
            </w:r>
          </w:p>
          <w:p w14:paraId="58840468">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5</w:t>
            </w:r>
            <w:r>
              <w:rPr>
                <w:rFonts w:hint="eastAsia" w:ascii="Times New Roman" w:hAnsi="Times New Roman" w:eastAsia="宋体"/>
                <w:color w:val="000000" w:themeColor="text1"/>
                <w:sz w:val="18"/>
                <w:szCs w:val="18"/>
                <w14:textFill>
                  <w14:solidFill>
                    <w14:schemeClr w14:val="tx1"/>
                  </w14:solidFill>
                </w14:textFill>
              </w:rPr>
              <w:t>、VR/AR应用的实现等。</w:t>
            </w:r>
          </w:p>
          <w:p w14:paraId="16BF0021">
            <w:pPr>
              <w:widowControl/>
              <w:spacing w:line="240" w:lineRule="auto"/>
              <w:ind w:firstLine="0" w:firstLineChars="0"/>
              <w:jc w:val="center"/>
              <w:rPr>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6、结合1</w:t>
            </w:r>
            <w:r>
              <w:rPr>
                <w:rFonts w:ascii="Times New Roman" w:hAnsi="Times New Roman" w:eastAsia="宋体"/>
                <w:color w:val="000000" w:themeColor="text1"/>
                <w:sz w:val="18"/>
                <w:szCs w:val="18"/>
                <w14:textFill>
                  <w14:solidFill>
                    <w14:schemeClr w14:val="tx1"/>
                  </w14:solidFill>
                </w14:textFill>
              </w:rPr>
              <w:t>+</w:t>
            </w:r>
            <w:r>
              <w:rPr>
                <w:rFonts w:hint="eastAsia" w:ascii="Times New Roman" w:hAnsi="Times New Roman" w:eastAsia="宋体"/>
                <w:color w:val="000000" w:themeColor="text1"/>
                <w:sz w:val="18"/>
                <w:szCs w:val="18"/>
                <w14:textFill>
                  <w14:solidFill>
                    <w14:schemeClr w14:val="tx1"/>
                  </w14:solidFill>
                </w14:textFill>
              </w:rPr>
              <w:t>X数字创意建模中级考证的相关要求。</w:t>
            </w:r>
          </w:p>
        </w:tc>
        <w:tc>
          <w:tcPr>
            <w:tcW w:w="2410" w:type="dxa"/>
            <w:tcBorders>
              <w:left w:val="single" w:color="auto" w:sz="4" w:space="0"/>
              <w:right w:val="single" w:color="auto" w:sz="4" w:space="0"/>
            </w:tcBorders>
            <w:noWrap/>
            <w:vAlign w:val="center"/>
          </w:tcPr>
          <w:p w14:paraId="6654FF79">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项目1：引擎的使用</w:t>
            </w:r>
          </w:p>
          <w:p w14:paraId="73DA3433">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项目2：三维全景制作</w:t>
            </w:r>
          </w:p>
          <w:p w14:paraId="17CC6366">
            <w:pPr>
              <w:widowControl/>
              <w:spacing w:line="240" w:lineRule="auto"/>
              <w:ind w:firstLine="0" w:firstLineChars="0"/>
              <w:jc w:val="center"/>
              <w:rPr>
                <w:rFonts w:ascii="Times New Roman" w:hAnsi="Times New Roman" w:eastAsia="宋体"/>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项目3：VR/AR应用</w:t>
            </w:r>
          </w:p>
          <w:p w14:paraId="7A197829">
            <w:pPr>
              <w:widowControl/>
              <w:spacing w:line="240" w:lineRule="auto"/>
              <w:ind w:firstLine="0" w:firstLineChars="0"/>
              <w:jc w:val="center"/>
              <w:rPr>
                <w:color w:val="000000" w:themeColor="text1"/>
                <w:sz w:val="18"/>
                <w:szCs w:val="18"/>
                <w14:textFill>
                  <w14:solidFill>
                    <w14:schemeClr w14:val="tx1"/>
                  </w14:solidFill>
                </w14:textFill>
              </w:rPr>
            </w:pPr>
            <w:r>
              <w:rPr>
                <w:rFonts w:hint="eastAsia" w:ascii="Times New Roman" w:hAnsi="Times New Roman" w:eastAsia="宋体"/>
                <w:color w:val="000000" w:themeColor="text1"/>
                <w:sz w:val="18"/>
                <w:szCs w:val="18"/>
                <w14:textFill>
                  <w14:solidFill>
                    <w14:schemeClr w14:val="tx1"/>
                  </w14:solidFill>
                </w14:textFill>
              </w:rPr>
              <w:t>项目4：</w:t>
            </w:r>
            <w:r>
              <w:rPr>
                <w:rFonts w:ascii="Times New Roman" w:hAnsi="Times New Roman" w:eastAsia="宋体"/>
                <w:color w:val="000000" w:themeColor="text1"/>
                <w:sz w:val="18"/>
                <w:szCs w:val="18"/>
                <w14:textFill>
                  <w14:solidFill>
                    <w14:schemeClr w14:val="tx1"/>
                  </w14:solidFill>
                </w14:textFill>
              </w:rPr>
              <w:t>1+</w:t>
            </w:r>
            <w:r>
              <w:rPr>
                <w:rFonts w:hint="eastAsia" w:ascii="Times New Roman" w:hAnsi="Times New Roman" w:eastAsia="宋体"/>
                <w:color w:val="000000" w:themeColor="text1"/>
                <w:sz w:val="18"/>
                <w:szCs w:val="18"/>
                <w14:textFill>
                  <w14:solidFill>
                    <w14:schemeClr w14:val="tx1"/>
                  </w14:solidFill>
                </w14:textFill>
              </w:rPr>
              <w:t>X中级标准训练</w:t>
            </w:r>
          </w:p>
        </w:tc>
        <w:tc>
          <w:tcPr>
            <w:tcW w:w="2510" w:type="dxa"/>
            <w:noWrap/>
            <w:vAlign w:val="center"/>
          </w:tcPr>
          <w:p w14:paraId="7FC24920">
            <w:pPr>
              <w:widowControl/>
              <w:spacing w:line="240" w:lineRule="auto"/>
              <w:ind w:firstLine="0" w:firstLineChars="0"/>
              <w:jc w:val="center"/>
              <w:rPr>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提升了自学能力强，紧跟技术发展的最新动态，对工作中遇到的挫折和困难不畏惧，能够主动寻求解决总是的方法</w:t>
            </w:r>
          </w:p>
        </w:tc>
      </w:tr>
    </w:tbl>
    <w:p w14:paraId="069337BC">
      <w:pPr>
        <w:spacing w:line="460" w:lineRule="exact"/>
        <w:rPr>
          <w:rFonts w:ascii="宋体" w:hAnsi="宋体" w:cs="宋体"/>
          <w:bCs/>
          <w:color w:val="000000" w:themeColor="text1"/>
          <w:sz w:val="24"/>
          <w14:textFill>
            <w14:solidFill>
              <w14:schemeClr w14:val="tx1"/>
            </w14:solidFill>
          </w14:textFill>
        </w:rPr>
      </w:pPr>
    </w:p>
    <w:p w14:paraId="690F6532">
      <w:pPr>
        <w:spacing w:line="460" w:lineRule="exact"/>
        <w:ind w:firstLine="480"/>
        <w:rPr>
          <w:rFonts w:ascii="宋体" w:hAnsi="宋体" w:cs="宋体"/>
          <w:bCs/>
          <w:color w:val="000000" w:themeColor="text1"/>
          <w:sz w:val="24"/>
          <w14:textFill>
            <w14:solidFill>
              <w14:schemeClr w14:val="tx1"/>
            </w14:solidFill>
          </w14:textFill>
        </w:rPr>
      </w:pPr>
    </w:p>
    <w:p w14:paraId="4844FE0A">
      <w:pPr>
        <w:spacing w:line="460" w:lineRule="exact"/>
        <w:ind w:firstLine="480"/>
        <w:rPr>
          <w:rFonts w:ascii="宋体" w:hAnsi="宋体" w:cs="宋体"/>
          <w:bCs/>
          <w:color w:val="000000" w:themeColor="text1"/>
          <w:sz w:val="24"/>
          <w14:textFill>
            <w14:solidFill>
              <w14:schemeClr w14:val="tx1"/>
            </w14:solidFill>
          </w14:textFill>
        </w:rPr>
      </w:pPr>
    </w:p>
    <w:p w14:paraId="0B4BD7C0">
      <w:pPr>
        <w:spacing w:line="460" w:lineRule="exact"/>
        <w:rPr>
          <w:rFonts w:ascii="宋体" w:hAnsi="宋体" w:cs="宋体"/>
          <w:bCs/>
          <w:color w:val="000000" w:themeColor="text1"/>
          <w:sz w:val="24"/>
          <w14:textFill>
            <w14:solidFill>
              <w14:schemeClr w14:val="tx1"/>
            </w14:solidFill>
          </w14:textFill>
        </w:rPr>
      </w:pPr>
    </w:p>
    <w:p w14:paraId="68703CC2">
      <w:pPr>
        <w:spacing w:line="460" w:lineRule="exact"/>
        <w:rPr>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br w:type="page"/>
      </w:r>
    </w:p>
    <w:p w14:paraId="474DAB86">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（4）集中实践教学课程</w:t>
      </w:r>
    </w:p>
    <w:tbl>
      <w:tblPr>
        <w:tblStyle w:val="10"/>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1"/>
        <w:gridCol w:w="1606"/>
        <w:gridCol w:w="1904"/>
        <w:gridCol w:w="1802"/>
        <w:gridCol w:w="953"/>
        <w:gridCol w:w="1073"/>
      </w:tblGrid>
      <w:tr w14:paraId="662D8E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691" w:type="dxa"/>
            <w:noWrap/>
            <w:vAlign w:val="center"/>
          </w:tcPr>
          <w:p w14:paraId="632AE0ED">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序号</w:t>
            </w:r>
          </w:p>
        </w:tc>
        <w:tc>
          <w:tcPr>
            <w:tcW w:w="1606" w:type="dxa"/>
            <w:noWrap/>
            <w:vAlign w:val="center"/>
          </w:tcPr>
          <w:p w14:paraId="5FBBA0CA">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课程名称</w:t>
            </w:r>
          </w:p>
        </w:tc>
        <w:tc>
          <w:tcPr>
            <w:tcW w:w="1904" w:type="dxa"/>
            <w:noWrap/>
            <w:vAlign w:val="center"/>
          </w:tcPr>
          <w:p w14:paraId="13E83974">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000000" w:themeColor="text1"/>
                <w:sz w:val="18"/>
                <w:szCs w:val="18"/>
                <w14:textFill>
                  <w14:solidFill>
                    <w14:schemeClr w14:val="tx1"/>
                  </w14:solidFill>
                </w14:textFill>
              </w:rPr>
            </w:pPr>
            <w:r>
              <w:rPr>
                <w:rFonts w:hint="eastAsia"/>
                <w:b/>
                <w:bCs/>
                <w:color w:val="000000" w:themeColor="text1"/>
                <w:sz w:val="18"/>
                <w:szCs w:val="18"/>
                <w:lang w:val="en-US" w:eastAsia="zh-CN"/>
                <w14:textFill>
                  <w14:solidFill>
                    <w14:schemeClr w14:val="tx1"/>
                  </w14:solidFill>
                </w14:textFill>
              </w:rPr>
              <w:t>课程目标</w:t>
            </w:r>
          </w:p>
        </w:tc>
        <w:tc>
          <w:tcPr>
            <w:tcW w:w="1802" w:type="dxa"/>
            <w:noWrap/>
            <w:vAlign w:val="center"/>
          </w:tcPr>
          <w:p w14:paraId="0880E4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000000" w:themeColor="text1"/>
                <w:sz w:val="18"/>
                <w:szCs w:val="18"/>
                <w:lang w:val="en-US" w:eastAsia="zh-CN"/>
                <w14:textFill>
                  <w14:solidFill>
                    <w14:schemeClr w14:val="tx1"/>
                  </w14:solidFill>
                </w14:textFill>
              </w:rPr>
            </w:pPr>
            <w:r>
              <w:rPr>
                <w:b/>
                <w:bCs/>
                <w:color w:val="000000" w:themeColor="text1"/>
                <w:sz w:val="18"/>
                <w:szCs w:val="18"/>
                <w14:textFill>
                  <w14:solidFill>
                    <w14:schemeClr w14:val="tx1"/>
                  </w14:solidFill>
                </w14:textFill>
              </w:rPr>
              <w:t>主要教学内容与要求</w:t>
            </w:r>
          </w:p>
        </w:tc>
        <w:tc>
          <w:tcPr>
            <w:tcW w:w="953" w:type="dxa"/>
            <w:noWrap/>
            <w:vAlign w:val="center"/>
          </w:tcPr>
          <w:p w14:paraId="15A141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b/>
                <w:bCs/>
                <w:color w:val="000000" w:themeColor="text1"/>
                <w:sz w:val="18"/>
                <w:szCs w:val="18"/>
                <w:lang w:val="en-US" w:eastAsia="zh-CN"/>
                <w14:textFill>
                  <w14:solidFill>
                    <w14:schemeClr w14:val="tx1"/>
                  </w14:solidFill>
                </w14:textFill>
              </w:rPr>
            </w:pPr>
            <w:r>
              <w:rPr>
                <w:b/>
                <w:bCs/>
                <w:color w:val="000000" w:themeColor="text1"/>
                <w:sz w:val="18"/>
                <w:szCs w:val="18"/>
                <w14:textFill>
                  <w14:solidFill>
                    <w14:schemeClr w14:val="tx1"/>
                  </w14:solidFill>
                </w14:textFill>
              </w:rPr>
              <w:t>教学方法与手段</w:t>
            </w:r>
          </w:p>
        </w:tc>
        <w:tc>
          <w:tcPr>
            <w:tcW w:w="1073" w:type="dxa"/>
            <w:noWrap/>
            <w:vAlign w:val="center"/>
          </w:tcPr>
          <w:p w14:paraId="05784E97">
            <w:pPr>
              <w:keepNext w:val="0"/>
              <w:keepLines w:val="0"/>
              <w:pageBreakBefore w:val="0"/>
              <w:widowControl/>
              <w:kinsoku/>
              <w:wordWrap/>
              <w:overflowPunct/>
              <w:topLinePunct w:val="0"/>
              <w:autoSpaceDE/>
              <w:autoSpaceDN/>
              <w:bidi w:val="0"/>
              <w:adjustRightInd/>
              <w:snapToGrid/>
              <w:spacing w:line="240" w:lineRule="auto"/>
              <w:jc w:val="center"/>
              <w:textAlignment w:val="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实训地点</w:t>
            </w:r>
          </w:p>
        </w:tc>
      </w:tr>
      <w:tr w14:paraId="72180B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4732800">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1606" w:type="dxa"/>
            <w:noWrap/>
            <w:vAlign w:val="center"/>
          </w:tcPr>
          <w:p w14:paraId="2C9796DC">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军事技能</w:t>
            </w:r>
          </w:p>
        </w:tc>
        <w:tc>
          <w:tcPr>
            <w:tcW w:w="1904" w:type="dxa"/>
            <w:noWrap/>
            <w:vAlign w:val="center"/>
          </w:tcPr>
          <w:p w14:paraId="38028A12">
            <w:pPr>
              <w:spacing w:line="240" w:lineRule="auto"/>
              <w:ind w:firstLine="0" w:firstLineChars="0"/>
              <w:rPr>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1802" w:type="dxa"/>
            <w:noWrap/>
            <w:vAlign w:val="center"/>
          </w:tcPr>
          <w:p w14:paraId="12908428">
            <w:pPr>
              <w:spacing w:line="240" w:lineRule="auto"/>
              <w:ind w:firstLine="0" w:firstLineChars="0"/>
              <w:rPr>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提高学生的道德素质和国防意识；</w:t>
            </w:r>
            <w:r>
              <w:rPr>
                <w:rFonts w:ascii="宋体" w:hAnsi="宋体" w:eastAsia="宋体"/>
                <w:color w:val="000000" w:themeColor="text1"/>
                <w:sz w:val="18"/>
                <w:szCs w:val="18"/>
                <w14:textFill>
                  <w14:solidFill>
                    <w14:schemeClr w14:val="tx1"/>
                  </w14:solidFill>
                </w14:textFill>
              </w:rPr>
              <w:t>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w:t>
            </w:r>
            <w:r>
              <w:rPr>
                <w:rFonts w:hint="eastAsia" w:ascii="宋体" w:hAnsi="宋体" w:eastAsia="宋体"/>
                <w:color w:val="000000" w:themeColor="text1"/>
                <w:sz w:val="18"/>
                <w:szCs w:val="18"/>
                <w14:textFill>
                  <w14:solidFill>
                    <w14:schemeClr w14:val="tx1"/>
                  </w14:solidFill>
                </w14:textFill>
              </w:rPr>
              <w:t>品德</w:t>
            </w:r>
            <w:r>
              <w:rPr>
                <w:rFonts w:ascii="宋体" w:hAnsi="宋体" w:eastAsia="宋体"/>
                <w:color w:val="000000" w:themeColor="text1"/>
                <w:sz w:val="18"/>
                <w:szCs w:val="18"/>
                <w14:textFill>
                  <w14:solidFill>
                    <w14:schemeClr w14:val="tx1"/>
                  </w14:solidFill>
                </w14:textFill>
              </w:rPr>
              <w:t>操行；提高学生的仪容仪表、行动定势和动作协调能力，改善身体素质；培养学生的友爱、正直、勤奋、坚韧的健康人格，使之成为合格的公民。</w:t>
            </w:r>
          </w:p>
        </w:tc>
        <w:tc>
          <w:tcPr>
            <w:tcW w:w="953" w:type="dxa"/>
            <w:noWrap/>
            <w:vAlign w:val="center"/>
          </w:tcPr>
          <w:p w14:paraId="5BF394AB">
            <w:pPr>
              <w:spacing w:line="240" w:lineRule="auto"/>
              <w:ind w:firstLine="0" w:firstLineChars="0"/>
              <w:rPr>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采取现场授课和实操演练的方式相结合的方式。</w:t>
            </w:r>
          </w:p>
        </w:tc>
        <w:tc>
          <w:tcPr>
            <w:tcW w:w="1073" w:type="dxa"/>
            <w:noWrap/>
            <w:vAlign w:val="center"/>
          </w:tcPr>
          <w:p w14:paraId="37F8CE0C">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w:t>
            </w:r>
          </w:p>
        </w:tc>
      </w:tr>
      <w:tr w14:paraId="6FED0D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0B3468D6">
            <w:pPr>
              <w:keepNext w:val="0"/>
              <w:keepLines w:val="0"/>
              <w:pageBreakBefore w:val="0"/>
              <w:widowControl/>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1606" w:type="dxa"/>
            <w:noWrap/>
            <w:vAlign w:val="center"/>
          </w:tcPr>
          <w:p w14:paraId="0C60169B">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认识实习</w:t>
            </w:r>
          </w:p>
        </w:tc>
        <w:tc>
          <w:tcPr>
            <w:tcW w:w="1904" w:type="dxa"/>
            <w:noWrap/>
            <w:vAlign w:val="center"/>
          </w:tcPr>
          <w:p w14:paraId="2D7D682D">
            <w:pPr>
              <w:keepNext w:val="0"/>
              <w:keepLines w:val="0"/>
              <w:pageBreakBefore w:val="0"/>
              <w:kinsoku/>
              <w:wordWrap/>
              <w:overflowPunct/>
              <w:topLinePunct w:val="0"/>
              <w:autoSpaceDE/>
              <w:autoSpaceDN/>
              <w:bidi w:val="0"/>
              <w:adjustRightInd/>
              <w:snapToGrid/>
              <w:spacing w:line="240" w:lineRule="auto"/>
              <w:jc w:val="left"/>
              <w:textAlignment w:val="auto"/>
              <w:rPr>
                <w:rFonts w:hint="default" w:eastAsia="宋体"/>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了解专业概况激发学习兴趣</w:t>
            </w:r>
            <w:r>
              <w:rPr>
                <w:rFonts w:hint="eastAsia"/>
                <w:color w:val="000000" w:themeColor="text1"/>
                <w:sz w:val="18"/>
                <w:szCs w:val="18"/>
                <w14:textFill>
                  <w14:solidFill>
                    <w14:schemeClr w14:val="tx1"/>
                  </w14:solidFill>
                </w14:textFill>
              </w:rPr>
              <w:t>，企业参观后完成小结撰写</w:t>
            </w:r>
            <w:r>
              <w:rPr>
                <w:rFonts w:hint="eastAsia"/>
                <w:color w:val="000000" w:themeColor="text1"/>
                <w:sz w:val="18"/>
                <w:szCs w:val="18"/>
                <w:lang w:eastAsia="zh-CN"/>
                <w14:textFill>
                  <w14:solidFill>
                    <w14:schemeClr w14:val="tx1"/>
                  </w14:solidFill>
                </w14:textFill>
              </w:rPr>
              <w:t>。</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社会实践结合认识实习开展。</w:t>
            </w:r>
          </w:p>
        </w:tc>
        <w:tc>
          <w:tcPr>
            <w:tcW w:w="1802" w:type="dxa"/>
            <w:noWrap/>
            <w:vAlign w:val="center"/>
          </w:tcPr>
          <w:p w14:paraId="1DC96F87">
            <w:pPr>
              <w:keepNext w:val="0"/>
              <w:keepLines w:val="0"/>
              <w:pageBreakBefore w:val="0"/>
              <w:kinsoku/>
              <w:wordWrap/>
              <w:overflowPunct/>
              <w:topLinePunct w:val="0"/>
              <w:autoSpaceDE/>
              <w:autoSpaceDN/>
              <w:bidi w:val="0"/>
              <w:adjustRightInd/>
              <w:snapToGrid/>
              <w:spacing w:line="240" w:lineRule="auto"/>
              <w:jc w:val="left"/>
              <w:textAlignment w:val="auto"/>
              <w:rPr>
                <w:color w:val="000000" w:themeColor="text1"/>
                <w:sz w:val="18"/>
                <w:szCs w:val="18"/>
                <w14:textFill>
                  <w14:solidFill>
                    <w14:schemeClr w14:val="tx1"/>
                  </w14:solidFill>
                </w14:textFill>
              </w:rPr>
            </w:pPr>
          </w:p>
        </w:tc>
        <w:tc>
          <w:tcPr>
            <w:tcW w:w="953" w:type="dxa"/>
            <w:noWrap/>
            <w:vAlign w:val="center"/>
          </w:tcPr>
          <w:p w14:paraId="61DE502F">
            <w:pPr>
              <w:keepNext w:val="0"/>
              <w:keepLines w:val="0"/>
              <w:pageBreakBefore w:val="0"/>
              <w:kinsoku/>
              <w:wordWrap/>
              <w:overflowPunct/>
              <w:topLinePunct w:val="0"/>
              <w:autoSpaceDE/>
              <w:autoSpaceDN/>
              <w:bidi w:val="0"/>
              <w:adjustRightInd/>
              <w:snapToGrid/>
              <w:spacing w:line="240" w:lineRule="auto"/>
              <w:jc w:val="left"/>
              <w:textAlignment w:val="auto"/>
              <w:rPr>
                <w:color w:val="000000" w:themeColor="text1"/>
                <w:sz w:val="18"/>
                <w:szCs w:val="18"/>
                <w14:textFill>
                  <w14:solidFill>
                    <w14:schemeClr w14:val="tx1"/>
                  </w14:solidFill>
                </w14:textFill>
              </w:rPr>
            </w:pPr>
          </w:p>
        </w:tc>
        <w:tc>
          <w:tcPr>
            <w:tcW w:w="1073" w:type="dxa"/>
            <w:noWrap/>
            <w:vAlign w:val="center"/>
          </w:tcPr>
          <w:p w14:paraId="6FCA7EE7">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校内+校外</w:t>
            </w:r>
          </w:p>
        </w:tc>
      </w:tr>
      <w:tr w14:paraId="07CF6F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773" w:hRule="atLeast"/>
          <w:jc w:val="center"/>
        </w:trPr>
        <w:tc>
          <w:tcPr>
            <w:tcW w:w="691" w:type="dxa"/>
            <w:noWrap/>
            <w:vAlign w:val="center"/>
          </w:tcPr>
          <w:p w14:paraId="72E61AE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w:t>
            </w:r>
          </w:p>
        </w:tc>
        <w:tc>
          <w:tcPr>
            <w:tcW w:w="1606" w:type="dxa"/>
            <w:noWrap/>
            <w:vAlign w:val="center"/>
          </w:tcPr>
          <w:p w14:paraId="0C536F31">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毕业论文</w:t>
            </w:r>
          </w:p>
        </w:tc>
        <w:tc>
          <w:tcPr>
            <w:tcW w:w="1904" w:type="dxa"/>
            <w:noWrap/>
            <w:vAlign w:val="center"/>
          </w:tcPr>
          <w:p w14:paraId="0729B26D">
            <w:pPr>
              <w:spacing w:line="240" w:lineRule="auto"/>
              <w:ind w:firstLine="0" w:firstLineChars="0"/>
              <w:rPr>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掌握论文写作要求，能够进行实践应用，做到理论与实际相结合</w:t>
            </w:r>
            <w:r>
              <w:rPr>
                <w:rFonts w:hint="eastAsia" w:ascii="Times New Roman" w:hAnsi="Times New Roman" w:eastAsia="宋体"/>
                <w:color w:val="000000" w:themeColor="text1"/>
                <w:sz w:val="18"/>
                <w:szCs w:val="18"/>
                <w14:textFill>
                  <w14:solidFill>
                    <w14:schemeClr w14:val="tx1"/>
                  </w14:solidFill>
                </w14:textFill>
              </w:rPr>
              <w:t>。</w:t>
            </w:r>
          </w:p>
        </w:tc>
        <w:tc>
          <w:tcPr>
            <w:tcW w:w="1802" w:type="dxa"/>
            <w:noWrap/>
            <w:vAlign w:val="center"/>
          </w:tcPr>
          <w:p w14:paraId="1FCE674B">
            <w:pPr>
              <w:spacing w:line="240" w:lineRule="auto"/>
              <w:ind w:firstLine="0" w:firstLineChars="0"/>
              <w:rPr>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掌握论文写作要求，能够进行实践应用，做到理论与实际相结合</w:t>
            </w:r>
          </w:p>
        </w:tc>
        <w:tc>
          <w:tcPr>
            <w:tcW w:w="953" w:type="dxa"/>
            <w:noWrap/>
            <w:vAlign w:val="center"/>
          </w:tcPr>
          <w:p w14:paraId="446946AD">
            <w:pPr>
              <w:spacing w:line="240" w:lineRule="auto"/>
              <w:ind w:firstLine="0" w:firstLineChars="0"/>
              <w:rPr>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项目实战</w:t>
            </w:r>
          </w:p>
        </w:tc>
        <w:tc>
          <w:tcPr>
            <w:tcW w:w="1073" w:type="dxa"/>
            <w:noWrap/>
            <w:vAlign w:val="center"/>
          </w:tcPr>
          <w:p w14:paraId="7C53854D">
            <w:pPr>
              <w:spacing w:line="240" w:lineRule="auto"/>
              <w:ind w:firstLine="0" w:firstLineChars="0"/>
              <w:jc w:val="center"/>
              <w:rPr>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企业</w:t>
            </w:r>
          </w:p>
        </w:tc>
      </w:tr>
      <w:tr w14:paraId="73545A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C5173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4</w:t>
            </w:r>
          </w:p>
        </w:tc>
        <w:tc>
          <w:tcPr>
            <w:tcW w:w="1606" w:type="dxa"/>
            <w:noWrap/>
            <w:vAlign w:val="center"/>
          </w:tcPr>
          <w:p w14:paraId="03BB1CF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岗位实习</w:t>
            </w:r>
          </w:p>
        </w:tc>
        <w:tc>
          <w:tcPr>
            <w:tcW w:w="1904" w:type="dxa"/>
            <w:noWrap/>
            <w:vAlign w:val="center"/>
          </w:tcPr>
          <w:p w14:paraId="3F92887F">
            <w:pPr>
              <w:spacing w:line="240" w:lineRule="auto"/>
              <w:ind w:firstLine="0" w:firstLineChars="0"/>
              <w:rPr>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对在校学习内容进行综合运用与实践，在企业现场能独立完成某一或某几个岗位的工作任务。</w:t>
            </w:r>
          </w:p>
        </w:tc>
        <w:tc>
          <w:tcPr>
            <w:tcW w:w="1802" w:type="dxa"/>
            <w:noWrap/>
            <w:vAlign w:val="center"/>
          </w:tcPr>
          <w:p w14:paraId="29518E86">
            <w:pPr>
              <w:spacing w:line="240" w:lineRule="auto"/>
              <w:ind w:firstLine="0" w:firstLineChars="0"/>
              <w:rPr>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对在校学习内容进行综合运用与实践，在企业现场能独立完成某一或某几个岗位的工作任务。</w:t>
            </w:r>
          </w:p>
        </w:tc>
        <w:tc>
          <w:tcPr>
            <w:tcW w:w="953" w:type="dxa"/>
            <w:noWrap/>
            <w:vAlign w:val="center"/>
          </w:tcPr>
          <w:p w14:paraId="089E310D">
            <w:pPr>
              <w:spacing w:line="240" w:lineRule="auto"/>
              <w:ind w:firstLine="0" w:firstLineChars="0"/>
              <w:rPr>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校外观摩、模拟实操、项目实战</w:t>
            </w:r>
          </w:p>
        </w:tc>
        <w:tc>
          <w:tcPr>
            <w:tcW w:w="1073" w:type="dxa"/>
            <w:noWrap/>
            <w:vAlign w:val="center"/>
          </w:tcPr>
          <w:p w14:paraId="04694426">
            <w:pPr>
              <w:widowControl/>
              <w:spacing w:line="300" w:lineRule="auto"/>
              <w:ind w:firstLine="0" w:firstLineChars="0"/>
              <w:jc w:val="center"/>
              <w:rPr>
                <w:color w:val="000000" w:themeColor="text1"/>
                <w:sz w:val="18"/>
                <w:szCs w:val="18"/>
                <w14:textFill>
                  <w14:solidFill>
                    <w14:schemeClr w14:val="tx1"/>
                  </w14:solidFill>
                </w14:textFill>
              </w:rPr>
            </w:pPr>
            <w:r>
              <w:rPr>
                <w:rFonts w:ascii="Times New Roman" w:hAnsi="Times New Roman" w:eastAsia="宋体"/>
                <w:color w:val="000000" w:themeColor="text1"/>
                <w:sz w:val="18"/>
                <w:szCs w:val="18"/>
                <w14:textFill>
                  <w14:solidFill>
                    <w14:schemeClr w14:val="tx1"/>
                  </w14:solidFill>
                </w14:textFill>
              </w:rPr>
              <w:t>实习单位</w:t>
            </w:r>
          </w:p>
        </w:tc>
      </w:tr>
      <w:tr w14:paraId="2BB04F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209AF75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5</w:t>
            </w:r>
          </w:p>
        </w:tc>
        <w:tc>
          <w:tcPr>
            <w:tcW w:w="1606" w:type="dxa"/>
            <w:noWrap/>
            <w:vAlign w:val="center"/>
          </w:tcPr>
          <w:p w14:paraId="1B97D0A0">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劳动实践</w:t>
            </w:r>
          </w:p>
        </w:tc>
        <w:tc>
          <w:tcPr>
            <w:tcW w:w="1904" w:type="dxa"/>
            <w:noWrap/>
            <w:vAlign w:val="center"/>
          </w:tcPr>
          <w:p w14:paraId="272839F4">
            <w:pPr>
              <w:spacing w:line="240" w:lineRule="auto"/>
              <w:ind w:firstLine="0" w:firstLineChars="0"/>
              <w:rPr>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通过劳动实践，使学生在以行为习惯、技能训练为主的实践活动中学会生活、学会劳动、学会审美、学会创造，从而达到磨练意志、培养才干、提高综合素质的目的。</w:t>
            </w:r>
          </w:p>
        </w:tc>
        <w:tc>
          <w:tcPr>
            <w:tcW w:w="1802" w:type="dxa"/>
            <w:noWrap/>
            <w:vAlign w:val="center"/>
          </w:tcPr>
          <w:p w14:paraId="7905CA6A">
            <w:pPr>
              <w:spacing w:line="240" w:lineRule="auto"/>
              <w:ind w:firstLine="0" w:firstLineChars="0"/>
              <w:rPr>
                <w:rFonts w:hint="eastAsia"/>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通过校内实验、实训、技能竞赛、校外社会实践基地、垃圾分类、志愿服务等劳动教育，考察学生基本劳动素养，促进学生形成正确的世界观、人生观、价值观。</w:t>
            </w:r>
          </w:p>
        </w:tc>
        <w:tc>
          <w:tcPr>
            <w:tcW w:w="953" w:type="dxa"/>
            <w:noWrap/>
            <w:vAlign w:val="center"/>
          </w:tcPr>
          <w:p w14:paraId="2F53E28F">
            <w:pPr>
              <w:spacing w:line="240" w:lineRule="auto"/>
              <w:ind w:firstLine="0" w:firstLineChars="0"/>
              <w:rPr>
                <w:rFonts w:hint="eastAsia"/>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采用专题实践活动、志愿服务等形式相结合。</w:t>
            </w:r>
          </w:p>
        </w:tc>
        <w:tc>
          <w:tcPr>
            <w:tcW w:w="1073" w:type="dxa"/>
            <w:noWrap/>
            <w:vAlign w:val="center"/>
          </w:tcPr>
          <w:p w14:paraId="56B80FE5">
            <w:pPr>
              <w:keepNext w:val="0"/>
              <w:keepLines w:val="0"/>
              <w:pageBreakBefore w:val="0"/>
              <w:kinsoku/>
              <w:wordWrap/>
              <w:overflowPunct/>
              <w:topLinePunct w:val="0"/>
              <w:autoSpaceDE/>
              <w:autoSpaceDN/>
              <w:bidi w:val="0"/>
              <w:adjustRightInd/>
              <w:snapToGrid/>
              <w:spacing w:line="240" w:lineRule="auto"/>
              <w:jc w:val="center"/>
              <w:textAlignment w:val="auto"/>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校内或校外</w:t>
            </w:r>
          </w:p>
        </w:tc>
      </w:tr>
      <w:tr w14:paraId="71636F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170C8B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6</w:t>
            </w:r>
          </w:p>
        </w:tc>
        <w:tc>
          <w:tcPr>
            <w:tcW w:w="1606" w:type="dxa"/>
            <w:noWrap/>
            <w:vAlign w:val="center"/>
          </w:tcPr>
          <w:p w14:paraId="6FF5A0E2">
            <w:pPr>
              <w:ind w:firstLine="0" w:firstLineChars="0"/>
              <w:rPr>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动画短片创作</w:t>
            </w:r>
          </w:p>
        </w:tc>
        <w:tc>
          <w:tcPr>
            <w:tcW w:w="1904" w:type="dxa"/>
            <w:noWrap/>
            <w:vAlign w:val="center"/>
          </w:tcPr>
          <w:p w14:paraId="0DD9EF94">
            <w:pPr>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1.掌握动画短片制作的方法；</w:t>
            </w:r>
          </w:p>
          <w:p w14:paraId="230E3963">
            <w:pPr>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2.具备创作能力；</w:t>
            </w:r>
          </w:p>
          <w:p w14:paraId="56BD9880">
            <w:pPr>
              <w:ind w:firstLine="0" w:firstLineChars="0"/>
              <w:rPr>
                <w:rFonts w:hint="eastAsia"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3.具备科学的观察习惯；</w:t>
            </w:r>
          </w:p>
        </w:tc>
        <w:tc>
          <w:tcPr>
            <w:tcW w:w="1802" w:type="dxa"/>
            <w:noWrap/>
            <w:vAlign w:val="center"/>
          </w:tcPr>
          <w:p w14:paraId="4D7D1F66">
            <w:pPr>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1.动画艺术短片的风格设计；</w:t>
            </w:r>
          </w:p>
          <w:p w14:paraId="4BAA9746">
            <w:pPr>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2.动画艺术短片的分镜头脚本绘制；</w:t>
            </w:r>
          </w:p>
          <w:p w14:paraId="34E0BECF">
            <w:pPr>
              <w:ind w:firstLine="0" w:firstLineChars="0"/>
              <w:rPr>
                <w:rFonts w:hint="eastAsia"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3.动画艺术短片制作。</w:t>
            </w:r>
          </w:p>
        </w:tc>
        <w:tc>
          <w:tcPr>
            <w:tcW w:w="953" w:type="dxa"/>
            <w:noWrap/>
            <w:vAlign w:val="center"/>
          </w:tcPr>
          <w:p w14:paraId="0804ED87">
            <w:pPr>
              <w:ind w:firstLine="0" w:firstLineChars="0"/>
              <w:rPr>
                <w:rFonts w:hint="eastAsia"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重视创作能力的培养，为就业奠定基础</w:t>
            </w:r>
          </w:p>
        </w:tc>
        <w:tc>
          <w:tcPr>
            <w:tcW w:w="1073" w:type="dxa"/>
            <w:noWrap/>
            <w:vAlign w:val="center"/>
          </w:tcPr>
          <w:p w14:paraId="46AA7305">
            <w:pPr>
              <w:ind w:firstLine="0" w:firstLineChars="0"/>
              <w:rPr>
                <w:rFonts w:hint="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校内项目实战</w:t>
            </w:r>
          </w:p>
        </w:tc>
      </w:tr>
      <w:tr w14:paraId="24DCF5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34CF7B2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7</w:t>
            </w:r>
          </w:p>
        </w:tc>
        <w:tc>
          <w:tcPr>
            <w:tcW w:w="1606" w:type="dxa"/>
            <w:noWrap/>
            <w:vAlign w:val="center"/>
          </w:tcPr>
          <w:p w14:paraId="71D28191">
            <w:pPr>
              <w:ind w:firstLine="0" w:firstLineChars="0"/>
              <w:rPr>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影视动画策划与编辑</w:t>
            </w:r>
          </w:p>
        </w:tc>
        <w:tc>
          <w:tcPr>
            <w:tcW w:w="1904" w:type="dxa"/>
            <w:noWrap/>
            <w:vAlign w:val="center"/>
          </w:tcPr>
          <w:p w14:paraId="0EF09C08">
            <w:pPr>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1.动画剧本的理解与感悟能力</w:t>
            </w:r>
          </w:p>
          <w:p w14:paraId="2562B80C">
            <w:pPr>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2.短剧本的原创能力</w:t>
            </w:r>
          </w:p>
          <w:p w14:paraId="6642E9D4">
            <w:pPr>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3.艺术鉴赏能力</w:t>
            </w:r>
          </w:p>
          <w:p w14:paraId="5F4581DB">
            <w:pPr>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w:t>
            </w:r>
            <w:r>
              <w:rPr>
                <w:rFonts w:ascii="宋体" w:hAnsi="宋体" w:eastAsia="宋体"/>
                <w:color w:val="000000" w:themeColor="text1"/>
                <w:sz w:val="18"/>
                <w:szCs w:val="18"/>
                <w14:textFill>
                  <w14:solidFill>
                    <w14:schemeClr w14:val="tx1"/>
                  </w14:solidFill>
                </w14:textFill>
              </w:rPr>
              <w:t>. 影片添加转场、特技</w:t>
            </w:r>
          </w:p>
        </w:tc>
        <w:tc>
          <w:tcPr>
            <w:tcW w:w="1802" w:type="dxa"/>
            <w:noWrap/>
            <w:vAlign w:val="center"/>
          </w:tcPr>
          <w:p w14:paraId="1A84B774">
            <w:pPr>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1.掌握剧本创作的基本概念与原理</w:t>
            </w:r>
          </w:p>
          <w:p w14:paraId="2CEC935A">
            <w:pPr>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2.掌握动画分镜知识</w:t>
            </w:r>
          </w:p>
          <w:p w14:paraId="3B50882F">
            <w:pPr>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3.掌握原、动画工作知识</w:t>
            </w:r>
          </w:p>
          <w:p w14:paraId="1885FA8A">
            <w:pPr>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4.掌握原创动画剧本的构思能力。</w:t>
            </w:r>
          </w:p>
          <w:p w14:paraId="73318B85">
            <w:pPr>
              <w:ind w:firstLine="0" w:firstLineChars="0"/>
              <w:rPr>
                <w:rFonts w:hint="eastAsia"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w:t>
            </w:r>
            <w:r>
              <w:rPr>
                <w:rFonts w:ascii="宋体" w:hAnsi="宋体" w:eastAsia="宋体"/>
                <w:color w:val="000000" w:themeColor="text1"/>
                <w:sz w:val="18"/>
                <w:szCs w:val="18"/>
                <w14:textFill>
                  <w14:solidFill>
                    <w14:schemeClr w14:val="tx1"/>
                  </w14:solidFill>
                </w14:textFill>
              </w:rPr>
              <w:t>. 能为影片添加转场、特技、字幕和音乐</w:t>
            </w:r>
          </w:p>
        </w:tc>
        <w:tc>
          <w:tcPr>
            <w:tcW w:w="953" w:type="dxa"/>
            <w:noWrap/>
            <w:vAlign w:val="center"/>
          </w:tcPr>
          <w:p w14:paraId="2B6DA161">
            <w:pPr>
              <w:ind w:firstLine="0" w:firstLineChars="0"/>
              <w:rPr>
                <w:rFonts w:hint="eastAsia"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通过实践实训过程融入精益、规范、专注、敬业、创新的精神的提升。重视影片</w:t>
            </w:r>
            <w:r>
              <w:rPr>
                <w:rFonts w:hint="eastAsia" w:ascii="宋体" w:hAnsi="宋体" w:eastAsia="宋体"/>
                <w:color w:val="000000" w:themeColor="text1"/>
                <w:sz w:val="18"/>
                <w:szCs w:val="18"/>
                <w14:textFill>
                  <w14:solidFill>
                    <w14:schemeClr w14:val="tx1"/>
                  </w14:solidFill>
                </w14:textFill>
              </w:rPr>
              <w:t>剪辑</w:t>
            </w:r>
            <w:r>
              <w:rPr>
                <w:rFonts w:ascii="宋体" w:hAnsi="宋体" w:eastAsia="宋体"/>
                <w:color w:val="000000" w:themeColor="text1"/>
                <w:sz w:val="18"/>
                <w:szCs w:val="18"/>
                <w14:textFill>
                  <w14:solidFill>
                    <w14:schemeClr w14:val="tx1"/>
                  </w14:solidFill>
                </w14:textFill>
              </w:rPr>
              <w:t>能力的培养，为考数字建模技能证奠定基础</w:t>
            </w:r>
          </w:p>
        </w:tc>
        <w:tc>
          <w:tcPr>
            <w:tcW w:w="1073" w:type="dxa"/>
            <w:noWrap/>
            <w:vAlign w:val="center"/>
          </w:tcPr>
          <w:p w14:paraId="6012B9A4">
            <w:pPr>
              <w:ind w:firstLine="0" w:firstLineChars="0"/>
              <w:rPr>
                <w:rFonts w:hint="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校内模拟实操</w:t>
            </w:r>
          </w:p>
        </w:tc>
      </w:tr>
      <w:tr w14:paraId="619CE1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691" w:type="dxa"/>
            <w:noWrap/>
            <w:vAlign w:val="center"/>
          </w:tcPr>
          <w:p w14:paraId="4057FA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8</w:t>
            </w:r>
          </w:p>
        </w:tc>
        <w:tc>
          <w:tcPr>
            <w:tcW w:w="1606" w:type="dxa"/>
            <w:noWrap/>
            <w:vAlign w:val="center"/>
          </w:tcPr>
          <w:p w14:paraId="3D901748">
            <w:pPr>
              <w:ind w:firstLine="0" w:firstLineChars="0"/>
              <w:rPr>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三维动画渲染与动画引擎</w:t>
            </w:r>
          </w:p>
        </w:tc>
        <w:tc>
          <w:tcPr>
            <w:tcW w:w="1904" w:type="dxa"/>
            <w:noWrap/>
            <w:vAlign w:val="center"/>
          </w:tcPr>
          <w:p w14:paraId="764CC3BB">
            <w:pPr>
              <w:ind w:firstLine="0" w:firstLineChars="0"/>
              <w:rPr>
                <w:rFonts w:hint="eastAsia"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造型、材质、灯光、渲染、动画、特效</w:t>
            </w:r>
            <w:r>
              <w:rPr>
                <w:rFonts w:hint="eastAsia" w:ascii="宋体" w:hAnsi="宋体" w:eastAsia="宋体"/>
                <w:color w:val="000000" w:themeColor="text1"/>
                <w:sz w:val="18"/>
                <w:szCs w:val="18"/>
                <w14:textFill>
                  <w14:solidFill>
                    <w14:schemeClr w14:val="tx1"/>
                  </w14:solidFill>
                </w14:textFill>
              </w:rPr>
              <w:t>、场景、交互</w:t>
            </w:r>
            <w:r>
              <w:rPr>
                <w:rFonts w:ascii="宋体" w:hAnsi="宋体" w:eastAsia="宋体"/>
                <w:color w:val="000000" w:themeColor="text1"/>
                <w:sz w:val="18"/>
                <w:szCs w:val="18"/>
                <w14:textFill>
                  <w14:solidFill>
                    <w14:schemeClr w14:val="tx1"/>
                  </w14:solidFill>
                </w14:textFill>
              </w:rPr>
              <w:t>的应用能力</w:t>
            </w:r>
          </w:p>
        </w:tc>
        <w:tc>
          <w:tcPr>
            <w:tcW w:w="1802" w:type="dxa"/>
            <w:noWrap/>
            <w:vAlign w:val="center"/>
          </w:tcPr>
          <w:p w14:paraId="4EF0D1A5">
            <w:pPr>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1.理解在MAYA软件中制作模型的特点以及类型、方式</w:t>
            </w:r>
          </w:p>
          <w:p w14:paraId="204AD4DA">
            <w:pPr>
              <w:ind w:firstLine="0" w:firstLineChars="0"/>
              <w:rPr>
                <w:rFonts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2.能够制作人物角色骨骼绑定、四足动物骨骼绑定、权重以及表情设定</w:t>
            </w:r>
            <w:r>
              <w:rPr>
                <w:rFonts w:hint="eastAsia" w:ascii="宋体" w:hAnsi="宋体" w:eastAsia="宋体"/>
                <w:color w:val="000000" w:themeColor="text1"/>
                <w:sz w:val="18"/>
                <w:szCs w:val="18"/>
                <w14:textFill>
                  <w14:solidFill>
                    <w14:schemeClr w14:val="tx1"/>
                  </w14:solidFill>
                </w14:textFill>
              </w:rPr>
              <w:t>。</w:t>
            </w:r>
          </w:p>
          <w:p w14:paraId="5038F4DF">
            <w:pPr>
              <w:ind w:firstLine="0" w:firstLineChars="0"/>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3</w:t>
            </w:r>
            <w:r>
              <w:rPr>
                <w:rFonts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三维动画引擎的使用，场景、动作及交互。</w:t>
            </w:r>
          </w:p>
          <w:p w14:paraId="63C21AE2">
            <w:pPr>
              <w:ind w:firstLine="0" w:firstLineChars="0"/>
              <w:rPr>
                <w:rFonts w:hint="eastAsia" w:ascii="宋体" w:hAnsi="宋体" w:eastAsia="宋体"/>
                <w:color w:val="000000" w:themeColor="text1"/>
                <w:sz w:val="18"/>
                <w:szCs w:val="18"/>
                <w14:textFill>
                  <w14:solidFill>
                    <w14:schemeClr w14:val="tx1"/>
                  </w14:solidFill>
                </w14:textFill>
              </w:rPr>
            </w:pPr>
          </w:p>
        </w:tc>
        <w:tc>
          <w:tcPr>
            <w:tcW w:w="953" w:type="dxa"/>
            <w:noWrap/>
            <w:vAlign w:val="center"/>
          </w:tcPr>
          <w:p w14:paraId="5D061FBE">
            <w:pPr>
              <w:ind w:firstLine="0" w:firstLineChars="0"/>
              <w:rPr>
                <w:rFonts w:hint="eastAsia" w:ascii="宋体" w:hAnsi="宋体" w:eastAsia="宋体"/>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重视建模能力的培养，为考数字建模技能证奠定基础</w:t>
            </w:r>
          </w:p>
        </w:tc>
        <w:tc>
          <w:tcPr>
            <w:tcW w:w="1073" w:type="dxa"/>
            <w:noWrap/>
            <w:vAlign w:val="center"/>
          </w:tcPr>
          <w:p w14:paraId="10AC00D5">
            <w:pPr>
              <w:ind w:firstLine="0" w:firstLineChars="0"/>
              <w:rPr>
                <w:rFonts w:hint="eastAsia"/>
                <w:color w:val="000000" w:themeColor="text1"/>
                <w:sz w:val="18"/>
                <w:szCs w:val="18"/>
                <w14:textFill>
                  <w14:solidFill>
                    <w14:schemeClr w14:val="tx1"/>
                  </w14:solidFill>
                </w14:textFill>
              </w:rPr>
            </w:pPr>
            <w:r>
              <w:rPr>
                <w:rFonts w:ascii="宋体" w:hAnsi="宋体" w:eastAsia="宋体"/>
                <w:color w:val="000000" w:themeColor="text1"/>
                <w:sz w:val="18"/>
                <w:szCs w:val="18"/>
                <w14:textFill>
                  <w14:solidFill>
                    <w14:schemeClr w14:val="tx1"/>
                  </w14:solidFill>
                </w14:textFill>
              </w:rPr>
              <w:t>校内项目实战</w:t>
            </w:r>
          </w:p>
        </w:tc>
      </w:tr>
    </w:tbl>
    <w:p w14:paraId="45429030">
      <w:pPr>
        <w:spacing w:line="460" w:lineRule="exact"/>
        <w:rPr>
          <w:color w:val="000000" w:themeColor="text1"/>
          <w:sz w:val="24"/>
          <w14:textFill>
            <w14:solidFill>
              <w14:schemeClr w14:val="tx1"/>
            </w14:solidFill>
          </w14:textFill>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351D003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八、教学计划总体安排</w:t>
      </w:r>
    </w:p>
    <w:p w14:paraId="25369F9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color w:val="000000" w:themeColor="text1"/>
          <w:sz w:val="24"/>
          <w:lang w:eastAsia="zh-CN"/>
          <w14:textFill>
            <w14:solidFill>
              <w14:schemeClr w14:val="tx1"/>
            </w14:solidFill>
          </w14:textFill>
        </w:rPr>
      </w:pPr>
      <w:r>
        <w:rPr>
          <w:rFonts w:hint="eastAsia"/>
          <w:b/>
          <w:bCs/>
          <w:color w:val="000000" w:themeColor="text1"/>
          <w:sz w:val="24"/>
          <w14:textFill>
            <w14:solidFill>
              <w14:schemeClr w14:val="tx1"/>
            </w14:solidFill>
          </w14:textFill>
        </w:rPr>
        <w:t>（一）</w:t>
      </w:r>
      <w:r>
        <w:rPr>
          <w:b/>
          <w:bCs/>
          <w:color w:val="000000" w:themeColor="text1"/>
          <w:sz w:val="24"/>
          <w14:textFill>
            <w14:solidFill>
              <w14:schemeClr w14:val="tx1"/>
            </w14:solidFill>
          </w14:textFill>
        </w:rPr>
        <w:t>教学进程安排表</w:t>
      </w:r>
    </w:p>
    <w:tbl>
      <w:tblPr>
        <w:tblStyle w:val="10"/>
        <w:tblW w:w="11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6"/>
        <w:gridCol w:w="396"/>
        <w:gridCol w:w="396"/>
        <w:gridCol w:w="3816"/>
        <w:gridCol w:w="621"/>
        <w:gridCol w:w="576"/>
        <w:gridCol w:w="576"/>
        <w:gridCol w:w="576"/>
        <w:gridCol w:w="762"/>
        <w:gridCol w:w="758"/>
        <w:gridCol w:w="758"/>
        <w:gridCol w:w="758"/>
        <w:gridCol w:w="526"/>
        <w:gridCol w:w="566"/>
        <w:gridCol w:w="576"/>
        <w:gridCol w:w="1476"/>
      </w:tblGrid>
      <w:tr w14:paraId="5237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2B53E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课程类别</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FC3A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课程性质</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8360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76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9D23A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A9AD6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学分数</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426BE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学时分配</w:t>
            </w:r>
          </w:p>
        </w:tc>
        <w:tc>
          <w:tcPr>
            <w:tcW w:w="3905"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52DCF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各学期周学时分配</w:t>
            </w:r>
          </w:p>
        </w:tc>
        <w:tc>
          <w:tcPr>
            <w:tcW w:w="1013"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1954E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考核方式</w:t>
            </w:r>
          </w:p>
        </w:tc>
        <w:tc>
          <w:tcPr>
            <w:tcW w:w="1613"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131AAA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开课单位</w:t>
            </w:r>
            <w:r>
              <w:rPr>
                <w:rFonts w:hint="eastAsia" w:ascii="宋体" w:hAnsi="宋体" w:eastAsia="宋体" w:cs="宋体"/>
                <w:i w:val="0"/>
                <w:iCs w:val="0"/>
                <w:color w:val="FF0000"/>
                <w:kern w:val="0"/>
                <w:sz w:val="16"/>
                <w:szCs w:val="16"/>
                <w:u w:val="none"/>
                <w:lang w:val="en-US" w:eastAsia="zh-CN" w:bidi="ar"/>
              </w:rPr>
              <w:t>（此列不要复制到人培方案word文档中）</w:t>
            </w:r>
          </w:p>
        </w:tc>
      </w:tr>
      <w:tr w14:paraId="5913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9654238">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FE7ADB4">
            <w:pPr>
              <w:jc w:val="center"/>
              <w:rPr>
                <w:rFonts w:hint="eastAsia" w:ascii="宋体" w:hAnsi="宋体" w:eastAsia="宋体" w:cs="宋体"/>
                <w:i w:val="0"/>
                <w:iCs w:val="0"/>
                <w:color w:val="000000"/>
                <w:sz w:val="18"/>
                <w:szCs w:val="18"/>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5405826">
            <w:pPr>
              <w:jc w:val="center"/>
              <w:rPr>
                <w:rFonts w:hint="eastAsia" w:ascii="宋体" w:hAnsi="宋体" w:eastAsia="宋体" w:cs="宋体"/>
                <w:i w:val="0"/>
                <w:iCs w:val="0"/>
                <w:color w:val="000000"/>
                <w:sz w:val="18"/>
                <w:szCs w:val="18"/>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E9CDCA1">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26C8890">
            <w:pPr>
              <w:jc w:val="center"/>
              <w:rPr>
                <w:rFonts w:hint="eastAsia" w:ascii="宋体" w:hAnsi="宋体" w:eastAsia="宋体" w:cs="宋体"/>
                <w:i w:val="0"/>
                <w:iCs w:val="0"/>
                <w:color w:val="000000"/>
                <w:sz w:val="18"/>
                <w:szCs w:val="18"/>
                <w:u w:val="none"/>
              </w:rPr>
            </w:pPr>
          </w:p>
        </w:tc>
        <w:tc>
          <w:tcPr>
            <w:tcW w:w="440" w:type="dxa"/>
            <w:vMerge w:val="restart"/>
            <w:tcBorders>
              <w:top w:val="single" w:color="000000" w:sz="4" w:space="0"/>
              <w:left w:val="single" w:color="000000" w:sz="4" w:space="0"/>
              <w:bottom w:val="nil"/>
              <w:right w:val="single" w:color="000000" w:sz="4" w:space="0"/>
            </w:tcBorders>
            <w:shd w:val="clear" w:color="auto" w:fill="CCFFCC"/>
            <w:vAlign w:val="center"/>
          </w:tcPr>
          <w:p w14:paraId="614BD9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40" w:type="dxa"/>
            <w:vMerge w:val="restart"/>
            <w:tcBorders>
              <w:top w:val="single" w:color="000000" w:sz="4" w:space="0"/>
              <w:left w:val="single" w:color="000000" w:sz="4" w:space="0"/>
              <w:bottom w:val="nil"/>
              <w:right w:val="single" w:color="000000" w:sz="4" w:space="0"/>
            </w:tcBorders>
            <w:shd w:val="clear" w:color="auto" w:fill="CCFFCC"/>
            <w:vAlign w:val="center"/>
          </w:tcPr>
          <w:p w14:paraId="47038D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讲授</w:t>
            </w:r>
          </w:p>
        </w:tc>
        <w:tc>
          <w:tcPr>
            <w:tcW w:w="440" w:type="dxa"/>
            <w:vMerge w:val="restart"/>
            <w:tcBorders>
              <w:top w:val="single" w:color="000000" w:sz="4" w:space="0"/>
              <w:left w:val="single" w:color="000000" w:sz="4" w:space="0"/>
              <w:bottom w:val="nil"/>
              <w:right w:val="single" w:color="000000" w:sz="4" w:space="0"/>
            </w:tcBorders>
            <w:shd w:val="clear" w:color="auto" w:fill="CCFFCC"/>
            <w:vAlign w:val="center"/>
          </w:tcPr>
          <w:p w14:paraId="56952C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w:t>
            </w:r>
          </w:p>
        </w:tc>
        <w:tc>
          <w:tcPr>
            <w:tcW w:w="73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1438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w:t>
            </w: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1B2C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w:t>
            </w:r>
          </w:p>
        </w:tc>
        <w:tc>
          <w:tcPr>
            <w:tcW w:w="73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2D49B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w:t>
            </w: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E3E9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w:t>
            </w:r>
          </w:p>
        </w:tc>
        <w:tc>
          <w:tcPr>
            <w:tcW w:w="5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7B07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w:t>
            </w:r>
          </w:p>
        </w:tc>
        <w:tc>
          <w:tcPr>
            <w:tcW w:w="57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B8AD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w:t>
            </w: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EF1E5F3">
            <w:pPr>
              <w:jc w:val="center"/>
              <w:rPr>
                <w:rFonts w:hint="eastAsia" w:ascii="宋体" w:hAnsi="宋体" w:eastAsia="宋体" w:cs="宋体"/>
                <w:i w:val="0"/>
                <w:iCs w:val="0"/>
                <w:color w:val="000000"/>
                <w:sz w:val="18"/>
                <w:szCs w:val="18"/>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21ED3DA">
            <w:pPr>
              <w:jc w:val="center"/>
              <w:rPr>
                <w:rFonts w:hint="eastAsia" w:ascii="宋体" w:hAnsi="宋体" w:eastAsia="宋体" w:cs="宋体"/>
                <w:i w:val="0"/>
                <w:iCs w:val="0"/>
                <w:color w:val="000000"/>
                <w:sz w:val="16"/>
                <w:szCs w:val="16"/>
                <w:u w:val="none"/>
              </w:rPr>
            </w:pPr>
          </w:p>
        </w:tc>
      </w:tr>
      <w:tr w14:paraId="13681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D356227">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E9D5FF8">
            <w:pPr>
              <w:jc w:val="center"/>
              <w:rPr>
                <w:rFonts w:hint="eastAsia" w:ascii="宋体" w:hAnsi="宋体" w:eastAsia="宋体" w:cs="宋体"/>
                <w:i w:val="0"/>
                <w:iCs w:val="0"/>
                <w:color w:val="000000"/>
                <w:sz w:val="18"/>
                <w:szCs w:val="18"/>
                <w:u w:val="none"/>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51692E7">
            <w:pPr>
              <w:jc w:val="center"/>
              <w:rPr>
                <w:rFonts w:hint="eastAsia" w:ascii="宋体" w:hAnsi="宋体" w:eastAsia="宋体" w:cs="宋体"/>
                <w:i w:val="0"/>
                <w:iCs w:val="0"/>
                <w:color w:val="000000"/>
                <w:sz w:val="18"/>
                <w:szCs w:val="18"/>
                <w:u w:val="none"/>
              </w:rPr>
            </w:pPr>
          </w:p>
        </w:tc>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0343516">
            <w:pPr>
              <w:jc w:val="center"/>
              <w:rPr>
                <w:rFonts w:hint="eastAsia" w:ascii="宋体" w:hAnsi="宋体" w:eastAsia="宋体" w:cs="宋体"/>
                <w:i w:val="0"/>
                <w:iCs w:val="0"/>
                <w:color w:val="000000"/>
                <w:sz w:val="18"/>
                <w:szCs w:val="18"/>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0F4EAF4">
            <w:pPr>
              <w:jc w:val="center"/>
              <w:rPr>
                <w:rFonts w:hint="eastAsia" w:ascii="宋体" w:hAnsi="宋体" w:eastAsia="宋体" w:cs="宋体"/>
                <w:i w:val="0"/>
                <w:iCs w:val="0"/>
                <w:color w:val="000000"/>
                <w:sz w:val="18"/>
                <w:szCs w:val="18"/>
                <w:u w:val="none"/>
              </w:rPr>
            </w:pPr>
          </w:p>
        </w:tc>
        <w:tc>
          <w:tcPr>
            <w:tcW w:w="440" w:type="dxa"/>
            <w:vMerge w:val="continue"/>
            <w:tcBorders>
              <w:top w:val="single" w:color="000000" w:sz="4" w:space="0"/>
              <w:left w:val="single" w:color="000000" w:sz="4" w:space="0"/>
              <w:bottom w:val="nil"/>
              <w:right w:val="single" w:color="000000" w:sz="4" w:space="0"/>
            </w:tcBorders>
            <w:shd w:val="clear" w:color="auto" w:fill="CCFFCC"/>
            <w:vAlign w:val="center"/>
          </w:tcPr>
          <w:p w14:paraId="3830C792">
            <w:pPr>
              <w:jc w:val="center"/>
              <w:rPr>
                <w:rFonts w:hint="eastAsia" w:ascii="宋体" w:hAnsi="宋体" w:eastAsia="宋体" w:cs="宋体"/>
                <w:i w:val="0"/>
                <w:iCs w:val="0"/>
                <w:color w:val="000000"/>
                <w:sz w:val="18"/>
                <w:szCs w:val="18"/>
                <w:u w:val="none"/>
              </w:rPr>
            </w:pPr>
          </w:p>
        </w:tc>
        <w:tc>
          <w:tcPr>
            <w:tcW w:w="440" w:type="dxa"/>
            <w:vMerge w:val="continue"/>
            <w:tcBorders>
              <w:top w:val="single" w:color="000000" w:sz="4" w:space="0"/>
              <w:left w:val="single" w:color="000000" w:sz="4" w:space="0"/>
              <w:bottom w:val="nil"/>
              <w:right w:val="single" w:color="000000" w:sz="4" w:space="0"/>
            </w:tcBorders>
            <w:shd w:val="clear" w:color="auto" w:fill="CCFFCC"/>
            <w:vAlign w:val="center"/>
          </w:tcPr>
          <w:p w14:paraId="493F24C7">
            <w:pPr>
              <w:jc w:val="center"/>
              <w:rPr>
                <w:rFonts w:hint="eastAsia" w:ascii="宋体" w:hAnsi="宋体" w:eastAsia="宋体" w:cs="宋体"/>
                <w:i w:val="0"/>
                <w:iCs w:val="0"/>
                <w:color w:val="000000"/>
                <w:sz w:val="18"/>
                <w:szCs w:val="18"/>
                <w:u w:val="none"/>
              </w:rPr>
            </w:pPr>
          </w:p>
        </w:tc>
        <w:tc>
          <w:tcPr>
            <w:tcW w:w="440" w:type="dxa"/>
            <w:vMerge w:val="continue"/>
            <w:tcBorders>
              <w:top w:val="single" w:color="000000" w:sz="4" w:space="0"/>
              <w:left w:val="single" w:color="000000" w:sz="4" w:space="0"/>
              <w:bottom w:val="nil"/>
              <w:right w:val="single" w:color="000000" w:sz="4" w:space="0"/>
            </w:tcBorders>
            <w:shd w:val="clear" w:color="auto" w:fill="CCFFCC"/>
            <w:vAlign w:val="center"/>
          </w:tcPr>
          <w:p w14:paraId="35718437">
            <w:pPr>
              <w:jc w:val="center"/>
              <w:rPr>
                <w:rFonts w:hint="eastAsia" w:ascii="宋体" w:hAnsi="宋体" w:eastAsia="宋体" w:cs="宋体"/>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DE0D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w:t>
            </w: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7738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w:t>
            </w:r>
          </w:p>
        </w:tc>
        <w:tc>
          <w:tcPr>
            <w:tcW w:w="73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2217B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w:t>
            </w: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0E4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w:t>
            </w:r>
          </w:p>
        </w:tc>
        <w:tc>
          <w:tcPr>
            <w:tcW w:w="5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4B795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w:t>
            </w:r>
          </w:p>
        </w:tc>
        <w:tc>
          <w:tcPr>
            <w:tcW w:w="57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B9F0DD4">
            <w:pPr>
              <w:jc w:val="center"/>
              <w:rPr>
                <w:rFonts w:hint="eastAsia" w:ascii="宋体" w:hAnsi="宋体" w:eastAsia="宋体" w:cs="宋体"/>
                <w:i w:val="0"/>
                <w:iCs w:val="0"/>
                <w:color w:val="000000"/>
                <w:sz w:val="18"/>
                <w:szCs w:val="18"/>
                <w:u w:val="none"/>
              </w:rPr>
            </w:pPr>
          </w:p>
        </w:tc>
        <w:tc>
          <w:tcPr>
            <w:tcW w:w="101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876A765">
            <w:pPr>
              <w:jc w:val="center"/>
              <w:rPr>
                <w:rFonts w:hint="eastAsia" w:ascii="宋体" w:hAnsi="宋体" w:eastAsia="宋体" w:cs="宋体"/>
                <w:i w:val="0"/>
                <w:iCs w:val="0"/>
                <w:color w:val="000000"/>
                <w:sz w:val="18"/>
                <w:szCs w:val="18"/>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80078D8">
            <w:pPr>
              <w:jc w:val="center"/>
              <w:rPr>
                <w:rFonts w:hint="eastAsia" w:ascii="宋体" w:hAnsi="宋体" w:eastAsia="宋体" w:cs="宋体"/>
                <w:i w:val="0"/>
                <w:iCs w:val="0"/>
                <w:color w:val="000000"/>
                <w:sz w:val="16"/>
                <w:szCs w:val="16"/>
                <w:u w:val="none"/>
              </w:rPr>
            </w:pPr>
          </w:p>
        </w:tc>
      </w:tr>
      <w:tr w14:paraId="5B1A2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E16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公共基础课程</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CA0B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公共基础必修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EE1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BB2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思想道德与法治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48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39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833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21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ED7D31"/>
            <w:noWrap/>
            <w:vAlign w:val="center"/>
          </w:tcPr>
          <w:p w14:paraId="1A6C14E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BEC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F46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0DF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2B0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7C3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7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F2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马克思主义学院</w:t>
            </w:r>
          </w:p>
        </w:tc>
      </w:tr>
      <w:tr w14:paraId="3F6EF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AC8911">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E4498">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925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224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21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61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BF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1A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E58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CF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B11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0B5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CD4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793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F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68B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马克思主义学院</w:t>
            </w:r>
          </w:p>
        </w:tc>
      </w:tr>
      <w:tr w14:paraId="3938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354B6A">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3332B">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97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236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7E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5F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885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B6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46D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9C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r>
              <w:rPr>
                <w:rFonts w:ascii="微软雅黑" w:hAnsi="微软雅黑" w:eastAsia="微软雅黑" w:cs="微软雅黑"/>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32E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36A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D64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99D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F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B5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马克思主义学院</w:t>
            </w:r>
          </w:p>
        </w:tc>
      </w:tr>
      <w:tr w14:paraId="42327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813B33">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31EA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D7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291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0A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0A9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87E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442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ED7D31"/>
            <w:noWrap/>
            <w:vAlign w:val="center"/>
          </w:tcPr>
          <w:p w14:paraId="336FAB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EDB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C6C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7C2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DAD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1ED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9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08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马克思主义学院</w:t>
            </w:r>
          </w:p>
        </w:tc>
      </w:tr>
      <w:tr w14:paraId="5650C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5329B">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93A9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1B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0EB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9D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06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C8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68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80D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F7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505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5AF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357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31E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C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5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马克思主义学院</w:t>
            </w:r>
          </w:p>
        </w:tc>
      </w:tr>
      <w:tr w14:paraId="617EC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B9923">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3756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67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A68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形势与政策3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77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39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45C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63B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2C39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E15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B6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321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A5B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5A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C7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1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马克思主义学院</w:t>
            </w:r>
          </w:p>
        </w:tc>
      </w:tr>
      <w:tr w14:paraId="1A002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4BD90">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192C2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965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054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军事理论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ED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DF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0A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8E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A43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762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61B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B4D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6A6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E13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4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E2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学工处</w:t>
            </w:r>
          </w:p>
        </w:tc>
      </w:tr>
      <w:tr w14:paraId="49C37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E69A4">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36FC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72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15EE">
            <w:pPr>
              <w:keepNext w:val="0"/>
              <w:keepLines w:val="0"/>
              <w:widowControl/>
              <w:suppressLineNumbers w:val="0"/>
              <w:jc w:val="both"/>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大学生心理健康教育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D7B2">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EE4E">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CE84">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D2C8">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14E75F1">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39D4D14">
            <w:pPr>
              <w:jc w:val="center"/>
              <w:rPr>
                <w:rFonts w:hint="eastAsia" w:ascii="宋体" w:hAnsi="宋体" w:eastAsia="宋体" w:cs="宋体"/>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9217E">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6246">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A158">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CC34">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E299">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43A9">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学工处</w:t>
            </w:r>
          </w:p>
        </w:tc>
      </w:tr>
      <w:tr w14:paraId="1CBB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E0219">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869DD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1C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BB4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职业生涯规划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CA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252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1D0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71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70AD47"/>
            <w:noWrap/>
            <w:vAlign w:val="center"/>
          </w:tcPr>
          <w:p w14:paraId="289D7D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233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024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693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9F0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985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F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64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学工处</w:t>
            </w:r>
          </w:p>
        </w:tc>
      </w:tr>
      <w:tr w14:paraId="572D0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0A02A">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2F529C">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15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E416">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就业指导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72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27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DF4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E9A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748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89B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475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635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066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C3B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1E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6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学工处</w:t>
            </w:r>
          </w:p>
        </w:tc>
      </w:tr>
      <w:tr w14:paraId="70709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28426">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47A2D">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66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03DB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劳动教育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F4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79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F8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1E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16E9">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9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EEF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19A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9CC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69A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6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3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学工处</w:t>
            </w:r>
          </w:p>
        </w:tc>
      </w:tr>
      <w:tr w14:paraId="64CC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CAA26">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3169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700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3B3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创新创业基础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BD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36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0F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47C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13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560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AEB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3BC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D0B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B48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E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6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基础教育学院</w:t>
            </w:r>
          </w:p>
        </w:tc>
      </w:tr>
      <w:tr w14:paraId="7025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D8B1E">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B8695">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40B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D411">
            <w:pPr>
              <w:keepNext w:val="0"/>
              <w:keepLines w:val="0"/>
              <w:widowControl/>
              <w:suppressLineNumbers w:val="0"/>
              <w:jc w:val="both"/>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应用数学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5B48">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4CEA">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54E5">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6A0B">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1FB8518">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CB47EC1">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EE77">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5CC8">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3B4E">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4350">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C4E2">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CC1FA">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基础教育学院</w:t>
            </w:r>
          </w:p>
        </w:tc>
      </w:tr>
      <w:tr w14:paraId="3B1FE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27AD1">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D33B6">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6B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ABD2">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大学生体育与健康1</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1CC9EE5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3C4805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5BA2EE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03DAA8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6C3042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79F2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80E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AAD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DC7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23E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08B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1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基础教育学院</w:t>
            </w:r>
          </w:p>
        </w:tc>
      </w:tr>
      <w:tr w14:paraId="3B59A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13110">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048CF">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0B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802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大学生体育与健康2</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47B998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187CD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59B19E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6ED1C21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984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151DDD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38C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676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38F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0CF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2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6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基础教育学院</w:t>
            </w:r>
          </w:p>
        </w:tc>
      </w:tr>
      <w:tr w14:paraId="3EB9A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36ABB">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AFD0E">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AB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CB0E">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大学生体育与健康3</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2E9571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3C39CD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20BC6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3AB532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2D9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6FD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021256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9FB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659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400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2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E3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基础教育学院</w:t>
            </w:r>
          </w:p>
        </w:tc>
      </w:tr>
      <w:tr w14:paraId="2801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9EEEE">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7E42E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8C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4E54">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大学生体育与健康4</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7CDAF2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30F9C9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2B70C1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6A4311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44E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661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CCA7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5B9BD5"/>
            <w:noWrap/>
            <w:vAlign w:val="center"/>
          </w:tcPr>
          <w:p w14:paraId="6CE379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BED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14F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A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5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基础教育学院</w:t>
            </w:r>
          </w:p>
        </w:tc>
      </w:tr>
      <w:tr w14:paraId="73C5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9AA66">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4DF9A">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C6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C15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81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49C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59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CC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5CC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91F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6DB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FC6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EEB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796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FD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63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基础教育学院</w:t>
            </w:r>
          </w:p>
        </w:tc>
      </w:tr>
      <w:tr w14:paraId="2E02C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B4FEE">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DEE57">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2F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E12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大学英语2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A39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6D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AF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09CD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3C2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E9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1D1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7BA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F81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429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2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3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基础教育学院</w:t>
            </w:r>
          </w:p>
        </w:tc>
      </w:tr>
      <w:tr w14:paraId="53E16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8F5D4">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EED4">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F72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20</w:t>
            </w:r>
          </w:p>
        </w:tc>
        <w:tc>
          <w:tcPr>
            <w:tcW w:w="3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1951">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国家安全教育</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647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C00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178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863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929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4×2W</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40A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4×2W</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B984">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EFBB">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tc>
        <w:tc>
          <w:tcPr>
            <w:tcW w:w="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72C16">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2ECD1">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73B4">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考试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D7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马克思主义学院</w:t>
            </w:r>
            <w:bookmarkStart w:id="0" w:name="_GoBack"/>
            <w:bookmarkEnd w:id="0"/>
          </w:p>
        </w:tc>
      </w:tr>
      <w:tr w14:paraId="4221D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B06CD">
            <w:pPr>
              <w:jc w:val="center"/>
              <w:rPr>
                <w:rFonts w:hint="eastAsia" w:ascii="宋体" w:hAnsi="宋体" w:eastAsia="宋体" w:cs="宋体"/>
                <w:i w:val="0"/>
                <w:iCs w:val="0"/>
                <w:color w:val="000000"/>
                <w:sz w:val="18"/>
                <w:szCs w:val="18"/>
                <w:u w:val="none"/>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9503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公共基础必修小计</w:t>
            </w:r>
          </w:p>
        </w:tc>
        <w:tc>
          <w:tcPr>
            <w:tcW w:w="6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8B090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39.0</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6BEAE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644</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8B7C7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486</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0559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158</w:t>
            </w:r>
          </w:p>
        </w:tc>
        <w:tc>
          <w:tcPr>
            <w:tcW w:w="73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485E68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EE07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73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99F92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40793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00EA04">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6D99878">
            <w:pPr>
              <w:jc w:val="center"/>
              <w:rPr>
                <w:rFonts w:hint="default" w:ascii="Times New Roman" w:hAnsi="Times New Roman" w:eastAsia="宋体" w:cs="Times New Roman"/>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FE2029B">
            <w:pPr>
              <w:jc w:val="center"/>
              <w:rPr>
                <w:rFonts w:hint="default" w:ascii="Times New Roman" w:hAnsi="Times New Roman" w:eastAsia="宋体" w:cs="Times New Roman"/>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C59CC9">
            <w:pPr>
              <w:jc w:val="center"/>
              <w:rPr>
                <w:rFonts w:hint="default" w:ascii="Times New Roman" w:hAnsi="Times New Roman" w:eastAsia="宋体" w:cs="Times New Roman"/>
                <w:i w:val="0"/>
                <w:iCs w:val="0"/>
                <w:color w:val="000000"/>
                <w:sz w:val="16"/>
                <w:szCs w:val="16"/>
                <w:u w:val="none"/>
              </w:rPr>
            </w:pPr>
          </w:p>
        </w:tc>
      </w:tr>
      <w:tr w14:paraId="02852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71A62">
            <w:pPr>
              <w:jc w:val="center"/>
              <w:rPr>
                <w:rFonts w:hint="eastAsia" w:ascii="宋体" w:hAnsi="宋体" w:eastAsia="宋体" w:cs="宋体"/>
                <w:i w:val="0"/>
                <w:iCs w:val="0"/>
                <w:color w:val="000000"/>
                <w:sz w:val="18"/>
                <w:szCs w:val="18"/>
                <w:u w:val="none"/>
              </w:rPr>
            </w:pP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3F4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公共基础限选</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1C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83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“四史”课程</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B95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32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209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65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68EE">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BF9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4D05">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E1DA4">
            <w:pPr>
              <w:jc w:val="center"/>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E5034">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A178">
            <w:pPr>
              <w:jc w:val="center"/>
              <w:rPr>
                <w:rFonts w:hint="default" w:ascii="Times New Roman" w:hAnsi="Times New Roman" w:eastAsia="宋体" w:cs="Times New Roman"/>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82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1DB86">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马克思主义学院</w:t>
            </w:r>
          </w:p>
        </w:tc>
      </w:tr>
      <w:tr w14:paraId="74E98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0811A">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507BA">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5DE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6871">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大学语文2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710E">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D598">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A284">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FA14">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FE62">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C98E21E">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F714876">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2</w:t>
            </w:r>
            <w:r>
              <w:rPr>
                <w:rFonts w:hint="default" w:ascii="Arial" w:hAnsi="Arial" w:eastAsia="宋体" w:cs="Arial"/>
                <w:i w:val="0"/>
                <w:iCs w:val="0"/>
                <w:color w:val="FF0000"/>
                <w:kern w:val="0"/>
                <w:sz w:val="18"/>
                <w:szCs w:val="18"/>
                <w:u w:val="none"/>
                <w:lang w:val="en-US" w:eastAsia="zh-CN" w:bidi="ar"/>
              </w:rPr>
              <w:t>×</w:t>
            </w:r>
            <w:r>
              <w:rPr>
                <w:rFonts w:hint="default" w:ascii="Times New Roman" w:hAnsi="Times New Roman" w:eastAsia="宋体" w:cs="Times New Roman"/>
                <w:i w:val="0"/>
                <w:iCs w:val="0"/>
                <w:color w:val="FF0000"/>
                <w:kern w:val="0"/>
                <w:sz w:val="18"/>
                <w:szCs w:val="18"/>
                <w:u w:val="none"/>
                <w:lang w:val="en-US" w:eastAsia="zh-CN"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7990">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81ED4">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DB93">
            <w:pPr>
              <w:jc w:val="center"/>
              <w:rPr>
                <w:rFonts w:hint="default" w:ascii="Times New Roman" w:hAnsi="Times New Roman" w:eastAsia="宋体" w:cs="Times New Roman"/>
                <w:i w:val="0"/>
                <w:iCs w:val="0"/>
                <w:color w:val="FF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D522">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82CF">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基础教育学院</w:t>
            </w:r>
          </w:p>
        </w:tc>
      </w:tr>
      <w:tr w14:paraId="46695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D6966">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C6D909">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B3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EF860">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中华优秀传统文化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9D9D">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A9F7">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FFE0">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BE66">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31C7">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2296">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A268779">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06FF0FE">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2</w:t>
            </w:r>
            <w:r>
              <w:rPr>
                <w:rFonts w:hint="default" w:ascii="Arial" w:hAnsi="Arial" w:eastAsia="宋体" w:cs="Arial"/>
                <w:i w:val="0"/>
                <w:iCs w:val="0"/>
                <w:color w:val="FF0000"/>
                <w:kern w:val="0"/>
                <w:sz w:val="18"/>
                <w:szCs w:val="18"/>
                <w:u w:val="none"/>
                <w:lang w:val="en-US" w:eastAsia="zh-CN" w:bidi="ar"/>
              </w:rPr>
              <w:t>×</w:t>
            </w:r>
            <w:r>
              <w:rPr>
                <w:rFonts w:hint="default" w:ascii="Times New Roman" w:hAnsi="Times New Roman" w:eastAsia="宋体" w:cs="Times New Roman"/>
                <w:i w:val="0"/>
                <w:iCs w:val="0"/>
                <w:color w:val="FF0000"/>
                <w:kern w:val="0"/>
                <w:sz w:val="18"/>
                <w:szCs w:val="18"/>
                <w:u w:val="none"/>
                <w:lang w:val="en-US" w:eastAsia="zh-CN" w:bidi="ar"/>
              </w:rPr>
              <w:t>8W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B413">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D009">
            <w:pPr>
              <w:jc w:val="center"/>
              <w:rPr>
                <w:rFonts w:hint="default" w:ascii="Times New Roman" w:hAnsi="Times New Roman" w:eastAsia="宋体" w:cs="Times New Roman"/>
                <w:i w:val="0"/>
                <w:iCs w:val="0"/>
                <w:color w:val="FF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2B4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FA8B">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基础教育学院</w:t>
            </w:r>
          </w:p>
        </w:tc>
      </w:tr>
      <w:tr w14:paraId="15A7F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B12C5">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F7FD9">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F5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7C1F2">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艺术与审美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4E9A">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A6DE">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A83E">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8915">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ECE2">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7883D52">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9471BBF">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B47A">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10BA">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1EE1">
            <w:pPr>
              <w:jc w:val="center"/>
              <w:rPr>
                <w:rFonts w:hint="default" w:ascii="Times New Roman" w:hAnsi="Times New Roman" w:eastAsia="宋体" w:cs="Times New Roman"/>
                <w:i w:val="0"/>
                <w:iCs w:val="0"/>
                <w:color w:val="FF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AAAC">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20A5">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基础教育学院</w:t>
            </w:r>
          </w:p>
        </w:tc>
      </w:tr>
      <w:tr w14:paraId="12AF8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BD0169">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55C5C">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4E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39B8">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应急救护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9CEF">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lang w:val="en-US" w:eastAsia="zh-CN"/>
              </w:rPr>
            </w:pPr>
            <w:r>
              <w:rPr>
                <w:rFonts w:hint="eastAsia" w:cs="Times New Roman"/>
                <w:i w:val="0"/>
                <w:iCs w:val="0"/>
                <w:color w:val="FF0000"/>
                <w:sz w:val="18"/>
                <w:szCs w:val="18"/>
                <w:u w:val="none"/>
                <w:lang w:val="en-US" w:eastAsia="zh-CN"/>
              </w:rPr>
              <w:t>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CA30">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1E40B">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E49E">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70AD47"/>
            <w:noWrap/>
            <w:vAlign w:val="center"/>
          </w:tcPr>
          <w:p w14:paraId="4F74432C">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2</w:t>
            </w:r>
            <w:r>
              <w:rPr>
                <w:rFonts w:hint="default" w:ascii="Arial" w:hAnsi="Arial" w:eastAsia="宋体" w:cs="Arial"/>
                <w:i w:val="0"/>
                <w:iCs w:val="0"/>
                <w:color w:val="FF0000"/>
                <w:kern w:val="0"/>
                <w:sz w:val="18"/>
                <w:szCs w:val="18"/>
                <w:u w:val="none"/>
                <w:lang w:val="en-US" w:eastAsia="zh-CN" w:bidi="ar"/>
              </w:rPr>
              <w:t>×</w:t>
            </w:r>
            <w:r>
              <w:rPr>
                <w:rFonts w:hint="default" w:ascii="Times New Roman" w:hAnsi="Times New Roman" w:eastAsia="宋体" w:cs="Times New Roman"/>
                <w:i w:val="0"/>
                <w:iCs w:val="0"/>
                <w:color w:val="FF0000"/>
                <w:kern w:val="0"/>
                <w:sz w:val="18"/>
                <w:szCs w:val="18"/>
                <w:u w:val="none"/>
                <w:lang w:val="en-US" w:eastAsia="zh-CN" w:bidi="ar"/>
              </w:rPr>
              <w:t>4W</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6054A1C">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8599">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49E4">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E1C4">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5EC6">
            <w:pPr>
              <w:jc w:val="center"/>
              <w:rPr>
                <w:rFonts w:hint="default" w:ascii="Times New Roman" w:hAnsi="Times New Roman" w:eastAsia="宋体" w:cs="Times New Roman"/>
                <w:i w:val="0"/>
                <w:iCs w:val="0"/>
                <w:color w:val="FF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70C94">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961D">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学工处</w:t>
            </w:r>
          </w:p>
        </w:tc>
      </w:tr>
      <w:tr w14:paraId="2AAB6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4D7FC">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BF3EC">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C2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cs="Times New Roman"/>
                <w:i w:val="0"/>
                <w:iCs w:val="0"/>
                <w:color w:val="000000"/>
                <w:sz w:val="18"/>
                <w:szCs w:val="18"/>
                <w:u w:val="none"/>
                <w:lang w:val="en-US" w:eastAsia="zh-CN"/>
              </w:rPr>
              <w:t>26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27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大学生安全教育</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B24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55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16</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B7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4</w:t>
            </w: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B2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AC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3E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11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2C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EA1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13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B6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8EF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安全保卫处、各系</w:t>
            </w:r>
          </w:p>
        </w:tc>
      </w:tr>
      <w:tr w14:paraId="38D5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5A0CE">
            <w:pPr>
              <w:jc w:val="center"/>
              <w:rPr>
                <w:rFonts w:hint="eastAsia" w:ascii="宋体" w:hAnsi="宋体" w:eastAsia="宋体" w:cs="宋体"/>
                <w:i w:val="0"/>
                <w:iCs w:val="0"/>
                <w:color w:val="000000"/>
                <w:sz w:val="18"/>
                <w:szCs w:val="18"/>
                <w:u w:val="none"/>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7A7CD1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公共基础限选小计</w:t>
            </w:r>
          </w:p>
        </w:tc>
        <w:tc>
          <w:tcPr>
            <w:tcW w:w="6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55B1D0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cs="Times New Roman"/>
                <w:i w:val="0"/>
                <w:iCs w:val="0"/>
                <w:color w:val="000000"/>
                <w:kern w:val="0"/>
                <w:sz w:val="18"/>
                <w:szCs w:val="18"/>
                <w:u w:val="none"/>
                <w:lang w:val="en-US" w:eastAsia="zh-CN" w:bidi="ar"/>
              </w:rPr>
              <w:t>5.5</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85803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9A04E3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68</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FECA03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733"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00224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97DE8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73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BDA16D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DCAB4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5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4C5A28">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B3295FC">
            <w:pPr>
              <w:jc w:val="center"/>
              <w:rPr>
                <w:rFonts w:hint="default" w:ascii="Times New Roman" w:hAnsi="Times New Roman" w:eastAsia="宋体" w:cs="Times New Roman"/>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278AE0">
            <w:pPr>
              <w:jc w:val="center"/>
              <w:rPr>
                <w:rFonts w:hint="default" w:ascii="Times New Roman" w:hAnsi="Times New Roman" w:eastAsia="宋体" w:cs="Times New Roman"/>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90D9303">
            <w:pPr>
              <w:jc w:val="center"/>
              <w:rPr>
                <w:rFonts w:hint="default" w:ascii="Times New Roman" w:hAnsi="Times New Roman" w:eastAsia="宋体" w:cs="Times New Roman"/>
                <w:i w:val="0"/>
                <w:iCs w:val="0"/>
                <w:color w:val="000000"/>
                <w:sz w:val="16"/>
                <w:szCs w:val="16"/>
                <w:u w:val="none"/>
              </w:rPr>
            </w:pPr>
          </w:p>
        </w:tc>
      </w:tr>
      <w:tr w14:paraId="68D55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C58FC">
            <w:pPr>
              <w:jc w:val="center"/>
              <w:rPr>
                <w:rFonts w:hint="eastAsia" w:ascii="宋体" w:hAnsi="宋体" w:eastAsia="宋体" w:cs="宋体"/>
                <w:i w:val="0"/>
                <w:iCs w:val="0"/>
                <w:color w:val="000000"/>
                <w:sz w:val="18"/>
                <w:szCs w:val="18"/>
                <w:u w:val="none"/>
              </w:rPr>
            </w:pP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C2BD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公共基础任选</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B3D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B301">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人文艺术类课程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1E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FE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E4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249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8CC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8A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095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E6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82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1C4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C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C6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教务处</w:t>
            </w:r>
          </w:p>
        </w:tc>
      </w:tr>
      <w:tr w14:paraId="0CCAC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F5C732">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C2EB8">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1E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B21C7">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社会认识类课程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99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09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19F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31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642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38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8F9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F4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2E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3E3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36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D0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教务处</w:t>
            </w:r>
          </w:p>
        </w:tc>
      </w:tr>
      <w:tr w14:paraId="1A742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BCCAE">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4BD40">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0A7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722C">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工具类课程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54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D9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C81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83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99E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69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6B3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40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B2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CFF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4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5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教务处</w:t>
            </w:r>
          </w:p>
        </w:tc>
      </w:tr>
      <w:tr w14:paraId="0D06D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77D0B">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864BC">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1F8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B99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科技素质类课程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A8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1F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84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26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057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B5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62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B6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B1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CE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1C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5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教务处</w:t>
            </w:r>
          </w:p>
        </w:tc>
      </w:tr>
      <w:tr w14:paraId="0926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C57E82">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F0966">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F2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cs="Times New Roman"/>
                <w:i w:val="0"/>
                <w:iCs w:val="0"/>
                <w:color w:val="000000"/>
                <w:sz w:val="18"/>
                <w:szCs w:val="18"/>
                <w:u w:val="none"/>
                <w:lang w:val="en-US" w:eastAsia="zh-CN"/>
              </w:rPr>
              <w:t>31</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1508">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创新创业类课程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D51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0A9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A6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A0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9E8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12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4B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1A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08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F9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8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3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教务处</w:t>
            </w:r>
          </w:p>
        </w:tc>
      </w:tr>
      <w:tr w14:paraId="28C5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13E57">
            <w:pPr>
              <w:jc w:val="center"/>
              <w:rPr>
                <w:rFonts w:hint="eastAsia" w:ascii="宋体" w:hAnsi="宋体" w:eastAsia="宋体" w:cs="宋体"/>
                <w:i w:val="0"/>
                <w:iCs w:val="0"/>
                <w:color w:val="000000"/>
                <w:sz w:val="18"/>
                <w:szCs w:val="18"/>
                <w:u w:val="none"/>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C6C5F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公共基础任选小计</w:t>
            </w:r>
          </w:p>
        </w:tc>
        <w:tc>
          <w:tcPr>
            <w:tcW w:w="6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66D68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8F3E0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22F9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C210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3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100D230">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AA8C64F">
            <w:pPr>
              <w:jc w:val="center"/>
              <w:rPr>
                <w:rFonts w:hint="default" w:ascii="Times New Roman" w:hAnsi="Times New Roman" w:eastAsia="宋体" w:cs="Times New Roman"/>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13414B8">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7C134C0">
            <w:pPr>
              <w:jc w:val="center"/>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D79BB92">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668937">
            <w:pPr>
              <w:jc w:val="center"/>
              <w:rPr>
                <w:rFonts w:hint="default" w:ascii="Times New Roman" w:hAnsi="Times New Roman" w:eastAsia="宋体" w:cs="Times New Roman"/>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991D038">
            <w:pPr>
              <w:jc w:val="center"/>
              <w:rPr>
                <w:rFonts w:hint="default" w:ascii="Times New Roman" w:hAnsi="Times New Roman" w:eastAsia="宋体" w:cs="Times New Roman"/>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4C1C5B">
            <w:pPr>
              <w:jc w:val="center"/>
              <w:rPr>
                <w:rFonts w:hint="default" w:ascii="Times New Roman" w:hAnsi="Times New Roman" w:eastAsia="宋体" w:cs="Times New Roman"/>
                <w:i w:val="0"/>
                <w:iCs w:val="0"/>
                <w:color w:val="000000"/>
                <w:sz w:val="16"/>
                <w:szCs w:val="16"/>
                <w:u w:val="none"/>
              </w:rPr>
            </w:pPr>
          </w:p>
        </w:tc>
      </w:tr>
      <w:tr w14:paraId="0D6F6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C2935A">
            <w:pPr>
              <w:jc w:val="center"/>
              <w:rPr>
                <w:rFonts w:hint="eastAsia" w:ascii="宋体" w:hAnsi="宋体" w:eastAsia="宋体" w:cs="宋体"/>
                <w:i w:val="0"/>
                <w:iCs w:val="0"/>
                <w:color w:val="000000"/>
                <w:sz w:val="18"/>
                <w:szCs w:val="18"/>
                <w:u w:val="none"/>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049A5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公共基础课程合计</w:t>
            </w:r>
          </w:p>
        </w:tc>
        <w:tc>
          <w:tcPr>
            <w:tcW w:w="61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86697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47.5</w:t>
            </w:r>
          </w:p>
        </w:tc>
        <w:tc>
          <w:tcPr>
            <w:tcW w:w="44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BCB7E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780</w:t>
            </w:r>
          </w:p>
        </w:tc>
        <w:tc>
          <w:tcPr>
            <w:tcW w:w="44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F567CB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590</w:t>
            </w:r>
          </w:p>
        </w:tc>
        <w:tc>
          <w:tcPr>
            <w:tcW w:w="44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FAFAF0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190</w:t>
            </w:r>
          </w:p>
        </w:tc>
        <w:tc>
          <w:tcPr>
            <w:tcW w:w="73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5FC4D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65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47E6A1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3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877A5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65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13E53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56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43C8B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57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AD812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01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0E28A15">
            <w:pPr>
              <w:jc w:val="center"/>
              <w:rPr>
                <w:rFonts w:hint="default" w:ascii="Times New Roman" w:hAnsi="Times New Roman" w:eastAsia="宋体" w:cs="Times New Roman"/>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41FD050">
            <w:pPr>
              <w:jc w:val="center"/>
              <w:rPr>
                <w:rFonts w:hint="default" w:ascii="Times New Roman" w:hAnsi="Times New Roman" w:eastAsia="宋体" w:cs="Times New Roman"/>
                <w:i w:val="0"/>
                <w:iCs w:val="0"/>
                <w:color w:val="000000"/>
                <w:sz w:val="16"/>
                <w:szCs w:val="16"/>
                <w:u w:val="none"/>
              </w:rPr>
            </w:pPr>
          </w:p>
        </w:tc>
      </w:tr>
      <w:tr w14:paraId="2213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F7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专业课程</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0C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专业基础必修</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50B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B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动画素描</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8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FC94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CE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F6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A65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4960">
            <w:pPr>
              <w:jc w:val="center"/>
              <w:rPr>
                <w:rFonts w:hint="default" w:ascii="Times New Roman" w:hAnsi="Times New Roman" w:eastAsia="宋体" w:cs="Times New Roman"/>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32AD">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90D0">
            <w:pPr>
              <w:jc w:val="center"/>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EC0D">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005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18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AF7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73719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A944E">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C9A8C">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880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213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三大构成</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33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F507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966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F5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FA1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1123">
            <w:pPr>
              <w:jc w:val="center"/>
              <w:rPr>
                <w:rFonts w:hint="default" w:ascii="Times New Roman" w:hAnsi="Times New Roman" w:eastAsia="宋体" w:cs="Times New Roman"/>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73A85">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32924">
            <w:pPr>
              <w:jc w:val="center"/>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EC39">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907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4A2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7B0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0FAA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37DF9">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734D2">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DED4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CC0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平面设计</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1D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473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71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EB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0208">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E089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E197">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7A899">
            <w:pPr>
              <w:jc w:val="center"/>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7EE4">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F37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43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DC0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208BA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86CEDF">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4204F">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57D3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D1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摄影基础</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8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A41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5104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13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7BEFE">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58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0488">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F598">
            <w:pPr>
              <w:jc w:val="center"/>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9FF4">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F359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5D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B6B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74FC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987AF">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0B9967">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C38B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E2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数码摄像技术</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DA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A8A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AF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84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B6FC5">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8FCB">
            <w:pPr>
              <w:jc w:val="center"/>
              <w:rPr>
                <w:rFonts w:hint="default" w:ascii="Times New Roman" w:hAnsi="Times New Roman" w:eastAsia="宋体" w:cs="Times New Roman"/>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B36E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DCA8">
            <w:pPr>
              <w:jc w:val="center"/>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5E2D">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4BA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06A69">
            <w:pPr>
              <w:jc w:val="center"/>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BCB4">
            <w:pPr>
              <w:jc w:val="center"/>
              <w:rPr>
                <w:rFonts w:hint="eastAsia" w:ascii="宋体" w:hAnsi="宋体" w:eastAsia="宋体" w:cs="宋体"/>
                <w:i w:val="0"/>
                <w:iCs w:val="0"/>
                <w:color w:val="000000"/>
                <w:sz w:val="16"/>
                <w:szCs w:val="16"/>
                <w:u w:val="none"/>
              </w:rPr>
            </w:pPr>
          </w:p>
        </w:tc>
      </w:tr>
      <w:tr w14:paraId="756A8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FC72C">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9D3FA">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2E9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cs="Times New Roman"/>
                <w:i w:val="0"/>
                <w:iCs w:val="0"/>
                <w:color w:val="000000"/>
                <w:sz w:val="18"/>
                <w:szCs w:val="18"/>
                <w:u w:val="none"/>
                <w:lang w:val="en-US" w:eastAsia="zh-CN"/>
              </w:rPr>
              <w:t>37</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5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原画</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E6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380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D0D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18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40FE">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C3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14ED">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0594">
            <w:pPr>
              <w:jc w:val="center"/>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388A">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436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F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F7DF">
            <w:pPr>
              <w:jc w:val="center"/>
              <w:rPr>
                <w:rFonts w:hint="eastAsia" w:ascii="宋体" w:hAnsi="宋体" w:eastAsia="宋体" w:cs="宋体"/>
                <w:i w:val="0"/>
                <w:iCs w:val="0"/>
                <w:color w:val="000000"/>
                <w:sz w:val="16"/>
                <w:szCs w:val="16"/>
                <w:u w:val="none"/>
              </w:rPr>
            </w:pPr>
          </w:p>
        </w:tc>
      </w:tr>
      <w:tr w14:paraId="0ECE2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8EB334">
            <w:pPr>
              <w:jc w:val="center"/>
              <w:rPr>
                <w:rFonts w:hint="eastAsia" w:ascii="宋体" w:hAnsi="宋体" w:eastAsia="宋体" w:cs="宋体"/>
                <w:i w:val="0"/>
                <w:iCs w:val="0"/>
                <w:color w:val="000000"/>
                <w:sz w:val="18"/>
                <w:szCs w:val="18"/>
                <w:u w:val="none"/>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187FB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专业基础必修小计</w:t>
            </w:r>
          </w:p>
        </w:tc>
        <w:tc>
          <w:tcPr>
            <w:tcW w:w="6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7001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801247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344</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3B27BD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152</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16112C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192</w:t>
            </w:r>
          </w:p>
        </w:tc>
        <w:tc>
          <w:tcPr>
            <w:tcW w:w="73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CD44F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E609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3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546EB4C">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F0D848D">
            <w:pPr>
              <w:jc w:val="center"/>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3CCBAA5">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1FFBADF">
            <w:pPr>
              <w:jc w:val="center"/>
              <w:rPr>
                <w:rFonts w:hint="default" w:ascii="Times New Roman" w:hAnsi="Times New Roman" w:eastAsia="宋体" w:cs="Times New Roman"/>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A733016">
            <w:pPr>
              <w:jc w:val="center"/>
              <w:rPr>
                <w:rFonts w:hint="default" w:ascii="Times New Roman" w:hAnsi="Times New Roman" w:eastAsia="宋体" w:cs="Times New Roman"/>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17B4F9">
            <w:pPr>
              <w:jc w:val="center"/>
              <w:rPr>
                <w:rFonts w:hint="default" w:ascii="Times New Roman" w:hAnsi="Times New Roman" w:eastAsia="宋体" w:cs="Times New Roman"/>
                <w:i w:val="0"/>
                <w:iCs w:val="0"/>
                <w:color w:val="000000"/>
                <w:sz w:val="16"/>
                <w:szCs w:val="16"/>
                <w:u w:val="none"/>
              </w:rPr>
            </w:pPr>
          </w:p>
        </w:tc>
      </w:tr>
      <w:tr w14:paraId="651C2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FD762">
            <w:pPr>
              <w:jc w:val="center"/>
              <w:rPr>
                <w:rFonts w:hint="eastAsia" w:ascii="宋体" w:hAnsi="宋体" w:eastAsia="宋体" w:cs="宋体"/>
                <w:i w:val="0"/>
                <w:iCs w:val="0"/>
                <w:color w:val="000000"/>
                <w:sz w:val="18"/>
                <w:szCs w:val="18"/>
                <w:u w:val="none"/>
              </w:rPr>
            </w:pP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18EC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专业核心必修</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0B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D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数字音视频技术</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58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6F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7D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E0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DF21">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BE1F">
            <w:pPr>
              <w:jc w:val="center"/>
              <w:rPr>
                <w:rFonts w:hint="default" w:ascii="Times New Roman" w:hAnsi="Times New Roman" w:eastAsia="宋体" w:cs="Times New Roman"/>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C8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F8DD">
            <w:pPr>
              <w:jc w:val="center"/>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370B7">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3C7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FD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44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0352C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B2418">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EB2E0">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CE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5F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◆三维软件基础</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3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AE4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CF3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14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D641">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006E">
            <w:pPr>
              <w:jc w:val="center"/>
              <w:rPr>
                <w:rFonts w:hint="default" w:ascii="Times New Roman" w:hAnsi="Times New Roman" w:eastAsia="宋体" w:cs="Times New Roman"/>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E3A2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77DDB">
            <w:pPr>
              <w:jc w:val="center"/>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BB4A8">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319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D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A7D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7B9DF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C632B">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8B128">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34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0D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视听语言</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0D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D5F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D98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B2F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F91A">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B38C">
            <w:pPr>
              <w:jc w:val="center"/>
              <w:rPr>
                <w:rFonts w:hint="default" w:ascii="Times New Roman" w:hAnsi="Times New Roman" w:eastAsia="宋体" w:cs="Times New Roman"/>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F13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7B4C">
            <w:pPr>
              <w:jc w:val="center"/>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5C4C">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D46C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C2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56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276D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C03AEB">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46F1C">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70A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20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特效制作设计</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FCF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A12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93B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3E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B843">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5FE10">
            <w:pPr>
              <w:jc w:val="center"/>
              <w:rPr>
                <w:rFonts w:hint="default" w:ascii="Times New Roman" w:hAnsi="Times New Roman" w:eastAsia="宋体" w:cs="Times New Roman"/>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B681C">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A1F7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E2B7">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142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DD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4D0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074FD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28778">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B3ADB">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A23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9FD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◆二维动画短片创作</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63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AFC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7E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2A6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1B751">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1DC7A">
            <w:pPr>
              <w:jc w:val="center"/>
              <w:rPr>
                <w:rFonts w:hint="default" w:ascii="Times New Roman" w:hAnsi="Times New Roman" w:eastAsia="宋体" w:cs="Times New Roman"/>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177C">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BEB7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0977">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CA5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D9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D7F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5F2F8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C4F7C">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7EA20">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C66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cs="Times New Roman"/>
                <w:i w:val="0"/>
                <w:iCs w:val="0"/>
                <w:color w:val="000000"/>
                <w:sz w:val="18"/>
                <w:szCs w:val="18"/>
                <w:u w:val="none"/>
                <w:lang w:val="en-US" w:eastAsia="zh-CN"/>
              </w:rPr>
              <w:t>43</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2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短视频创作</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4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8A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2DBC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68D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7160">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DBEB">
            <w:pPr>
              <w:jc w:val="center"/>
              <w:rPr>
                <w:rFonts w:hint="default" w:ascii="Times New Roman" w:hAnsi="Times New Roman" w:eastAsia="宋体" w:cs="Times New Roman"/>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B842A">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56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E28D">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0B1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EE0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DD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0790F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3DF75">
            <w:pPr>
              <w:jc w:val="center"/>
              <w:rPr>
                <w:rFonts w:hint="eastAsia" w:ascii="宋体" w:hAnsi="宋体" w:eastAsia="宋体" w:cs="宋体"/>
                <w:i w:val="0"/>
                <w:iCs w:val="0"/>
                <w:color w:val="000000"/>
                <w:sz w:val="18"/>
                <w:szCs w:val="18"/>
                <w:u w:val="none"/>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78C14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专业核心必修小计</w:t>
            </w:r>
          </w:p>
        </w:tc>
        <w:tc>
          <w:tcPr>
            <w:tcW w:w="6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8FBB8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842A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384</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D38AF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192</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CF0A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192</w:t>
            </w:r>
          </w:p>
        </w:tc>
        <w:tc>
          <w:tcPr>
            <w:tcW w:w="73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E7B200C">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11A57D">
            <w:pPr>
              <w:jc w:val="center"/>
              <w:rPr>
                <w:rFonts w:hint="default" w:ascii="Times New Roman" w:hAnsi="Times New Roman" w:eastAsia="宋体" w:cs="Times New Roman"/>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680C2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95113C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5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6CA824F">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F099D9">
            <w:pPr>
              <w:jc w:val="center"/>
              <w:rPr>
                <w:rFonts w:hint="default" w:ascii="Times New Roman" w:hAnsi="Times New Roman" w:eastAsia="宋体" w:cs="Times New Roman"/>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1D7631">
            <w:pPr>
              <w:jc w:val="center"/>
              <w:rPr>
                <w:rFonts w:hint="default" w:ascii="Times New Roman" w:hAnsi="Times New Roman" w:eastAsia="宋体" w:cs="Times New Roman"/>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8F3D441">
            <w:pPr>
              <w:jc w:val="center"/>
              <w:rPr>
                <w:rFonts w:hint="default" w:ascii="Times New Roman" w:hAnsi="Times New Roman" w:eastAsia="宋体" w:cs="Times New Roman"/>
                <w:i w:val="0"/>
                <w:iCs w:val="0"/>
                <w:color w:val="000000"/>
                <w:sz w:val="16"/>
                <w:szCs w:val="16"/>
                <w:u w:val="none"/>
              </w:rPr>
            </w:pPr>
          </w:p>
        </w:tc>
      </w:tr>
      <w:tr w14:paraId="5022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27AB0">
            <w:pPr>
              <w:jc w:val="center"/>
              <w:rPr>
                <w:rFonts w:hint="eastAsia" w:ascii="宋体" w:hAnsi="宋体" w:eastAsia="宋体" w:cs="宋体"/>
                <w:i w:val="0"/>
                <w:iCs w:val="0"/>
                <w:color w:val="000000"/>
                <w:sz w:val="18"/>
                <w:szCs w:val="18"/>
                <w:u w:val="none"/>
              </w:rPr>
            </w:pP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D1B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专业拓展限选</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50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cs="Times New Roman"/>
                <w:i w:val="0"/>
                <w:iCs w:val="0"/>
                <w:color w:val="000000"/>
                <w:kern w:val="0"/>
                <w:sz w:val="18"/>
                <w:szCs w:val="18"/>
                <w:u w:val="none"/>
                <w:lang w:val="en-US" w:eastAsia="zh-CN" w:bidi="ar"/>
              </w:rPr>
              <w:t>4</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9065">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动画分镜头设计</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4F3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59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067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AE5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F9AF0">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98E1">
            <w:pPr>
              <w:jc w:val="center"/>
              <w:rPr>
                <w:rFonts w:hint="default" w:ascii="Times New Roman" w:hAnsi="Times New Roman" w:eastAsia="宋体" w:cs="Times New Roman"/>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B4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946F7">
            <w:pPr>
              <w:jc w:val="center"/>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37C9">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333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EC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07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655BE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0F2BA">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6ED78">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17A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default" w:ascii="Times New Roman" w:hAnsi="Times New Roman" w:eastAsia="宋体" w:cs="Times New Roman"/>
                <w:i w:val="0"/>
                <w:iCs w:val="0"/>
                <w:color w:val="000000"/>
                <w:kern w:val="0"/>
                <w:sz w:val="18"/>
                <w:szCs w:val="18"/>
                <w:u w:val="none"/>
                <w:lang w:val="en-US" w:eastAsia="zh-CN" w:bidi="ar"/>
              </w:rPr>
              <w:t>4</w:t>
            </w:r>
            <w:r>
              <w:rPr>
                <w:rFonts w:hint="eastAsia" w:cs="Times New Roman"/>
                <w:i w:val="0"/>
                <w:iCs w:val="0"/>
                <w:color w:val="000000"/>
                <w:kern w:val="0"/>
                <w:sz w:val="18"/>
                <w:szCs w:val="18"/>
                <w:u w:val="none"/>
                <w:lang w:val="en-US" w:eastAsia="zh-CN" w:bidi="ar"/>
              </w:rPr>
              <w:t>5</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A2E5D">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专项技能考证</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EE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7FD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B8E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73D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DCC10">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2E7F">
            <w:pPr>
              <w:jc w:val="center"/>
              <w:rPr>
                <w:rFonts w:hint="default" w:ascii="Times New Roman" w:hAnsi="Times New Roman" w:eastAsia="宋体" w:cs="Times New Roman"/>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3CB2">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46E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0A47C">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77F21">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7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6E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3B3B9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7C108">
            <w:pPr>
              <w:jc w:val="center"/>
              <w:rPr>
                <w:rFonts w:hint="eastAsia" w:ascii="宋体" w:hAnsi="宋体" w:eastAsia="宋体" w:cs="宋体"/>
                <w:i w:val="0"/>
                <w:iCs w:val="0"/>
                <w:color w:val="000000"/>
                <w:sz w:val="18"/>
                <w:szCs w:val="18"/>
                <w:u w:val="none"/>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32C590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专业拓展限选小计</w:t>
            </w:r>
          </w:p>
        </w:tc>
        <w:tc>
          <w:tcPr>
            <w:tcW w:w="6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B5EDC8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66298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128</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F4206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853B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73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3AF131E">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99D995">
            <w:pPr>
              <w:jc w:val="center"/>
              <w:rPr>
                <w:rFonts w:hint="default" w:ascii="Times New Roman" w:hAnsi="Times New Roman" w:eastAsia="宋体" w:cs="Times New Roman"/>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D8E5B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1105F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D1BF54">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F136EB">
            <w:pPr>
              <w:jc w:val="center"/>
              <w:rPr>
                <w:rFonts w:hint="default" w:ascii="Times New Roman" w:hAnsi="Times New Roman" w:eastAsia="宋体" w:cs="Times New Roman"/>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5B65C8D">
            <w:pPr>
              <w:jc w:val="center"/>
              <w:rPr>
                <w:rFonts w:hint="default" w:ascii="Times New Roman" w:hAnsi="Times New Roman" w:eastAsia="宋体" w:cs="Times New Roman"/>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D184019">
            <w:pPr>
              <w:jc w:val="center"/>
              <w:rPr>
                <w:rFonts w:hint="default" w:ascii="Times New Roman" w:hAnsi="Times New Roman" w:eastAsia="宋体" w:cs="Times New Roman"/>
                <w:i w:val="0"/>
                <w:iCs w:val="0"/>
                <w:color w:val="000000"/>
                <w:sz w:val="16"/>
                <w:szCs w:val="16"/>
                <w:u w:val="none"/>
              </w:rPr>
            </w:pPr>
          </w:p>
        </w:tc>
      </w:tr>
      <w:tr w14:paraId="224CB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AE23A">
            <w:pPr>
              <w:jc w:val="center"/>
              <w:rPr>
                <w:rFonts w:hint="eastAsia" w:ascii="宋体" w:hAnsi="宋体" w:eastAsia="宋体" w:cs="宋体"/>
                <w:i w:val="0"/>
                <w:iCs w:val="0"/>
                <w:color w:val="000000"/>
                <w:sz w:val="18"/>
                <w:szCs w:val="18"/>
                <w:u w:val="none"/>
              </w:rPr>
            </w:pP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70A9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专业拓展任选</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8CE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46</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017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角色造型设计</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4B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1BF8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F5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4C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A018">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AB0F0">
            <w:pPr>
              <w:jc w:val="center"/>
              <w:rPr>
                <w:rFonts w:hint="default" w:ascii="Times New Roman" w:hAnsi="Times New Roman" w:eastAsia="宋体" w:cs="Times New Roman"/>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608E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2B7D">
            <w:pPr>
              <w:jc w:val="center"/>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3FF15">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6E3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27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8C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4769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D5215">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AEF67">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7E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0F77B">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三维动画制作</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61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8B54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4FC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B9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2634E">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3CA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6CC7">
            <w:pPr>
              <w:jc w:val="center"/>
              <w:rPr>
                <w:rFonts w:hint="eastAsia" w:ascii="宋体" w:hAnsi="宋体" w:eastAsia="宋体" w:cs="宋体"/>
                <w:i w:val="0"/>
                <w:iCs w:val="0"/>
                <w:color w:val="000000"/>
                <w:sz w:val="22"/>
                <w:szCs w:val="2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E4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9D80">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D5D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60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9A8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4EF9E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60CD6">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23CAC">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F72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6EB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新媒体文案策划</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F27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5180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230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210B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5B663">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288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0D6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143A">
            <w:pPr>
              <w:jc w:val="center"/>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F002">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079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1B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9B7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00B94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12C0B">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E03B1">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FC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eastAsia="zh-CN"/>
              </w:rPr>
            </w:pPr>
            <w:r>
              <w:rPr>
                <w:rFonts w:hint="eastAsia" w:cs="Times New Roman"/>
                <w:i w:val="0"/>
                <w:iCs w:val="0"/>
                <w:color w:val="000000"/>
                <w:sz w:val="18"/>
                <w:szCs w:val="18"/>
                <w:u w:val="none"/>
                <w:lang w:val="en-US" w:eastAsia="zh-CN"/>
              </w:rPr>
              <w:t>49</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F4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工作室模块（短视频项目实战）</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60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082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CB8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1191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4A4F5">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B4D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8934">
            <w:pPr>
              <w:jc w:val="center"/>
              <w:rPr>
                <w:rFonts w:hint="eastAsia" w:ascii="宋体" w:hAnsi="宋体" w:eastAsia="宋体" w:cs="宋体"/>
                <w:i w:val="0"/>
                <w:iCs w:val="0"/>
                <w:color w:val="000000"/>
                <w:sz w:val="22"/>
                <w:szCs w:val="22"/>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12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9793">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05B9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BA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1A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75C7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62982">
            <w:pPr>
              <w:jc w:val="center"/>
              <w:rPr>
                <w:rFonts w:hint="eastAsia" w:ascii="宋体" w:hAnsi="宋体" w:eastAsia="宋体" w:cs="宋体"/>
                <w:i w:val="0"/>
                <w:iCs w:val="0"/>
                <w:color w:val="000000"/>
                <w:sz w:val="18"/>
                <w:szCs w:val="18"/>
                <w:u w:val="none"/>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10DAD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专业拓展任选小计（至少选修6学分）</w:t>
            </w:r>
          </w:p>
        </w:tc>
        <w:tc>
          <w:tcPr>
            <w:tcW w:w="6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73CF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AC1EC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128</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1F2E7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E012BB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73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1D8EF2A">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5988932">
            <w:pPr>
              <w:jc w:val="center"/>
              <w:rPr>
                <w:rFonts w:hint="default" w:ascii="Times New Roman" w:hAnsi="Times New Roman" w:eastAsia="宋体" w:cs="Times New Roman"/>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9C3E25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600CA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5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EDED205">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C67C6E7">
            <w:pPr>
              <w:jc w:val="center"/>
              <w:rPr>
                <w:rFonts w:hint="default" w:ascii="Times New Roman" w:hAnsi="Times New Roman" w:eastAsia="宋体" w:cs="Times New Roman"/>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708D877">
            <w:pPr>
              <w:jc w:val="center"/>
              <w:rPr>
                <w:rFonts w:hint="default" w:ascii="Times New Roman" w:hAnsi="Times New Roman" w:eastAsia="宋体" w:cs="Times New Roman"/>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960C6F">
            <w:pPr>
              <w:jc w:val="center"/>
              <w:rPr>
                <w:rFonts w:hint="default" w:ascii="Times New Roman" w:hAnsi="Times New Roman" w:eastAsia="宋体" w:cs="Times New Roman"/>
                <w:i w:val="0"/>
                <w:iCs w:val="0"/>
                <w:color w:val="000000"/>
                <w:sz w:val="16"/>
                <w:szCs w:val="16"/>
                <w:u w:val="none"/>
              </w:rPr>
            </w:pPr>
          </w:p>
        </w:tc>
      </w:tr>
      <w:tr w14:paraId="7DB7B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5F3A5">
            <w:pPr>
              <w:jc w:val="center"/>
              <w:rPr>
                <w:rFonts w:hint="eastAsia" w:ascii="宋体" w:hAnsi="宋体" w:eastAsia="宋体" w:cs="宋体"/>
                <w:i w:val="0"/>
                <w:iCs w:val="0"/>
                <w:color w:val="000000"/>
                <w:sz w:val="18"/>
                <w:szCs w:val="18"/>
                <w:u w:val="none"/>
              </w:rPr>
            </w:pPr>
          </w:p>
        </w:tc>
        <w:tc>
          <w:tcPr>
            <w:tcW w:w="533" w:type="dxa"/>
            <w:vMerge w:val="restart"/>
            <w:tcBorders>
              <w:top w:val="single" w:color="000000" w:sz="4" w:space="0"/>
              <w:left w:val="single" w:color="000000" w:sz="4" w:space="0"/>
              <w:bottom w:val="nil"/>
              <w:right w:val="single" w:color="000000" w:sz="4" w:space="0"/>
            </w:tcBorders>
            <w:shd w:val="clear" w:color="auto" w:fill="auto"/>
            <w:vAlign w:val="center"/>
          </w:tcPr>
          <w:p w14:paraId="182C5C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集中实践必修</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C621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4F0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军事技能</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B873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6B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ED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00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715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C2CB">
            <w:pPr>
              <w:jc w:val="center"/>
              <w:rPr>
                <w:rFonts w:hint="default" w:ascii="Times New Roman" w:hAnsi="Times New Roman" w:eastAsia="宋体" w:cs="Times New Roman"/>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BCA6E">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7F8DF">
            <w:pPr>
              <w:jc w:val="center"/>
              <w:rPr>
                <w:rFonts w:hint="default" w:ascii="Times New Roman" w:hAnsi="Times New Roman" w:eastAsia="宋体" w:cs="Times New Roman"/>
                <w:i w:val="0"/>
                <w:iCs w:val="0"/>
                <w:color w:val="000000"/>
                <w:sz w:val="18"/>
                <w:szCs w:val="18"/>
                <w:u w:val="none"/>
              </w:rPr>
            </w:pP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E8E1">
            <w:pPr>
              <w:jc w:val="center"/>
              <w:rPr>
                <w:rFonts w:hint="default" w:ascii="Times New Roman" w:hAnsi="Times New Roman" w:eastAsia="宋体" w:cs="Times New Roman"/>
                <w:i w:val="0"/>
                <w:iCs w:val="0"/>
                <w:color w:val="000000"/>
                <w:sz w:val="18"/>
                <w:szCs w:val="18"/>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4F75">
            <w:pPr>
              <w:jc w:val="center"/>
              <w:rPr>
                <w:rFonts w:hint="default" w:ascii="Times New Roman" w:hAnsi="Times New Roman" w:eastAsia="宋体" w:cs="Times New Roman"/>
                <w:i w:val="0"/>
                <w:iCs w:val="0"/>
                <w:color w:val="000000"/>
                <w:sz w:val="18"/>
                <w:szCs w:val="18"/>
                <w:u w:val="none"/>
              </w:rPr>
            </w:pP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E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1F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学工处</w:t>
            </w:r>
          </w:p>
        </w:tc>
      </w:tr>
      <w:tr w14:paraId="2B496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68CFA">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494E89B7">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8254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37EA">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认识实习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D1D3">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7C2E">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6190">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0F20">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45FF">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E701">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C07F">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0C0498D">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1547B7F">
            <w:pPr>
              <w:keepNext w:val="0"/>
              <w:keepLines w:val="0"/>
              <w:widowControl/>
              <w:suppressLineNumbers w:val="0"/>
              <w:jc w:val="center"/>
              <w:textAlignment w:val="center"/>
              <w:rPr>
                <w:rFonts w:hint="default" w:ascii="Times New Roman" w:hAnsi="Times New Roman" w:eastAsia="宋体" w:cs="Times New Roman"/>
                <w:i w:val="0"/>
                <w:iCs w:val="0"/>
                <w:color w:val="FF0000"/>
                <w:sz w:val="18"/>
                <w:szCs w:val="18"/>
                <w:u w:val="none"/>
              </w:rPr>
            </w:pPr>
            <w:r>
              <w:rPr>
                <w:rFonts w:hint="default" w:ascii="Times New Roman" w:hAnsi="Times New Roman" w:eastAsia="宋体" w:cs="Times New Roman"/>
                <w:i w:val="0"/>
                <w:iCs w:val="0"/>
                <w:color w:val="FF0000"/>
                <w:kern w:val="0"/>
                <w:sz w:val="18"/>
                <w:szCs w:val="18"/>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84A929B">
            <w:pPr>
              <w:jc w:val="center"/>
              <w:rPr>
                <w:rFonts w:hint="default" w:ascii="Times New Roman" w:hAnsi="Times New Roman" w:eastAsia="宋体" w:cs="Times New Roman"/>
                <w:i w:val="0"/>
                <w:iCs w:val="0"/>
                <w:color w:val="FF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878E">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F655">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各系</w:t>
            </w:r>
          </w:p>
        </w:tc>
      </w:tr>
      <w:tr w14:paraId="1188D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9F362">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54A44071">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C0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96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毕业设计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64B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5CF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53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526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194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E47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FBE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01B3">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E08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35E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62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A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各系</w:t>
            </w:r>
          </w:p>
        </w:tc>
      </w:tr>
      <w:tr w14:paraId="3EB5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BBE16">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7169D7AF">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36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44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岗位实习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D4E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7AE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E4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6F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F31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FB9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F9C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A51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8B2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C07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F4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30A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各系</w:t>
            </w:r>
          </w:p>
          <w:p w14:paraId="083BC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r>
      <w:tr w14:paraId="2558A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A8015">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14FF9773">
            <w:pPr>
              <w:jc w:val="center"/>
              <w:rPr>
                <w:rFonts w:hint="eastAsia" w:ascii="宋体" w:hAnsi="宋体" w:eastAsia="宋体" w:cs="宋体"/>
                <w:i w:val="0"/>
                <w:iCs w:val="0"/>
                <w:color w:val="000000"/>
                <w:sz w:val="18"/>
                <w:szCs w:val="18"/>
                <w:u w:val="none"/>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C61E">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FE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劳动实践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27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F6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BA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2A1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475C">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4F8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A53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68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75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192405</wp:posOffset>
                  </wp:positionH>
                  <wp:positionV relativeFrom="paragraph">
                    <wp:posOffset>46990</wp:posOffset>
                  </wp:positionV>
                  <wp:extent cx="310515" cy="273685"/>
                  <wp:effectExtent l="0" t="0" r="0" b="0"/>
                  <wp:wrapNone/>
                  <wp:docPr id="4" name="文本框_1"/>
                  <wp:cNvGraphicFramePr/>
                  <a:graphic xmlns:a="http://schemas.openxmlformats.org/drawingml/2006/main">
                    <a:graphicData uri="http://schemas.openxmlformats.org/drawingml/2006/picture">
                      <pic:pic xmlns:pic="http://schemas.openxmlformats.org/drawingml/2006/picture">
                        <pic:nvPicPr>
                          <pic:cNvPr id="4" name="文本框_1"/>
                          <pic:cNvPicPr/>
                        </pic:nvPicPr>
                        <pic:blipFill>
                          <a:blip r:embed="rId8"/>
                          <a:stretch>
                            <a:fillRect/>
                          </a:stretch>
                        </pic:blipFill>
                        <pic:spPr>
                          <a:xfrm>
                            <a:off x="0" y="0"/>
                            <a:ext cx="310515" cy="273685"/>
                          </a:xfrm>
                          <a:prstGeom prst="rect">
                            <a:avLst/>
                          </a:prstGeom>
                          <a:noFill/>
                          <a:ln>
                            <a:noFill/>
                          </a:ln>
                        </pic:spPr>
                      </pic:pic>
                    </a:graphicData>
                  </a:graphic>
                </wp:anchor>
              </w:drawing>
            </w:r>
            <w:r>
              <w:rPr>
                <w:rFonts w:hint="default" w:ascii="Times New Roman" w:hAnsi="Times New Roman" w:eastAsia="宋体"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385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24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72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学工处</w:t>
            </w:r>
          </w:p>
        </w:tc>
      </w:tr>
      <w:tr w14:paraId="7A2B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58CB7">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1C707230">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A4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D49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动画短片创作课程实践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A91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F3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A2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9F1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E40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FBE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66D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6CC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660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1610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1170">
            <w:pPr>
              <w:jc w:val="lef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D6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2F879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7D6AB">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64C5C695">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1F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59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影视动画策划与编辑课程实践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4C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CB8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BD09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F8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287D">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265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06A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2C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0" w:type="auto"/>
            <w:tcBorders>
              <w:top w:val="nil"/>
              <w:left w:val="nil"/>
              <w:bottom w:val="nil"/>
              <w:right w:val="nil"/>
            </w:tcBorders>
            <w:shd w:val="clear" w:color="auto" w:fill="auto"/>
            <w:noWrap/>
            <w:vAlign w:val="center"/>
          </w:tcPr>
          <w:p w14:paraId="405106D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DE4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568F">
            <w:pPr>
              <w:jc w:val="lef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43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2B5D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F7AE9">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5A2EF77D">
            <w:pPr>
              <w:jc w:val="cente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1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7B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三维动画渲染与动画引擎课程实践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01B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330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7DDC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19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3BA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78F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6FBE">
            <w:pPr>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nil"/>
            </w:tcBorders>
            <w:shd w:val="clear" w:color="auto" w:fill="auto"/>
            <w:noWrap/>
            <w:vAlign w:val="center"/>
          </w:tcPr>
          <w:p w14:paraId="180180AA">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488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F70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A0CE">
            <w:pPr>
              <w:jc w:val="lef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E1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信息工程系</w:t>
            </w:r>
          </w:p>
        </w:tc>
      </w:tr>
      <w:tr w14:paraId="2BFDA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8C691">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nil"/>
              <w:right w:val="single" w:color="000000" w:sz="4" w:space="0"/>
            </w:tcBorders>
            <w:shd w:val="clear" w:color="auto" w:fill="auto"/>
            <w:vAlign w:val="center"/>
          </w:tcPr>
          <w:p w14:paraId="2E122A30">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3010">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AF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企业级项目实训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8C7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AC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15A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9B6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52E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167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8D8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CF5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BC376">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1E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960A">
            <w:pPr>
              <w:jc w:val="lef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EE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各系</w:t>
            </w:r>
          </w:p>
          <w:p w14:paraId="02A71B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r>
      <w:tr w14:paraId="7F110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121D8">
            <w:pPr>
              <w:jc w:val="center"/>
              <w:rPr>
                <w:rFonts w:hint="eastAsia" w:ascii="宋体" w:hAnsi="宋体" w:eastAsia="宋体" w:cs="宋体"/>
                <w:i w:val="0"/>
                <w:iCs w:val="0"/>
                <w:color w:val="000000"/>
                <w:sz w:val="18"/>
                <w:szCs w:val="18"/>
                <w:u w:val="none"/>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0F23B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集中实践必修小计</w:t>
            </w:r>
          </w:p>
        </w:tc>
        <w:tc>
          <w:tcPr>
            <w:tcW w:w="6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68D5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EC12DC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1248</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DC8B5A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44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6BBF2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1230</w:t>
            </w:r>
          </w:p>
        </w:tc>
        <w:tc>
          <w:tcPr>
            <w:tcW w:w="73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5319471">
            <w:pPr>
              <w:jc w:val="center"/>
              <w:rPr>
                <w:rFonts w:hint="default" w:ascii="Times New Roman" w:hAnsi="Times New Roman" w:eastAsia="宋体" w:cs="Times New Roman"/>
                <w:i w:val="0"/>
                <w:iCs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9A10006">
            <w:pPr>
              <w:jc w:val="center"/>
              <w:rPr>
                <w:rFonts w:hint="default" w:ascii="Times New Roman" w:hAnsi="Times New Roman" w:eastAsia="宋体" w:cs="Times New Roman"/>
                <w:i w:val="0"/>
                <w:iCs w:val="0"/>
                <w:color w:val="000000"/>
                <w:sz w:val="18"/>
                <w:szCs w:val="18"/>
                <w:u w:val="none"/>
              </w:rPr>
            </w:pPr>
          </w:p>
        </w:tc>
        <w:tc>
          <w:tcPr>
            <w:tcW w:w="73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CDD9E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w:t>
            </w:r>
          </w:p>
        </w:tc>
        <w:tc>
          <w:tcPr>
            <w:tcW w:w="65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3488D9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w:t>
            </w:r>
          </w:p>
        </w:tc>
        <w:tc>
          <w:tcPr>
            <w:tcW w:w="56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C1D3F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16w</w:t>
            </w:r>
          </w:p>
        </w:tc>
        <w:tc>
          <w:tcPr>
            <w:tcW w:w="57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3CC55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36w</w:t>
            </w:r>
          </w:p>
        </w:tc>
        <w:tc>
          <w:tcPr>
            <w:tcW w:w="10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A3A6202">
            <w:pPr>
              <w:jc w:val="center"/>
              <w:rPr>
                <w:rFonts w:hint="default" w:ascii="Times New Roman" w:hAnsi="Times New Roman" w:eastAsia="宋体" w:cs="Times New Roman"/>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B197AFE">
            <w:pPr>
              <w:jc w:val="center"/>
              <w:rPr>
                <w:rFonts w:hint="default" w:ascii="Times New Roman" w:hAnsi="Times New Roman" w:eastAsia="宋体" w:cs="Times New Roman"/>
                <w:i w:val="0"/>
                <w:iCs w:val="0"/>
                <w:color w:val="000000"/>
                <w:sz w:val="16"/>
                <w:szCs w:val="16"/>
                <w:u w:val="none"/>
              </w:rPr>
            </w:pPr>
          </w:p>
        </w:tc>
      </w:tr>
      <w:tr w14:paraId="3F441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BC64A">
            <w:pPr>
              <w:jc w:val="center"/>
              <w:rPr>
                <w:rFonts w:hint="eastAsia" w:ascii="宋体" w:hAnsi="宋体" w:eastAsia="宋体" w:cs="宋体"/>
                <w:i w:val="0"/>
                <w:iCs w:val="0"/>
                <w:color w:val="000000"/>
                <w:sz w:val="18"/>
                <w:szCs w:val="18"/>
                <w:u w:val="none"/>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69CA69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专业课程合计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F53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8F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60B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7A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1742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19C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1CE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9A7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CF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1364">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E10A0">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ECE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21F0">
            <w:pPr>
              <w:jc w:val="center"/>
              <w:rPr>
                <w:rFonts w:hint="default" w:ascii="Times New Roman" w:hAnsi="Times New Roman" w:eastAsia="宋体" w:cs="Times New Roman"/>
                <w:i w:val="0"/>
                <w:iCs w:val="0"/>
                <w:color w:val="000000"/>
                <w:sz w:val="18"/>
                <w:szCs w:val="18"/>
                <w:u w:val="none"/>
              </w:rPr>
            </w:pPr>
          </w:p>
        </w:tc>
      </w:tr>
      <w:tr w14:paraId="42D2C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3B86C4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7B6B4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课内周学时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5CC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65C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3079">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6BB2">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B26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73F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AA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9F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AF8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377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C8CE">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872F">
            <w:pPr>
              <w:jc w:val="center"/>
              <w:rPr>
                <w:rFonts w:hint="default" w:ascii="Times New Roman" w:hAnsi="Times New Roman" w:eastAsia="宋体" w:cs="Times New Roman"/>
                <w:i w:val="0"/>
                <w:iCs w:val="0"/>
                <w:color w:val="000000"/>
                <w:sz w:val="18"/>
                <w:szCs w:val="18"/>
                <w:u w:val="none"/>
              </w:rPr>
            </w:pPr>
          </w:p>
        </w:tc>
      </w:tr>
      <w:tr w14:paraId="6FA3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4167F0FA">
            <w:pPr>
              <w:jc w:val="center"/>
              <w:rPr>
                <w:rFonts w:hint="eastAsia" w:ascii="宋体" w:hAnsi="宋体" w:eastAsia="宋体" w:cs="宋体"/>
                <w:i w:val="0"/>
                <w:iCs w:val="0"/>
                <w:color w:val="000000"/>
                <w:sz w:val="18"/>
                <w:szCs w:val="18"/>
                <w:u w:val="none"/>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0780B1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总学分</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总学时数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9A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2B8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DA8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22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3E47">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6778">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B99B">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985C">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BEFF">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1FCA">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F5C5">
            <w:pPr>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3E78">
            <w:pPr>
              <w:jc w:val="center"/>
              <w:rPr>
                <w:rFonts w:hint="default" w:ascii="Times New Roman" w:hAnsi="Times New Roman" w:eastAsia="宋体" w:cs="Times New Roman"/>
                <w:i w:val="0"/>
                <w:iCs w:val="0"/>
                <w:color w:val="000000"/>
                <w:sz w:val="18"/>
                <w:szCs w:val="18"/>
                <w:u w:val="none"/>
              </w:rPr>
            </w:pPr>
          </w:p>
        </w:tc>
      </w:tr>
    </w:tbl>
    <w:p w14:paraId="1444A7EC">
      <w:pPr>
        <w:spacing w:line="460" w:lineRule="exact"/>
        <w:rPr>
          <w:rFonts w:hint="eastAsia" w:ascii="宋体" w:hAnsi="宋体" w:eastAsia="宋体" w:cs="宋体"/>
          <w:color w:val="000000" w:themeColor="text1"/>
          <w:sz w:val="21"/>
          <w:szCs w:val="21"/>
          <w14:textFill>
            <w14:solidFill>
              <w14:schemeClr w14:val="tx1"/>
            </w14:solidFill>
          </w14:textFill>
        </w:rPr>
      </w:pPr>
    </w:p>
    <w:p w14:paraId="155E0067">
      <w:pPr>
        <w:spacing w:line="460" w:lineRule="exact"/>
        <w:rPr>
          <w:b/>
          <w:bCs/>
          <w:color w:val="000000" w:themeColor="text1"/>
          <w:sz w:val="24"/>
          <w14:textFill>
            <w14:solidFill>
              <w14:schemeClr w14:val="tx1"/>
            </w14:solidFill>
          </w14:textFill>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color w:val="000000" w:themeColor="text1"/>
          <w:sz w:val="24"/>
          <w14:textFill>
            <w14:solidFill>
              <w14:schemeClr w14:val="tx1"/>
            </w14:solidFill>
          </w14:textFill>
        </w:rPr>
        <w:fldChar w:fldCharType="begin"/>
      </w:r>
      <w:r>
        <w:instrText xml:space="preserve"> LINK Excel.Sheet.12 "C:\\Users\\LX\\Desktop\\2023年人培修订\\2023人培指导性意见附件\\8-附件4- 专业教学进程表（三年制高职、五年制高职）.xlsx""附件3.3-各专业教学进程表（五年制高职）!R2C1:R120C25" \h \a  \* MERGEFORMAT</w:instrText>
      </w:r>
      <w:r>
        <w:rPr>
          <w:rFonts w:hint="eastAsia"/>
          <w:color w:val="000000" w:themeColor="text1"/>
          <w:sz w:val="24"/>
          <w14:textFill>
            <w14:solidFill>
              <w14:schemeClr w14:val="tx1"/>
            </w14:solidFill>
          </w14:textFill>
        </w:rPr>
        <w:fldChar w:fldCharType="separate"/>
      </w:r>
      <w:r>
        <w:rPr>
          <w:rFonts w:hint="eastAsia"/>
          <w:color w:val="000000" w:themeColor="text1"/>
          <w:sz w:val="24"/>
          <w14:textFill>
            <w14:solidFill>
              <w14:schemeClr w14:val="tx1"/>
            </w14:solidFill>
          </w14:textFill>
        </w:rPr>
        <w:fldChar w:fldCharType="end"/>
      </w:r>
    </w:p>
    <w:p w14:paraId="5F5EC31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color w:val="000000" w:themeColor="text1"/>
          <w:sz w:val="24"/>
          <w:lang w:eastAsia="zh-CN"/>
          <w14:textFill>
            <w14:solidFill>
              <w14:schemeClr w14:val="tx1"/>
            </w14:solidFill>
          </w14:textFill>
        </w:rPr>
      </w:pPr>
      <w:r>
        <w:rPr>
          <w:rFonts w:hint="eastAsia"/>
          <w:b/>
          <w:bCs/>
          <w:color w:val="000000" w:themeColor="text1"/>
          <w:sz w:val="24"/>
          <w14:textFill>
            <w14:solidFill>
              <w14:schemeClr w14:val="tx1"/>
            </w14:solidFill>
          </w14:textFill>
        </w:rPr>
        <w:t>（二）</w:t>
      </w:r>
      <w:r>
        <w:rPr>
          <w:b/>
          <w:bCs/>
          <w:color w:val="000000" w:themeColor="text1"/>
          <w:sz w:val="24"/>
          <w14:textFill>
            <w14:solidFill>
              <w14:schemeClr w14:val="tx1"/>
            </w14:solidFill>
          </w14:textFill>
        </w:rPr>
        <w:t>课程学时比例</w:t>
      </w:r>
    </w:p>
    <w:tbl>
      <w:tblPr>
        <w:tblStyle w:val="10"/>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1139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400A559E">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课程</w:t>
            </w:r>
          </w:p>
          <w:p w14:paraId="24007B1B">
            <w:pPr>
              <w:jc w:val="center"/>
              <w:rPr>
                <w:rFonts w:hint="eastAsia" w:eastAsia="宋体"/>
                <w:b/>
                <w:bCs/>
                <w:color w:val="000000" w:themeColor="text1"/>
                <w:szCs w:val="21"/>
                <w:lang w:eastAsia="zh-CN"/>
                <w14:textFill>
                  <w14:solidFill>
                    <w14:schemeClr w14:val="tx1"/>
                  </w14:solidFill>
                </w14:textFill>
              </w:rPr>
            </w:pPr>
            <w:r>
              <w:rPr>
                <w:rFonts w:hint="eastAsia"/>
                <w:b/>
                <w:bCs/>
                <w:color w:val="000000" w:themeColor="text1"/>
                <w:szCs w:val="21"/>
                <w:lang w:val="en-US" w:eastAsia="zh-CN"/>
                <w14:textFill>
                  <w14:solidFill>
                    <w14:schemeClr w14:val="tx1"/>
                  </w14:solidFill>
                </w14:textFill>
              </w:rPr>
              <w:t>类别</w:t>
            </w:r>
          </w:p>
        </w:tc>
        <w:tc>
          <w:tcPr>
            <w:tcW w:w="1908" w:type="dxa"/>
            <w:vMerge w:val="restart"/>
            <w:noWrap/>
            <w:vAlign w:val="center"/>
          </w:tcPr>
          <w:p w14:paraId="769278A7">
            <w:pPr>
              <w:jc w:val="center"/>
              <w:rPr>
                <w:rFonts w:hint="eastAsia" w:eastAsia="宋体"/>
                <w:b/>
                <w:bCs/>
                <w:color w:val="000000" w:themeColor="text1"/>
                <w:szCs w:val="21"/>
                <w:lang w:val="en-US" w:eastAsia="zh-CN"/>
                <w14:textFill>
                  <w14:solidFill>
                    <w14:schemeClr w14:val="tx1"/>
                  </w14:solidFill>
                </w14:textFill>
              </w:rPr>
            </w:pPr>
            <w:r>
              <w:rPr>
                <w:b/>
                <w:bCs/>
                <w:color w:val="000000" w:themeColor="text1"/>
                <w:szCs w:val="21"/>
                <w14:textFill>
                  <w14:solidFill>
                    <w14:schemeClr w14:val="tx1"/>
                  </w14:solidFill>
                </w14:textFill>
              </w:rPr>
              <w:t>课程</w:t>
            </w:r>
            <w:r>
              <w:rPr>
                <w:rFonts w:hint="eastAsia"/>
                <w:b/>
                <w:bCs/>
                <w:color w:val="000000" w:themeColor="text1"/>
                <w:szCs w:val="21"/>
                <w:lang w:val="en-US" w:eastAsia="zh-CN"/>
                <w14:textFill>
                  <w14:solidFill>
                    <w14:schemeClr w14:val="tx1"/>
                  </w14:solidFill>
                </w14:textFill>
              </w:rPr>
              <w:t>性质</w:t>
            </w:r>
          </w:p>
        </w:tc>
        <w:tc>
          <w:tcPr>
            <w:tcW w:w="999" w:type="dxa"/>
            <w:vMerge w:val="restart"/>
            <w:noWrap/>
            <w:vAlign w:val="center"/>
          </w:tcPr>
          <w:p w14:paraId="2139FB5C">
            <w:pPr>
              <w:jc w:val="center"/>
              <w:rPr>
                <w:b/>
                <w:bCs/>
                <w:color w:val="000000" w:themeColor="text1"/>
                <w:szCs w:val="21"/>
                <w14:textFill>
                  <w14:solidFill>
                    <w14:schemeClr w14:val="tx1"/>
                  </w14:solidFill>
                </w14:textFill>
              </w:rPr>
            </w:pPr>
            <w:r>
              <w:rPr>
                <w:b/>
                <w:color w:val="000000" w:themeColor="text1"/>
                <w:szCs w:val="21"/>
                <w14:textFill>
                  <w14:solidFill>
                    <w14:schemeClr w14:val="tx1"/>
                  </w14:solidFill>
                </w14:textFill>
              </w:rPr>
              <w:t>学分数</w:t>
            </w:r>
          </w:p>
        </w:tc>
        <w:tc>
          <w:tcPr>
            <w:tcW w:w="2517" w:type="dxa"/>
            <w:gridSpan w:val="3"/>
            <w:noWrap/>
          </w:tcPr>
          <w:p w14:paraId="608C2B82">
            <w:pPr>
              <w:jc w:val="center"/>
              <w:rPr>
                <w:b/>
                <w:bCs/>
                <w:color w:val="000000" w:themeColor="text1"/>
                <w:szCs w:val="21"/>
                <w14:textFill>
                  <w14:solidFill>
                    <w14:schemeClr w14:val="tx1"/>
                  </w14:solidFill>
                </w14:textFill>
              </w:rPr>
            </w:pPr>
            <w:r>
              <w:rPr>
                <w:b/>
                <w:color w:val="000000" w:themeColor="text1"/>
                <w:szCs w:val="21"/>
                <w14:textFill>
                  <w14:solidFill>
                    <w14:schemeClr w14:val="tx1"/>
                  </w14:solidFill>
                </w14:textFill>
              </w:rPr>
              <w:t>学时数</w:t>
            </w:r>
          </w:p>
        </w:tc>
        <w:tc>
          <w:tcPr>
            <w:tcW w:w="1130" w:type="dxa"/>
            <w:vMerge w:val="restart"/>
            <w:noWrap/>
            <w:vAlign w:val="center"/>
          </w:tcPr>
          <w:p w14:paraId="39A25B89">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学时百分比（%）</w:t>
            </w:r>
          </w:p>
        </w:tc>
      </w:tr>
      <w:tr w14:paraId="4AF6A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401825DD">
            <w:pPr>
              <w:jc w:val="center"/>
              <w:rPr>
                <w:b/>
                <w:bCs/>
                <w:color w:val="000000" w:themeColor="text1"/>
                <w:szCs w:val="21"/>
                <w14:textFill>
                  <w14:solidFill>
                    <w14:schemeClr w14:val="tx1"/>
                  </w14:solidFill>
                </w14:textFill>
              </w:rPr>
            </w:pPr>
          </w:p>
        </w:tc>
        <w:tc>
          <w:tcPr>
            <w:tcW w:w="1908" w:type="dxa"/>
            <w:vMerge w:val="continue"/>
            <w:noWrap/>
          </w:tcPr>
          <w:p w14:paraId="6FE12D1B">
            <w:pPr>
              <w:jc w:val="center"/>
              <w:rPr>
                <w:b/>
                <w:bCs/>
                <w:color w:val="000000" w:themeColor="text1"/>
                <w:szCs w:val="21"/>
                <w14:textFill>
                  <w14:solidFill>
                    <w14:schemeClr w14:val="tx1"/>
                  </w14:solidFill>
                </w14:textFill>
              </w:rPr>
            </w:pPr>
          </w:p>
        </w:tc>
        <w:tc>
          <w:tcPr>
            <w:tcW w:w="999" w:type="dxa"/>
            <w:vMerge w:val="continue"/>
            <w:noWrap/>
          </w:tcPr>
          <w:p w14:paraId="4228E2A5">
            <w:pPr>
              <w:jc w:val="center"/>
              <w:rPr>
                <w:b/>
                <w:bCs/>
                <w:color w:val="000000" w:themeColor="text1"/>
                <w:szCs w:val="21"/>
                <w14:textFill>
                  <w14:solidFill>
                    <w14:schemeClr w14:val="tx1"/>
                  </w14:solidFill>
                </w14:textFill>
              </w:rPr>
            </w:pPr>
          </w:p>
        </w:tc>
        <w:tc>
          <w:tcPr>
            <w:tcW w:w="818" w:type="dxa"/>
            <w:noWrap/>
            <w:vAlign w:val="center"/>
          </w:tcPr>
          <w:p w14:paraId="729F96DE">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讲授</w:t>
            </w:r>
          </w:p>
        </w:tc>
        <w:tc>
          <w:tcPr>
            <w:tcW w:w="818" w:type="dxa"/>
            <w:noWrap/>
            <w:vAlign w:val="center"/>
          </w:tcPr>
          <w:p w14:paraId="2F8C4305">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实践</w:t>
            </w:r>
          </w:p>
        </w:tc>
        <w:tc>
          <w:tcPr>
            <w:tcW w:w="881" w:type="dxa"/>
            <w:noWrap/>
            <w:vAlign w:val="center"/>
          </w:tcPr>
          <w:p w14:paraId="1421423E">
            <w:pPr>
              <w:adjustRightInd w:val="0"/>
              <w:snapToGrid w:val="0"/>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总学时</w:t>
            </w:r>
          </w:p>
        </w:tc>
        <w:tc>
          <w:tcPr>
            <w:tcW w:w="1130" w:type="dxa"/>
            <w:vMerge w:val="continue"/>
            <w:noWrap/>
          </w:tcPr>
          <w:p w14:paraId="0C6A9877">
            <w:pPr>
              <w:jc w:val="center"/>
              <w:rPr>
                <w:b/>
                <w:bCs/>
                <w:color w:val="000000" w:themeColor="text1"/>
                <w:szCs w:val="21"/>
                <w14:textFill>
                  <w14:solidFill>
                    <w14:schemeClr w14:val="tx1"/>
                  </w14:solidFill>
                </w14:textFill>
              </w:rPr>
            </w:pPr>
          </w:p>
        </w:tc>
      </w:tr>
      <w:tr w14:paraId="5DDD6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1EC80802">
            <w:pPr>
              <w:jc w:val="center"/>
              <w:rPr>
                <w:rFonts w:hint="eastAsia"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公共基础</w:t>
            </w:r>
            <w:r>
              <w:rPr>
                <w:rFonts w:hint="eastAsia"/>
                <w:color w:val="000000" w:themeColor="text1"/>
                <w:szCs w:val="21"/>
                <w:lang w:val="en-US" w:eastAsia="zh-CN"/>
                <w14:textFill>
                  <w14:solidFill>
                    <w14:schemeClr w14:val="tx1"/>
                  </w14:solidFill>
                </w14:textFill>
              </w:rPr>
              <w:t>课程</w:t>
            </w:r>
          </w:p>
        </w:tc>
        <w:tc>
          <w:tcPr>
            <w:tcW w:w="1908" w:type="dxa"/>
            <w:noWrap/>
            <w:vAlign w:val="center"/>
          </w:tcPr>
          <w:p w14:paraId="423D09E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公共基础</w:t>
            </w:r>
            <w:r>
              <w:rPr>
                <w:rFonts w:hint="eastAsia"/>
                <w:color w:val="000000" w:themeColor="text1"/>
                <w:szCs w:val="21"/>
                <w:lang w:val="en-US" w:eastAsia="zh-CN"/>
                <w14:textFill>
                  <w14:solidFill>
                    <w14:schemeClr w14:val="tx1"/>
                  </w14:solidFill>
                </w14:textFill>
              </w:rPr>
              <w:t>必修</w:t>
            </w:r>
          </w:p>
        </w:tc>
        <w:tc>
          <w:tcPr>
            <w:tcW w:w="999" w:type="dxa"/>
            <w:noWrap/>
            <w:vAlign w:val="center"/>
          </w:tcPr>
          <w:p w14:paraId="600FD5A6">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39</w:t>
            </w:r>
          </w:p>
        </w:tc>
        <w:tc>
          <w:tcPr>
            <w:tcW w:w="818" w:type="dxa"/>
            <w:noWrap/>
            <w:vAlign w:val="center"/>
          </w:tcPr>
          <w:p w14:paraId="0881CA52">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486</w:t>
            </w:r>
          </w:p>
        </w:tc>
        <w:tc>
          <w:tcPr>
            <w:tcW w:w="818" w:type="dxa"/>
            <w:noWrap/>
            <w:vAlign w:val="center"/>
          </w:tcPr>
          <w:p w14:paraId="7959D4D6">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158</w:t>
            </w:r>
          </w:p>
        </w:tc>
        <w:tc>
          <w:tcPr>
            <w:tcW w:w="881" w:type="dxa"/>
            <w:noWrap/>
            <w:vAlign w:val="center"/>
          </w:tcPr>
          <w:p w14:paraId="32F86D87">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644</w:t>
            </w:r>
          </w:p>
        </w:tc>
        <w:tc>
          <w:tcPr>
            <w:tcW w:w="1130" w:type="dxa"/>
            <w:noWrap/>
            <w:vAlign w:val="center"/>
          </w:tcPr>
          <w:p w14:paraId="3B0BD7CF">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21%</w:t>
            </w:r>
          </w:p>
        </w:tc>
      </w:tr>
      <w:tr w14:paraId="6B3E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1C84A6DD">
            <w:pPr>
              <w:jc w:val="center"/>
              <w:rPr>
                <w:color w:val="000000" w:themeColor="text1"/>
                <w:szCs w:val="21"/>
                <w14:textFill>
                  <w14:solidFill>
                    <w14:schemeClr w14:val="tx1"/>
                  </w14:solidFill>
                </w14:textFill>
              </w:rPr>
            </w:pPr>
          </w:p>
        </w:tc>
        <w:tc>
          <w:tcPr>
            <w:tcW w:w="1908" w:type="dxa"/>
            <w:noWrap/>
            <w:vAlign w:val="center"/>
          </w:tcPr>
          <w:p w14:paraId="6810C540">
            <w:pPr>
              <w:jc w:val="center"/>
              <w:rPr>
                <w:rFonts w:hint="default" w:eastAsia="宋体"/>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公共</w:t>
            </w:r>
            <w:r>
              <w:rPr>
                <w:rFonts w:hint="eastAsia"/>
                <w:color w:val="000000" w:themeColor="text1"/>
                <w:szCs w:val="21"/>
                <w:lang w:val="en-US" w:eastAsia="zh-CN"/>
                <w14:textFill>
                  <w14:solidFill>
                    <w14:schemeClr w14:val="tx1"/>
                  </w14:solidFill>
                </w14:textFill>
              </w:rPr>
              <w:t>基础限选</w:t>
            </w:r>
          </w:p>
        </w:tc>
        <w:tc>
          <w:tcPr>
            <w:tcW w:w="999" w:type="dxa"/>
            <w:noWrap/>
            <w:vAlign w:val="center"/>
          </w:tcPr>
          <w:p w14:paraId="74B5B04F">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5.5</w:t>
            </w:r>
          </w:p>
        </w:tc>
        <w:tc>
          <w:tcPr>
            <w:tcW w:w="818" w:type="dxa"/>
            <w:noWrap/>
            <w:vAlign w:val="center"/>
          </w:tcPr>
          <w:p w14:paraId="7C9B8E58">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68</w:t>
            </w:r>
          </w:p>
        </w:tc>
        <w:tc>
          <w:tcPr>
            <w:tcW w:w="818" w:type="dxa"/>
            <w:noWrap/>
            <w:vAlign w:val="center"/>
          </w:tcPr>
          <w:p w14:paraId="57B89FCE">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w:t>
            </w:r>
          </w:p>
        </w:tc>
        <w:tc>
          <w:tcPr>
            <w:tcW w:w="881" w:type="dxa"/>
            <w:noWrap/>
            <w:vAlign w:val="center"/>
          </w:tcPr>
          <w:p w14:paraId="3FEC4C42">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88</w:t>
            </w:r>
          </w:p>
        </w:tc>
        <w:tc>
          <w:tcPr>
            <w:tcW w:w="1130" w:type="dxa"/>
            <w:noWrap/>
            <w:vAlign w:val="center"/>
          </w:tcPr>
          <w:p w14:paraId="2DA0646D">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r>
      <w:tr w14:paraId="2BCA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4F71BFF9">
            <w:pPr>
              <w:jc w:val="center"/>
              <w:rPr>
                <w:color w:val="000000" w:themeColor="text1"/>
                <w:szCs w:val="21"/>
                <w14:textFill>
                  <w14:solidFill>
                    <w14:schemeClr w14:val="tx1"/>
                  </w14:solidFill>
                </w14:textFill>
              </w:rPr>
            </w:pPr>
          </w:p>
        </w:tc>
        <w:tc>
          <w:tcPr>
            <w:tcW w:w="1908" w:type="dxa"/>
            <w:noWrap/>
            <w:vAlign w:val="center"/>
          </w:tcPr>
          <w:p w14:paraId="047330B6">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公共基础任选</w:t>
            </w:r>
          </w:p>
        </w:tc>
        <w:tc>
          <w:tcPr>
            <w:tcW w:w="999" w:type="dxa"/>
            <w:noWrap/>
            <w:vAlign w:val="center"/>
          </w:tcPr>
          <w:p w14:paraId="06CAF6A1">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818" w:type="dxa"/>
            <w:noWrap/>
            <w:vAlign w:val="center"/>
          </w:tcPr>
          <w:p w14:paraId="1319DCDD">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36</w:t>
            </w:r>
          </w:p>
        </w:tc>
        <w:tc>
          <w:tcPr>
            <w:tcW w:w="818" w:type="dxa"/>
            <w:noWrap/>
            <w:vAlign w:val="center"/>
          </w:tcPr>
          <w:p w14:paraId="270A4EC0">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w:t>
            </w:r>
          </w:p>
        </w:tc>
        <w:tc>
          <w:tcPr>
            <w:tcW w:w="881" w:type="dxa"/>
            <w:noWrap/>
            <w:vAlign w:val="center"/>
          </w:tcPr>
          <w:p w14:paraId="27153E6A">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48</w:t>
            </w:r>
          </w:p>
        </w:tc>
        <w:tc>
          <w:tcPr>
            <w:tcW w:w="1130" w:type="dxa"/>
            <w:noWrap/>
            <w:vAlign w:val="center"/>
          </w:tcPr>
          <w:p w14:paraId="562B7EA5">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1.6%</w:t>
            </w:r>
          </w:p>
        </w:tc>
      </w:tr>
      <w:tr w14:paraId="7680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4A9DDEC4">
            <w:pPr>
              <w:jc w:val="center"/>
              <w:rPr>
                <w:color w:val="000000" w:themeColor="text1"/>
                <w:szCs w:val="21"/>
                <w14:textFill>
                  <w14:solidFill>
                    <w14:schemeClr w14:val="tx1"/>
                  </w14:solidFill>
                </w14:textFill>
              </w:rPr>
            </w:pPr>
          </w:p>
        </w:tc>
        <w:tc>
          <w:tcPr>
            <w:tcW w:w="1908" w:type="dxa"/>
            <w:noWrap/>
            <w:vAlign w:val="center"/>
          </w:tcPr>
          <w:p w14:paraId="0185FDFC">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小计</w:t>
            </w:r>
          </w:p>
        </w:tc>
        <w:tc>
          <w:tcPr>
            <w:tcW w:w="999" w:type="dxa"/>
            <w:noWrap/>
            <w:vAlign w:val="center"/>
          </w:tcPr>
          <w:p w14:paraId="3F4F8B57">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47.5</w:t>
            </w:r>
          </w:p>
        </w:tc>
        <w:tc>
          <w:tcPr>
            <w:tcW w:w="818" w:type="dxa"/>
            <w:noWrap/>
            <w:vAlign w:val="center"/>
          </w:tcPr>
          <w:p w14:paraId="6670CDF9">
            <w:pPr>
              <w:widowControl/>
              <w:jc w:val="center"/>
              <w:rPr>
                <w:rFonts w:hint="default" w:eastAsia="宋体"/>
                <w:color w:val="000000" w:themeColor="text1"/>
                <w:kern w:val="0"/>
                <w:sz w:val="18"/>
                <w:szCs w:val="18"/>
                <w:lang w:val="en-US" w:eastAsia="zh-CN"/>
                <w14:textFill>
                  <w14:solidFill>
                    <w14:schemeClr w14:val="tx1"/>
                  </w14:solidFill>
                </w14:textFill>
              </w:rPr>
            </w:pPr>
            <w:r>
              <w:rPr>
                <w:rFonts w:hint="eastAsia"/>
                <w:color w:val="000000" w:themeColor="text1"/>
                <w:kern w:val="0"/>
                <w:sz w:val="18"/>
                <w:szCs w:val="18"/>
                <w:lang w:val="en-US" w:eastAsia="zh-CN"/>
                <w14:textFill>
                  <w14:solidFill>
                    <w14:schemeClr w14:val="tx1"/>
                  </w14:solidFill>
                </w14:textFill>
              </w:rPr>
              <w:t>590</w:t>
            </w:r>
          </w:p>
        </w:tc>
        <w:tc>
          <w:tcPr>
            <w:tcW w:w="818" w:type="dxa"/>
            <w:noWrap/>
            <w:vAlign w:val="center"/>
          </w:tcPr>
          <w:p w14:paraId="7706C498">
            <w:pPr>
              <w:widowControl/>
              <w:jc w:val="center"/>
              <w:rPr>
                <w:rFonts w:hint="default" w:eastAsia="宋体"/>
                <w:color w:val="000000" w:themeColor="text1"/>
                <w:kern w:val="0"/>
                <w:sz w:val="18"/>
                <w:szCs w:val="18"/>
                <w:lang w:val="en-US" w:eastAsia="zh-CN"/>
                <w14:textFill>
                  <w14:solidFill>
                    <w14:schemeClr w14:val="tx1"/>
                  </w14:solidFill>
                </w14:textFill>
              </w:rPr>
            </w:pPr>
            <w:r>
              <w:rPr>
                <w:rFonts w:hint="eastAsia"/>
                <w:color w:val="000000" w:themeColor="text1"/>
                <w:kern w:val="0"/>
                <w:sz w:val="18"/>
                <w:szCs w:val="18"/>
                <w:lang w:val="en-US" w:eastAsia="zh-CN"/>
                <w14:textFill>
                  <w14:solidFill>
                    <w14:schemeClr w14:val="tx1"/>
                  </w14:solidFill>
                </w14:textFill>
              </w:rPr>
              <w:t>190</w:t>
            </w:r>
          </w:p>
        </w:tc>
        <w:tc>
          <w:tcPr>
            <w:tcW w:w="881" w:type="dxa"/>
            <w:noWrap/>
            <w:vAlign w:val="center"/>
          </w:tcPr>
          <w:p w14:paraId="7034275F">
            <w:pPr>
              <w:widowControl/>
              <w:jc w:val="center"/>
              <w:rPr>
                <w:rFonts w:hint="default" w:eastAsia="宋体"/>
                <w:color w:val="000000" w:themeColor="text1"/>
                <w:kern w:val="0"/>
                <w:sz w:val="18"/>
                <w:szCs w:val="18"/>
                <w:lang w:val="en-US" w:eastAsia="zh-CN"/>
                <w14:textFill>
                  <w14:solidFill>
                    <w14:schemeClr w14:val="tx1"/>
                  </w14:solidFill>
                </w14:textFill>
              </w:rPr>
            </w:pPr>
            <w:r>
              <w:rPr>
                <w:rFonts w:hint="eastAsia"/>
                <w:color w:val="000000" w:themeColor="text1"/>
                <w:kern w:val="0"/>
                <w:sz w:val="18"/>
                <w:szCs w:val="18"/>
                <w:lang w:val="en-US" w:eastAsia="zh-CN"/>
                <w14:textFill>
                  <w14:solidFill>
                    <w14:schemeClr w14:val="tx1"/>
                  </w14:solidFill>
                </w14:textFill>
              </w:rPr>
              <w:t>780</w:t>
            </w:r>
          </w:p>
        </w:tc>
        <w:tc>
          <w:tcPr>
            <w:tcW w:w="1130" w:type="dxa"/>
            <w:noWrap/>
            <w:vAlign w:val="center"/>
          </w:tcPr>
          <w:p w14:paraId="4613FD80">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26%</w:t>
            </w:r>
          </w:p>
        </w:tc>
      </w:tr>
      <w:tr w14:paraId="28DC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31867E60">
            <w:pPr>
              <w:jc w:val="center"/>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专业</w:t>
            </w:r>
            <w:r>
              <w:rPr>
                <w:rFonts w:hint="eastAsia"/>
                <w:color w:val="000000" w:themeColor="text1"/>
                <w:szCs w:val="21"/>
                <w:lang w:val="en-US" w:eastAsia="zh-CN"/>
                <w14:textFill>
                  <w14:solidFill>
                    <w14:schemeClr w14:val="tx1"/>
                  </w14:solidFill>
                </w14:textFill>
              </w:rPr>
              <w:t>课程</w:t>
            </w:r>
          </w:p>
        </w:tc>
        <w:tc>
          <w:tcPr>
            <w:tcW w:w="1908" w:type="dxa"/>
            <w:noWrap/>
            <w:vAlign w:val="center"/>
          </w:tcPr>
          <w:p w14:paraId="639D50DA">
            <w:pPr>
              <w:jc w:val="center"/>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专业基础</w:t>
            </w:r>
            <w:r>
              <w:rPr>
                <w:rFonts w:hint="eastAsia"/>
                <w:color w:val="000000" w:themeColor="text1"/>
                <w:szCs w:val="21"/>
                <w:lang w:val="en-US" w:eastAsia="zh-CN"/>
                <w14:textFill>
                  <w14:solidFill>
                    <w14:schemeClr w14:val="tx1"/>
                  </w14:solidFill>
                </w14:textFill>
              </w:rPr>
              <w:t>必修</w:t>
            </w:r>
          </w:p>
        </w:tc>
        <w:tc>
          <w:tcPr>
            <w:tcW w:w="999" w:type="dxa"/>
            <w:noWrap/>
            <w:vAlign w:val="center"/>
          </w:tcPr>
          <w:p w14:paraId="612C3CEB">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19</w:t>
            </w:r>
          </w:p>
        </w:tc>
        <w:tc>
          <w:tcPr>
            <w:tcW w:w="818" w:type="dxa"/>
            <w:noWrap/>
            <w:vAlign w:val="center"/>
          </w:tcPr>
          <w:p w14:paraId="5CFC1D6E">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152</w:t>
            </w:r>
          </w:p>
        </w:tc>
        <w:tc>
          <w:tcPr>
            <w:tcW w:w="818" w:type="dxa"/>
            <w:noWrap/>
            <w:vAlign w:val="center"/>
          </w:tcPr>
          <w:p w14:paraId="3CA069D7">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192</w:t>
            </w:r>
          </w:p>
        </w:tc>
        <w:tc>
          <w:tcPr>
            <w:tcW w:w="881" w:type="dxa"/>
            <w:noWrap/>
            <w:vAlign w:val="center"/>
          </w:tcPr>
          <w:p w14:paraId="72A80511">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344</w:t>
            </w:r>
          </w:p>
        </w:tc>
        <w:tc>
          <w:tcPr>
            <w:tcW w:w="1130" w:type="dxa"/>
            <w:noWrap/>
            <w:vAlign w:val="center"/>
          </w:tcPr>
          <w:p w14:paraId="62CD0549">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11%</w:t>
            </w:r>
          </w:p>
        </w:tc>
      </w:tr>
      <w:tr w14:paraId="51DF6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0262766A">
            <w:pPr>
              <w:jc w:val="center"/>
              <w:rPr>
                <w:color w:val="000000" w:themeColor="text1"/>
                <w:szCs w:val="21"/>
                <w14:textFill>
                  <w14:solidFill>
                    <w14:schemeClr w14:val="tx1"/>
                  </w14:solidFill>
                </w14:textFill>
              </w:rPr>
            </w:pPr>
          </w:p>
        </w:tc>
        <w:tc>
          <w:tcPr>
            <w:tcW w:w="1908" w:type="dxa"/>
            <w:noWrap/>
            <w:vAlign w:val="center"/>
          </w:tcPr>
          <w:p w14:paraId="3E4E25C5">
            <w:pPr>
              <w:jc w:val="center"/>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专业核心</w:t>
            </w:r>
            <w:r>
              <w:rPr>
                <w:rFonts w:hint="eastAsia"/>
                <w:color w:val="000000" w:themeColor="text1"/>
                <w:szCs w:val="21"/>
                <w:lang w:val="en-US" w:eastAsia="zh-CN"/>
                <w14:textFill>
                  <w14:solidFill>
                    <w14:schemeClr w14:val="tx1"/>
                  </w14:solidFill>
                </w14:textFill>
              </w:rPr>
              <w:t>必修</w:t>
            </w:r>
          </w:p>
        </w:tc>
        <w:tc>
          <w:tcPr>
            <w:tcW w:w="999" w:type="dxa"/>
            <w:noWrap/>
            <w:vAlign w:val="center"/>
          </w:tcPr>
          <w:p w14:paraId="29530611">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18</w:t>
            </w:r>
          </w:p>
        </w:tc>
        <w:tc>
          <w:tcPr>
            <w:tcW w:w="818" w:type="dxa"/>
            <w:noWrap/>
            <w:vAlign w:val="center"/>
          </w:tcPr>
          <w:p w14:paraId="0C7A60DE">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192</w:t>
            </w:r>
          </w:p>
        </w:tc>
        <w:tc>
          <w:tcPr>
            <w:tcW w:w="818" w:type="dxa"/>
            <w:noWrap/>
            <w:vAlign w:val="center"/>
          </w:tcPr>
          <w:p w14:paraId="0D630985">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192</w:t>
            </w:r>
          </w:p>
        </w:tc>
        <w:tc>
          <w:tcPr>
            <w:tcW w:w="881" w:type="dxa"/>
            <w:noWrap/>
            <w:vAlign w:val="center"/>
          </w:tcPr>
          <w:p w14:paraId="1D24A51B">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384</w:t>
            </w:r>
          </w:p>
        </w:tc>
        <w:tc>
          <w:tcPr>
            <w:tcW w:w="1130" w:type="dxa"/>
            <w:noWrap/>
            <w:vAlign w:val="center"/>
          </w:tcPr>
          <w:p w14:paraId="49992C40">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13%</w:t>
            </w:r>
          </w:p>
        </w:tc>
      </w:tr>
      <w:tr w14:paraId="5222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489C558B">
            <w:pPr>
              <w:jc w:val="center"/>
              <w:rPr>
                <w:color w:val="000000" w:themeColor="text1"/>
                <w:szCs w:val="21"/>
                <w14:textFill>
                  <w14:solidFill>
                    <w14:schemeClr w14:val="tx1"/>
                  </w14:solidFill>
                </w14:textFill>
              </w:rPr>
            </w:pPr>
          </w:p>
        </w:tc>
        <w:tc>
          <w:tcPr>
            <w:tcW w:w="1908" w:type="dxa"/>
            <w:noWrap/>
            <w:vAlign w:val="center"/>
          </w:tcPr>
          <w:p w14:paraId="2200A956">
            <w:pPr>
              <w:jc w:val="center"/>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专业</w:t>
            </w:r>
            <w:r>
              <w:rPr>
                <w:rFonts w:hint="eastAsia"/>
                <w:color w:val="000000" w:themeColor="text1"/>
                <w:szCs w:val="21"/>
                <w14:textFill>
                  <w14:solidFill>
                    <w14:schemeClr w14:val="tx1"/>
                  </w14:solidFill>
                </w14:textFill>
              </w:rPr>
              <w:t>拓展</w:t>
            </w:r>
            <w:r>
              <w:rPr>
                <w:rFonts w:hint="eastAsia"/>
                <w:color w:val="000000" w:themeColor="text1"/>
                <w:szCs w:val="21"/>
                <w:lang w:val="en-US" w:eastAsia="zh-CN"/>
                <w14:textFill>
                  <w14:solidFill>
                    <w14:schemeClr w14:val="tx1"/>
                  </w14:solidFill>
                </w14:textFill>
              </w:rPr>
              <w:t>限选</w:t>
            </w:r>
          </w:p>
        </w:tc>
        <w:tc>
          <w:tcPr>
            <w:tcW w:w="999" w:type="dxa"/>
            <w:noWrap/>
            <w:vAlign w:val="center"/>
          </w:tcPr>
          <w:p w14:paraId="330E2C2F">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818" w:type="dxa"/>
            <w:noWrap/>
            <w:vAlign w:val="center"/>
          </w:tcPr>
          <w:p w14:paraId="1DEC3937">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64</w:t>
            </w:r>
          </w:p>
        </w:tc>
        <w:tc>
          <w:tcPr>
            <w:tcW w:w="818" w:type="dxa"/>
            <w:noWrap/>
            <w:vAlign w:val="center"/>
          </w:tcPr>
          <w:p w14:paraId="7A5C5A6D">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64</w:t>
            </w:r>
          </w:p>
        </w:tc>
        <w:tc>
          <w:tcPr>
            <w:tcW w:w="881" w:type="dxa"/>
            <w:noWrap/>
            <w:vAlign w:val="center"/>
          </w:tcPr>
          <w:p w14:paraId="244B05FB">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128</w:t>
            </w:r>
          </w:p>
        </w:tc>
        <w:tc>
          <w:tcPr>
            <w:tcW w:w="1130" w:type="dxa"/>
            <w:noWrap/>
            <w:vAlign w:val="center"/>
          </w:tcPr>
          <w:p w14:paraId="696D4C01">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r>
      <w:tr w14:paraId="57C2C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71" w:type="dxa"/>
            <w:vMerge w:val="continue"/>
            <w:noWrap/>
            <w:vAlign w:val="center"/>
          </w:tcPr>
          <w:p w14:paraId="717E8BBA">
            <w:pPr>
              <w:jc w:val="center"/>
              <w:rPr>
                <w:color w:val="000000" w:themeColor="text1"/>
                <w:szCs w:val="21"/>
                <w14:textFill>
                  <w14:solidFill>
                    <w14:schemeClr w14:val="tx1"/>
                  </w14:solidFill>
                </w14:textFill>
              </w:rPr>
            </w:pPr>
          </w:p>
        </w:tc>
        <w:tc>
          <w:tcPr>
            <w:tcW w:w="1908" w:type="dxa"/>
            <w:noWrap/>
            <w:vAlign w:val="center"/>
          </w:tcPr>
          <w:p w14:paraId="16D7FF18">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专业拓展任选</w:t>
            </w:r>
          </w:p>
        </w:tc>
        <w:tc>
          <w:tcPr>
            <w:tcW w:w="999" w:type="dxa"/>
            <w:noWrap/>
            <w:vAlign w:val="center"/>
          </w:tcPr>
          <w:p w14:paraId="4F0AFF96">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818" w:type="dxa"/>
            <w:noWrap/>
            <w:vAlign w:val="center"/>
          </w:tcPr>
          <w:p w14:paraId="3B1E4BF0">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64</w:t>
            </w:r>
          </w:p>
        </w:tc>
        <w:tc>
          <w:tcPr>
            <w:tcW w:w="818" w:type="dxa"/>
            <w:noWrap/>
            <w:vAlign w:val="center"/>
          </w:tcPr>
          <w:p w14:paraId="62DF7D20">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64</w:t>
            </w:r>
          </w:p>
        </w:tc>
        <w:tc>
          <w:tcPr>
            <w:tcW w:w="881" w:type="dxa"/>
            <w:noWrap/>
            <w:vAlign w:val="center"/>
          </w:tcPr>
          <w:p w14:paraId="4B0FC6ED">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128</w:t>
            </w:r>
          </w:p>
        </w:tc>
        <w:tc>
          <w:tcPr>
            <w:tcW w:w="1130" w:type="dxa"/>
            <w:noWrap/>
            <w:vAlign w:val="center"/>
          </w:tcPr>
          <w:p w14:paraId="3BEFB4A1">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r>
      <w:tr w14:paraId="07C2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3F508253">
            <w:pPr>
              <w:jc w:val="center"/>
              <w:rPr>
                <w:color w:val="000000" w:themeColor="text1"/>
                <w:szCs w:val="21"/>
                <w14:textFill>
                  <w14:solidFill>
                    <w14:schemeClr w14:val="tx1"/>
                  </w14:solidFill>
                </w14:textFill>
              </w:rPr>
            </w:pPr>
          </w:p>
        </w:tc>
        <w:tc>
          <w:tcPr>
            <w:tcW w:w="1908" w:type="dxa"/>
            <w:noWrap/>
            <w:vAlign w:val="center"/>
          </w:tcPr>
          <w:p w14:paraId="482237ED">
            <w:pPr>
              <w:jc w:val="center"/>
              <w:rPr>
                <w:rFonts w:hint="eastAsia" w:eastAsia="宋体"/>
                <w:color w:val="000000" w:themeColor="text1"/>
                <w:szCs w:val="21"/>
                <w:lang w:eastAsia="zh-CN"/>
                <w14:textFill>
                  <w14:solidFill>
                    <w14:schemeClr w14:val="tx1"/>
                  </w14:solidFill>
                </w14:textFill>
              </w:rPr>
            </w:pPr>
            <w:r>
              <w:rPr>
                <w:color w:val="000000" w:themeColor="text1"/>
                <w:szCs w:val="21"/>
                <w14:textFill>
                  <w14:solidFill>
                    <w14:schemeClr w14:val="tx1"/>
                  </w14:solidFill>
                </w14:textFill>
              </w:rPr>
              <w:t>集中实践</w:t>
            </w:r>
            <w:r>
              <w:rPr>
                <w:rFonts w:hint="eastAsia"/>
                <w:color w:val="000000" w:themeColor="text1"/>
                <w:szCs w:val="21"/>
                <w:lang w:val="en-US" w:eastAsia="zh-CN"/>
                <w14:textFill>
                  <w14:solidFill>
                    <w14:schemeClr w14:val="tx1"/>
                  </w14:solidFill>
                </w14:textFill>
              </w:rPr>
              <w:t>必修</w:t>
            </w:r>
          </w:p>
        </w:tc>
        <w:tc>
          <w:tcPr>
            <w:tcW w:w="999" w:type="dxa"/>
            <w:noWrap/>
            <w:vAlign w:val="center"/>
          </w:tcPr>
          <w:p w14:paraId="32D19DD9">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48</w:t>
            </w:r>
          </w:p>
        </w:tc>
        <w:tc>
          <w:tcPr>
            <w:tcW w:w="818" w:type="dxa"/>
            <w:noWrap/>
            <w:vAlign w:val="center"/>
          </w:tcPr>
          <w:p w14:paraId="4B343715">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18</w:t>
            </w:r>
          </w:p>
        </w:tc>
        <w:tc>
          <w:tcPr>
            <w:tcW w:w="818" w:type="dxa"/>
            <w:noWrap/>
            <w:vAlign w:val="center"/>
          </w:tcPr>
          <w:p w14:paraId="4E55ADEE">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1230</w:t>
            </w:r>
          </w:p>
        </w:tc>
        <w:tc>
          <w:tcPr>
            <w:tcW w:w="881" w:type="dxa"/>
            <w:noWrap/>
            <w:vAlign w:val="center"/>
          </w:tcPr>
          <w:p w14:paraId="7A68C020">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1248</w:t>
            </w:r>
          </w:p>
        </w:tc>
        <w:tc>
          <w:tcPr>
            <w:tcW w:w="1130" w:type="dxa"/>
            <w:noWrap/>
            <w:vAlign w:val="center"/>
          </w:tcPr>
          <w:p w14:paraId="6203FA1C">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41%</w:t>
            </w:r>
          </w:p>
        </w:tc>
      </w:tr>
      <w:tr w14:paraId="67A4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7D13DBB2">
            <w:pPr>
              <w:jc w:val="center"/>
              <w:rPr>
                <w:color w:val="000000" w:themeColor="text1"/>
                <w:szCs w:val="21"/>
                <w14:textFill>
                  <w14:solidFill>
                    <w14:schemeClr w14:val="tx1"/>
                  </w14:solidFill>
                </w14:textFill>
              </w:rPr>
            </w:pPr>
          </w:p>
        </w:tc>
        <w:tc>
          <w:tcPr>
            <w:tcW w:w="1908" w:type="dxa"/>
            <w:noWrap/>
            <w:vAlign w:val="center"/>
          </w:tcPr>
          <w:p w14:paraId="47F91B0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小计</w:t>
            </w:r>
          </w:p>
        </w:tc>
        <w:tc>
          <w:tcPr>
            <w:tcW w:w="999" w:type="dxa"/>
            <w:noWrap/>
            <w:vAlign w:val="center"/>
          </w:tcPr>
          <w:p w14:paraId="2E70EA32">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97</w:t>
            </w:r>
          </w:p>
        </w:tc>
        <w:tc>
          <w:tcPr>
            <w:tcW w:w="818" w:type="dxa"/>
            <w:noWrap/>
            <w:vAlign w:val="center"/>
          </w:tcPr>
          <w:p w14:paraId="66ACEB74">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490</w:t>
            </w:r>
          </w:p>
        </w:tc>
        <w:tc>
          <w:tcPr>
            <w:tcW w:w="818" w:type="dxa"/>
            <w:noWrap/>
            <w:vAlign w:val="center"/>
          </w:tcPr>
          <w:p w14:paraId="065AB37B">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1742</w:t>
            </w:r>
          </w:p>
        </w:tc>
        <w:tc>
          <w:tcPr>
            <w:tcW w:w="881" w:type="dxa"/>
            <w:noWrap/>
            <w:vAlign w:val="center"/>
          </w:tcPr>
          <w:p w14:paraId="15FD9F24">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2232</w:t>
            </w:r>
          </w:p>
        </w:tc>
        <w:tc>
          <w:tcPr>
            <w:tcW w:w="1130" w:type="dxa"/>
            <w:noWrap/>
            <w:vAlign w:val="center"/>
          </w:tcPr>
          <w:p w14:paraId="6587067C">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74%</w:t>
            </w:r>
          </w:p>
        </w:tc>
      </w:tr>
      <w:tr w14:paraId="53F99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12ED789A">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999" w:type="dxa"/>
            <w:noWrap/>
            <w:vAlign w:val="center"/>
          </w:tcPr>
          <w:p w14:paraId="2DAF436E">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144.5</w:t>
            </w:r>
          </w:p>
        </w:tc>
        <w:tc>
          <w:tcPr>
            <w:tcW w:w="818" w:type="dxa"/>
            <w:noWrap/>
            <w:vAlign w:val="center"/>
          </w:tcPr>
          <w:p w14:paraId="62EF89C3">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1080</w:t>
            </w:r>
          </w:p>
        </w:tc>
        <w:tc>
          <w:tcPr>
            <w:tcW w:w="818" w:type="dxa"/>
            <w:noWrap/>
            <w:vAlign w:val="center"/>
          </w:tcPr>
          <w:p w14:paraId="10490E78">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1932</w:t>
            </w:r>
          </w:p>
        </w:tc>
        <w:tc>
          <w:tcPr>
            <w:tcW w:w="881" w:type="dxa"/>
            <w:noWrap/>
            <w:vAlign w:val="center"/>
          </w:tcPr>
          <w:p w14:paraId="54444638">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3012</w:t>
            </w:r>
          </w:p>
        </w:tc>
        <w:tc>
          <w:tcPr>
            <w:tcW w:w="1130" w:type="dxa"/>
            <w:noWrap/>
            <w:vAlign w:val="center"/>
          </w:tcPr>
          <w:p w14:paraId="16402733">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100%</w:t>
            </w:r>
          </w:p>
        </w:tc>
      </w:tr>
    </w:tbl>
    <w:p w14:paraId="3642ABE3">
      <w:pPr>
        <w:rPr>
          <w:rFonts w:hint="eastAsia"/>
          <w:color w:val="000000" w:themeColor="text1"/>
          <w:sz w:val="18"/>
          <w:szCs w:val="18"/>
          <w:highlight w:val="yellow"/>
          <w14:textFill>
            <w14:solidFill>
              <w14:schemeClr w14:val="tx1"/>
            </w14:solidFill>
          </w14:textFill>
        </w:rPr>
      </w:pPr>
    </w:p>
    <w:p w14:paraId="367FF2A9">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（三）</w:t>
      </w:r>
      <w:r>
        <w:rPr>
          <w:b/>
          <w:bCs/>
          <w:color w:val="000000" w:themeColor="text1"/>
          <w:sz w:val="24"/>
          <w14:textFill>
            <w14:solidFill>
              <w14:schemeClr w14:val="tx1"/>
            </w14:solidFill>
          </w14:textFill>
        </w:rPr>
        <w:t>教学计划安排（按周安排）</w:t>
      </w:r>
    </w:p>
    <w:tbl>
      <w:tblPr>
        <w:tblStyle w:val="1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5CF7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46A22391">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学年</w:t>
            </w:r>
          </w:p>
        </w:tc>
        <w:tc>
          <w:tcPr>
            <w:tcW w:w="581" w:type="dxa"/>
            <w:noWrap/>
            <w:vAlign w:val="center"/>
          </w:tcPr>
          <w:p w14:paraId="5B744C71">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学期</w:t>
            </w:r>
          </w:p>
        </w:tc>
        <w:tc>
          <w:tcPr>
            <w:tcW w:w="726" w:type="dxa"/>
            <w:noWrap/>
            <w:vAlign w:val="center"/>
          </w:tcPr>
          <w:p w14:paraId="26CC1594">
            <w:pPr>
              <w:jc w:val="center"/>
              <w:rPr>
                <w:b/>
                <w:color w:val="000000" w:themeColor="text1"/>
                <w:szCs w:val="21"/>
                <w14:textFill>
                  <w14:solidFill>
                    <w14:schemeClr w14:val="tx1"/>
                  </w14:solidFill>
                </w14:textFill>
              </w:rPr>
            </w:pPr>
            <w:r>
              <w:rPr>
                <w:rFonts w:hint="eastAsia"/>
                <w:b/>
                <w:color w:val="000000" w:themeColor="text1"/>
                <w:szCs w:val="21"/>
                <w:lang w:val="en-US" w:eastAsia="zh-CN"/>
                <w14:textFill>
                  <w14:solidFill>
                    <w14:schemeClr w14:val="tx1"/>
                  </w14:solidFill>
                </w14:textFill>
              </w:rPr>
              <w:t>军事技能</w:t>
            </w:r>
          </w:p>
        </w:tc>
        <w:tc>
          <w:tcPr>
            <w:tcW w:w="726" w:type="dxa"/>
            <w:noWrap/>
            <w:vAlign w:val="center"/>
          </w:tcPr>
          <w:p w14:paraId="5D2DC486">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课堂</w:t>
            </w:r>
          </w:p>
          <w:p w14:paraId="5CAE40AF">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教学</w:t>
            </w:r>
          </w:p>
        </w:tc>
        <w:tc>
          <w:tcPr>
            <w:tcW w:w="581" w:type="dxa"/>
            <w:noWrap/>
            <w:vAlign w:val="center"/>
          </w:tcPr>
          <w:p w14:paraId="69B7475B">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考试</w:t>
            </w:r>
          </w:p>
        </w:tc>
        <w:tc>
          <w:tcPr>
            <w:tcW w:w="723" w:type="dxa"/>
            <w:noWrap/>
            <w:vAlign w:val="center"/>
          </w:tcPr>
          <w:p w14:paraId="62B95B4A">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劳动</w:t>
            </w:r>
          </w:p>
        </w:tc>
        <w:tc>
          <w:tcPr>
            <w:tcW w:w="871" w:type="dxa"/>
            <w:noWrap/>
            <w:vAlign w:val="center"/>
          </w:tcPr>
          <w:p w14:paraId="59BD2189">
            <w:pPr>
              <w:jc w:val="center"/>
              <w:rPr>
                <w:rFonts w:hint="eastAsia" w:eastAsia="宋体"/>
                <w:b/>
                <w:color w:val="000000" w:themeColor="text1"/>
                <w:szCs w:val="21"/>
                <w:lang w:val="en-US" w:eastAsia="zh-CN"/>
                <w14:textFill>
                  <w14:solidFill>
                    <w14:schemeClr w14:val="tx1"/>
                  </w14:solidFill>
                </w14:textFill>
              </w:rPr>
            </w:pPr>
            <w:r>
              <w:rPr>
                <w:b/>
                <w:color w:val="000000" w:themeColor="text1"/>
                <w:szCs w:val="21"/>
                <w14:textFill>
                  <w14:solidFill>
                    <w14:schemeClr w14:val="tx1"/>
                  </w14:solidFill>
                </w14:textFill>
              </w:rPr>
              <w:t>集中性实训实习</w:t>
            </w:r>
            <w:r>
              <w:rPr>
                <w:rFonts w:hint="eastAsia"/>
                <w:b/>
                <w:color w:val="000000" w:themeColor="text1"/>
                <w:szCs w:val="21"/>
                <w:lang w:val="en-US" w:eastAsia="zh-CN"/>
                <w14:textFill>
                  <w14:solidFill>
                    <w14:schemeClr w14:val="tx1"/>
                  </w14:solidFill>
                </w14:textFill>
              </w:rPr>
              <w:t>实践</w:t>
            </w:r>
          </w:p>
        </w:tc>
        <w:tc>
          <w:tcPr>
            <w:tcW w:w="783" w:type="dxa"/>
            <w:noWrap/>
            <w:vAlign w:val="center"/>
          </w:tcPr>
          <w:p w14:paraId="60DC76CF">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毕业设计</w:t>
            </w:r>
          </w:p>
        </w:tc>
        <w:tc>
          <w:tcPr>
            <w:tcW w:w="726" w:type="dxa"/>
            <w:noWrap/>
            <w:vAlign w:val="center"/>
          </w:tcPr>
          <w:p w14:paraId="559901C6">
            <w:pPr>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岗位实习</w:t>
            </w:r>
          </w:p>
        </w:tc>
        <w:tc>
          <w:tcPr>
            <w:tcW w:w="856" w:type="dxa"/>
            <w:noWrap/>
            <w:vAlign w:val="center"/>
          </w:tcPr>
          <w:p w14:paraId="52C3FE68">
            <w:pPr>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机动</w:t>
            </w:r>
          </w:p>
        </w:tc>
        <w:tc>
          <w:tcPr>
            <w:tcW w:w="726" w:type="dxa"/>
            <w:noWrap/>
            <w:vAlign w:val="center"/>
          </w:tcPr>
          <w:p w14:paraId="1C04F9CB">
            <w:pPr>
              <w:jc w:val="center"/>
              <w:rPr>
                <w:rFonts w:hint="default" w:eastAsia="宋体"/>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周数</w:t>
            </w:r>
          </w:p>
        </w:tc>
        <w:tc>
          <w:tcPr>
            <w:tcW w:w="1199" w:type="dxa"/>
            <w:noWrap/>
            <w:vAlign w:val="center"/>
          </w:tcPr>
          <w:p w14:paraId="676E3B8F">
            <w:pPr>
              <w:jc w:val="center"/>
              <w:rPr>
                <w:rFonts w:hint="default"/>
                <w:b/>
                <w:color w:val="000000" w:themeColor="text1"/>
                <w:szCs w:val="21"/>
                <w:lang w:val="en-US" w:eastAsia="zh-CN"/>
                <w14:textFill>
                  <w14:solidFill>
                    <w14:schemeClr w14:val="tx1"/>
                  </w14:solidFill>
                </w14:textFill>
              </w:rPr>
            </w:pPr>
            <w:r>
              <w:rPr>
                <w:rFonts w:hint="eastAsia"/>
                <w:b/>
                <w:color w:val="000000" w:themeColor="text1"/>
                <w:szCs w:val="21"/>
                <w:lang w:val="en-US" w:eastAsia="zh-CN"/>
                <w14:textFill>
                  <w14:solidFill>
                    <w14:schemeClr w14:val="tx1"/>
                  </w14:solidFill>
                </w14:textFill>
              </w:rPr>
              <w:t>备注</w:t>
            </w:r>
          </w:p>
        </w:tc>
      </w:tr>
      <w:tr w14:paraId="724A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034F36A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一</w:t>
            </w:r>
          </w:p>
        </w:tc>
        <w:tc>
          <w:tcPr>
            <w:tcW w:w="581" w:type="dxa"/>
            <w:noWrap/>
            <w:vAlign w:val="center"/>
          </w:tcPr>
          <w:p w14:paraId="353531E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26" w:type="dxa"/>
            <w:noWrap/>
            <w:vAlign w:val="center"/>
          </w:tcPr>
          <w:p w14:paraId="0BEB42DE">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726" w:type="dxa"/>
            <w:noWrap/>
            <w:vAlign w:val="center"/>
          </w:tcPr>
          <w:p w14:paraId="27607F54">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14</w:t>
            </w:r>
          </w:p>
        </w:tc>
        <w:tc>
          <w:tcPr>
            <w:tcW w:w="581" w:type="dxa"/>
            <w:noWrap/>
            <w:vAlign w:val="center"/>
          </w:tcPr>
          <w:p w14:paraId="3F106DC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2CEAF32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65BD6705">
            <w:pPr>
              <w:jc w:val="center"/>
              <w:rPr>
                <w:color w:val="000000" w:themeColor="text1"/>
                <w:szCs w:val="21"/>
                <w14:textFill>
                  <w14:solidFill>
                    <w14:schemeClr w14:val="tx1"/>
                  </w14:solidFill>
                </w14:textFill>
              </w:rPr>
            </w:pPr>
          </w:p>
        </w:tc>
        <w:tc>
          <w:tcPr>
            <w:tcW w:w="783" w:type="dxa"/>
            <w:noWrap/>
            <w:vAlign w:val="center"/>
          </w:tcPr>
          <w:p w14:paraId="761BA2F4">
            <w:pPr>
              <w:jc w:val="center"/>
              <w:rPr>
                <w:color w:val="000000" w:themeColor="text1"/>
                <w:szCs w:val="21"/>
                <w14:textFill>
                  <w14:solidFill>
                    <w14:schemeClr w14:val="tx1"/>
                  </w14:solidFill>
                </w14:textFill>
              </w:rPr>
            </w:pPr>
          </w:p>
        </w:tc>
        <w:tc>
          <w:tcPr>
            <w:tcW w:w="726" w:type="dxa"/>
            <w:noWrap/>
            <w:vAlign w:val="center"/>
          </w:tcPr>
          <w:p w14:paraId="7609193D">
            <w:pPr>
              <w:jc w:val="center"/>
              <w:rPr>
                <w:color w:val="000000" w:themeColor="text1"/>
                <w:szCs w:val="21"/>
                <w14:textFill>
                  <w14:solidFill>
                    <w14:schemeClr w14:val="tx1"/>
                  </w14:solidFill>
                </w14:textFill>
              </w:rPr>
            </w:pPr>
          </w:p>
        </w:tc>
        <w:tc>
          <w:tcPr>
            <w:tcW w:w="856" w:type="dxa"/>
            <w:noWrap/>
            <w:vAlign w:val="center"/>
          </w:tcPr>
          <w:p w14:paraId="7BED23C4">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w:t>
            </w:r>
          </w:p>
        </w:tc>
        <w:tc>
          <w:tcPr>
            <w:tcW w:w="726" w:type="dxa"/>
            <w:noWrap/>
            <w:vAlign w:val="center"/>
          </w:tcPr>
          <w:p w14:paraId="493A16B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199" w:type="dxa"/>
            <w:vMerge w:val="restart"/>
            <w:noWrap/>
            <w:vAlign w:val="center"/>
          </w:tcPr>
          <w:p w14:paraId="7602B2CA">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1.入学教育结合军事技能安排；</w:t>
            </w:r>
          </w:p>
          <w:p w14:paraId="70493E41">
            <w:pPr>
              <w:numPr>
                <w:ilvl w:val="0"/>
                <w:numId w:val="0"/>
              </w:numPr>
              <w:jc w:val="both"/>
              <w:rPr>
                <w:rFonts w:hint="default"/>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2.社会实践结合认识实习安排；</w:t>
            </w:r>
          </w:p>
          <w:p w14:paraId="5EDA8FE9">
            <w:pPr>
              <w:numPr>
                <w:ilvl w:val="0"/>
                <w:numId w:val="0"/>
              </w:numPr>
              <w:jc w:val="both"/>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3.毕业设计结合岗位实习安排。</w:t>
            </w:r>
          </w:p>
          <w:p w14:paraId="178FAEB9">
            <w:pPr>
              <w:pStyle w:val="9"/>
              <w:numPr>
                <w:ilvl w:val="0"/>
                <w:numId w:val="0"/>
              </w:numPr>
              <w:rPr>
                <w:rFonts w:hint="default"/>
                <w:color w:val="000000" w:themeColor="text1"/>
                <w:lang w:val="en-US" w:eastAsia="zh-CN"/>
                <w14:textFill>
                  <w14:solidFill>
                    <w14:schemeClr w14:val="tx1"/>
                  </w14:solidFill>
                </w14:textFill>
              </w:rPr>
            </w:pPr>
          </w:p>
        </w:tc>
      </w:tr>
      <w:tr w14:paraId="49C2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758138A7">
            <w:pPr>
              <w:jc w:val="center"/>
              <w:rPr>
                <w:color w:val="000000" w:themeColor="text1"/>
                <w:szCs w:val="21"/>
                <w14:textFill>
                  <w14:solidFill>
                    <w14:schemeClr w14:val="tx1"/>
                  </w14:solidFill>
                </w14:textFill>
              </w:rPr>
            </w:pPr>
          </w:p>
        </w:tc>
        <w:tc>
          <w:tcPr>
            <w:tcW w:w="581" w:type="dxa"/>
            <w:noWrap/>
            <w:vAlign w:val="center"/>
          </w:tcPr>
          <w:p w14:paraId="6BB56AE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726" w:type="dxa"/>
            <w:noWrap/>
            <w:vAlign w:val="center"/>
          </w:tcPr>
          <w:p w14:paraId="31654ED2">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26" w:type="dxa"/>
            <w:noWrap/>
            <w:vAlign w:val="center"/>
          </w:tcPr>
          <w:p w14:paraId="33B68B94">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18</w:t>
            </w:r>
          </w:p>
        </w:tc>
        <w:tc>
          <w:tcPr>
            <w:tcW w:w="581" w:type="dxa"/>
            <w:noWrap/>
            <w:vAlign w:val="center"/>
          </w:tcPr>
          <w:p w14:paraId="38C31F8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523DF41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786C7CBE">
            <w:pPr>
              <w:jc w:val="center"/>
              <w:rPr>
                <w:color w:val="000000" w:themeColor="text1"/>
                <w:szCs w:val="21"/>
                <w14:textFill>
                  <w14:solidFill>
                    <w14:schemeClr w14:val="tx1"/>
                  </w14:solidFill>
                </w14:textFill>
              </w:rPr>
            </w:pPr>
          </w:p>
        </w:tc>
        <w:tc>
          <w:tcPr>
            <w:tcW w:w="783" w:type="dxa"/>
            <w:noWrap/>
            <w:vAlign w:val="center"/>
          </w:tcPr>
          <w:p w14:paraId="7BB8C030">
            <w:pPr>
              <w:jc w:val="center"/>
              <w:rPr>
                <w:color w:val="000000" w:themeColor="text1"/>
                <w:szCs w:val="21"/>
                <w14:textFill>
                  <w14:solidFill>
                    <w14:schemeClr w14:val="tx1"/>
                  </w14:solidFill>
                </w14:textFill>
              </w:rPr>
            </w:pPr>
          </w:p>
        </w:tc>
        <w:tc>
          <w:tcPr>
            <w:tcW w:w="726" w:type="dxa"/>
            <w:noWrap/>
            <w:vAlign w:val="center"/>
          </w:tcPr>
          <w:p w14:paraId="3382D40E">
            <w:pPr>
              <w:jc w:val="center"/>
              <w:rPr>
                <w:color w:val="000000" w:themeColor="text1"/>
                <w:szCs w:val="21"/>
                <w14:textFill>
                  <w14:solidFill>
                    <w14:schemeClr w14:val="tx1"/>
                  </w14:solidFill>
                </w14:textFill>
              </w:rPr>
            </w:pPr>
          </w:p>
        </w:tc>
        <w:tc>
          <w:tcPr>
            <w:tcW w:w="856" w:type="dxa"/>
            <w:noWrap/>
            <w:vAlign w:val="center"/>
          </w:tcPr>
          <w:p w14:paraId="3E2132D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26" w:type="dxa"/>
            <w:noWrap/>
            <w:vAlign w:val="center"/>
          </w:tcPr>
          <w:p w14:paraId="4A70D4AD">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199" w:type="dxa"/>
            <w:vMerge w:val="continue"/>
            <w:noWrap/>
            <w:vAlign w:val="center"/>
          </w:tcPr>
          <w:p w14:paraId="73B982DE">
            <w:pPr>
              <w:jc w:val="center"/>
              <w:rPr>
                <w:rFonts w:hint="eastAsia"/>
                <w:color w:val="000000" w:themeColor="text1"/>
                <w:szCs w:val="21"/>
                <w14:textFill>
                  <w14:solidFill>
                    <w14:schemeClr w14:val="tx1"/>
                  </w14:solidFill>
                </w14:textFill>
              </w:rPr>
            </w:pPr>
          </w:p>
        </w:tc>
      </w:tr>
      <w:tr w14:paraId="5B81C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4D078EC2">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二</w:t>
            </w:r>
          </w:p>
        </w:tc>
        <w:tc>
          <w:tcPr>
            <w:tcW w:w="581" w:type="dxa"/>
            <w:noWrap/>
            <w:vAlign w:val="center"/>
          </w:tcPr>
          <w:p w14:paraId="1A222D9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726" w:type="dxa"/>
            <w:noWrap/>
            <w:vAlign w:val="center"/>
          </w:tcPr>
          <w:p w14:paraId="22C0812E">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26" w:type="dxa"/>
            <w:noWrap/>
            <w:vAlign w:val="center"/>
          </w:tcPr>
          <w:p w14:paraId="07041F6F">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18</w:t>
            </w:r>
          </w:p>
        </w:tc>
        <w:tc>
          <w:tcPr>
            <w:tcW w:w="581" w:type="dxa"/>
            <w:noWrap/>
            <w:vAlign w:val="center"/>
          </w:tcPr>
          <w:p w14:paraId="1784B7C8">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48DD36D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4023AC05">
            <w:pPr>
              <w:jc w:val="center"/>
              <w:rPr>
                <w:color w:val="000000" w:themeColor="text1"/>
                <w:szCs w:val="21"/>
                <w14:textFill>
                  <w14:solidFill>
                    <w14:schemeClr w14:val="tx1"/>
                  </w14:solidFill>
                </w14:textFill>
              </w:rPr>
            </w:pPr>
          </w:p>
        </w:tc>
        <w:tc>
          <w:tcPr>
            <w:tcW w:w="783" w:type="dxa"/>
            <w:noWrap/>
            <w:vAlign w:val="center"/>
          </w:tcPr>
          <w:p w14:paraId="77B283C0">
            <w:pPr>
              <w:jc w:val="center"/>
              <w:rPr>
                <w:color w:val="000000" w:themeColor="text1"/>
                <w:szCs w:val="21"/>
                <w14:textFill>
                  <w14:solidFill>
                    <w14:schemeClr w14:val="tx1"/>
                  </w14:solidFill>
                </w14:textFill>
              </w:rPr>
            </w:pPr>
          </w:p>
        </w:tc>
        <w:tc>
          <w:tcPr>
            <w:tcW w:w="726" w:type="dxa"/>
            <w:noWrap/>
            <w:vAlign w:val="center"/>
          </w:tcPr>
          <w:p w14:paraId="6F59A40D">
            <w:pPr>
              <w:jc w:val="center"/>
              <w:rPr>
                <w:color w:val="000000" w:themeColor="text1"/>
                <w:szCs w:val="21"/>
                <w14:textFill>
                  <w14:solidFill>
                    <w14:schemeClr w14:val="tx1"/>
                  </w14:solidFill>
                </w14:textFill>
              </w:rPr>
            </w:pPr>
          </w:p>
        </w:tc>
        <w:tc>
          <w:tcPr>
            <w:tcW w:w="856" w:type="dxa"/>
            <w:noWrap/>
            <w:vAlign w:val="center"/>
          </w:tcPr>
          <w:p w14:paraId="5FC95BB7">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26" w:type="dxa"/>
            <w:noWrap/>
            <w:vAlign w:val="center"/>
          </w:tcPr>
          <w:p w14:paraId="13E0397A">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c>
          <w:tcPr>
            <w:tcW w:w="1199" w:type="dxa"/>
            <w:vMerge w:val="continue"/>
            <w:noWrap/>
            <w:vAlign w:val="center"/>
          </w:tcPr>
          <w:p w14:paraId="3A9128EC">
            <w:pPr>
              <w:jc w:val="center"/>
              <w:rPr>
                <w:rFonts w:hint="eastAsia"/>
                <w:color w:val="000000" w:themeColor="text1"/>
                <w:szCs w:val="21"/>
                <w14:textFill>
                  <w14:solidFill>
                    <w14:schemeClr w14:val="tx1"/>
                  </w14:solidFill>
                </w14:textFill>
              </w:rPr>
            </w:pPr>
          </w:p>
        </w:tc>
      </w:tr>
      <w:tr w14:paraId="71F1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5" w:type="dxa"/>
            <w:vMerge w:val="continue"/>
            <w:noWrap/>
            <w:vAlign w:val="center"/>
          </w:tcPr>
          <w:p w14:paraId="52F2E835">
            <w:pPr>
              <w:jc w:val="center"/>
              <w:rPr>
                <w:color w:val="000000" w:themeColor="text1"/>
                <w:szCs w:val="21"/>
                <w14:textFill>
                  <w14:solidFill>
                    <w14:schemeClr w14:val="tx1"/>
                  </w14:solidFill>
                </w14:textFill>
              </w:rPr>
            </w:pPr>
          </w:p>
        </w:tc>
        <w:tc>
          <w:tcPr>
            <w:tcW w:w="581" w:type="dxa"/>
            <w:noWrap/>
            <w:vAlign w:val="center"/>
          </w:tcPr>
          <w:p w14:paraId="34A4DA0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726" w:type="dxa"/>
            <w:noWrap/>
            <w:vAlign w:val="center"/>
          </w:tcPr>
          <w:p w14:paraId="7C96D42C">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26" w:type="dxa"/>
            <w:noWrap/>
            <w:vAlign w:val="center"/>
          </w:tcPr>
          <w:p w14:paraId="67A16200">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18</w:t>
            </w:r>
          </w:p>
        </w:tc>
        <w:tc>
          <w:tcPr>
            <w:tcW w:w="581" w:type="dxa"/>
            <w:noWrap/>
            <w:vAlign w:val="center"/>
          </w:tcPr>
          <w:p w14:paraId="6516E51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68C2E26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15CF0429">
            <w:pPr>
              <w:jc w:val="center"/>
              <w:rPr>
                <w:color w:val="000000" w:themeColor="text1"/>
                <w:szCs w:val="21"/>
                <w14:textFill>
                  <w14:solidFill>
                    <w14:schemeClr w14:val="tx1"/>
                  </w14:solidFill>
                </w14:textFill>
              </w:rPr>
            </w:pPr>
          </w:p>
        </w:tc>
        <w:tc>
          <w:tcPr>
            <w:tcW w:w="783" w:type="dxa"/>
            <w:noWrap/>
            <w:vAlign w:val="center"/>
          </w:tcPr>
          <w:p w14:paraId="50F28520">
            <w:pPr>
              <w:jc w:val="center"/>
              <w:rPr>
                <w:color w:val="000000" w:themeColor="text1"/>
                <w:szCs w:val="21"/>
                <w14:textFill>
                  <w14:solidFill>
                    <w14:schemeClr w14:val="tx1"/>
                  </w14:solidFill>
                </w14:textFill>
              </w:rPr>
            </w:pPr>
          </w:p>
        </w:tc>
        <w:tc>
          <w:tcPr>
            <w:tcW w:w="726" w:type="dxa"/>
            <w:noWrap/>
            <w:vAlign w:val="center"/>
          </w:tcPr>
          <w:p w14:paraId="0386151F">
            <w:pPr>
              <w:jc w:val="center"/>
              <w:rPr>
                <w:color w:val="000000" w:themeColor="text1"/>
                <w:szCs w:val="21"/>
                <w14:textFill>
                  <w14:solidFill>
                    <w14:schemeClr w14:val="tx1"/>
                  </w14:solidFill>
                </w14:textFill>
              </w:rPr>
            </w:pPr>
          </w:p>
        </w:tc>
        <w:tc>
          <w:tcPr>
            <w:tcW w:w="856" w:type="dxa"/>
            <w:noWrap/>
            <w:vAlign w:val="center"/>
          </w:tcPr>
          <w:p w14:paraId="3D3D9EC0">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26" w:type="dxa"/>
            <w:noWrap/>
            <w:vAlign w:val="center"/>
          </w:tcPr>
          <w:p w14:paraId="7E67AA74">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0</w:t>
            </w:r>
          </w:p>
        </w:tc>
        <w:tc>
          <w:tcPr>
            <w:tcW w:w="1199" w:type="dxa"/>
            <w:vMerge w:val="continue"/>
            <w:noWrap/>
            <w:vAlign w:val="center"/>
          </w:tcPr>
          <w:p w14:paraId="7DE3B2CD">
            <w:pPr>
              <w:jc w:val="center"/>
              <w:rPr>
                <w:color w:val="000000" w:themeColor="text1"/>
                <w:szCs w:val="21"/>
                <w14:textFill>
                  <w14:solidFill>
                    <w14:schemeClr w14:val="tx1"/>
                  </w14:solidFill>
                </w14:textFill>
              </w:rPr>
            </w:pPr>
          </w:p>
        </w:tc>
      </w:tr>
      <w:tr w14:paraId="16CF2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0C84DFC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三</w:t>
            </w:r>
          </w:p>
        </w:tc>
        <w:tc>
          <w:tcPr>
            <w:tcW w:w="581" w:type="dxa"/>
            <w:noWrap/>
            <w:vAlign w:val="center"/>
          </w:tcPr>
          <w:p w14:paraId="3C51893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726" w:type="dxa"/>
            <w:noWrap/>
            <w:vAlign w:val="center"/>
          </w:tcPr>
          <w:p w14:paraId="36A19CDE">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26" w:type="dxa"/>
            <w:noWrap/>
            <w:vAlign w:val="center"/>
          </w:tcPr>
          <w:p w14:paraId="5302FCB5">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14</w:t>
            </w:r>
          </w:p>
        </w:tc>
        <w:tc>
          <w:tcPr>
            <w:tcW w:w="581" w:type="dxa"/>
            <w:noWrap/>
            <w:vAlign w:val="center"/>
          </w:tcPr>
          <w:p w14:paraId="356EE5B3">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723" w:type="dxa"/>
            <w:noWrap/>
            <w:vAlign w:val="center"/>
          </w:tcPr>
          <w:p w14:paraId="7F8B28A5">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871" w:type="dxa"/>
            <w:noWrap/>
            <w:vAlign w:val="center"/>
          </w:tcPr>
          <w:p w14:paraId="641B4892">
            <w:pPr>
              <w:jc w:val="center"/>
              <w:rPr>
                <w:color w:val="000000" w:themeColor="text1"/>
                <w:szCs w:val="21"/>
                <w14:textFill>
                  <w14:solidFill>
                    <w14:schemeClr w14:val="tx1"/>
                  </w14:solidFill>
                </w14:textFill>
              </w:rPr>
            </w:pPr>
          </w:p>
        </w:tc>
        <w:tc>
          <w:tcPr>
            <w:tcW w:w="783" w:type="dxa"/>
            <w:noWrap/>
            <w:vAlign w:val="center"/>
          </w:tcPr>
          <w:p w14:paraId="030FCC33">
            <w:pPr>
              <w:jc w:val="center"/>
              <w:rPr>
                <w:rFonts w:hint="eastAsia" w:eastAsia="宋体"/>
                <w:color w:val="000000" w:themeColor="text1"/>
                <w:szCs w:val="21"/>
                <w:lang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726" w:type="dxa"/>
            <w:noWrap/>
            <w:vAlign w:val="center"/>
          </w:tcPr>
          <w:p w14:paraId="4D8E4D2C">
            <w:pPr>
              <w:jc w:val="center"/>
              <w:rPr>
                <w:rFonts w:hint="eastAsia"/>
                <w:color w:val="000000" w:themeColor="text1"/>
                <w:szCs w:val="21"/>
                <w:lang w:val="en-US" w:eastAsia="zh-CN"/>
                <w14:textFill>
                  <w14:solidFill>
                    <w14:schemeClr w14:val="tx1"/>
                  </w14:solidFill>
                </w14:textFill>
              </w:rPr>
            </w:pPr>
          </w:p>
        </w:tc>
        <w:tc>
          <w:tcPr>
            <w:tcW w:w="856" w:type="dxa"/>
            <w:noWrap/>
            <w:vAlign w:val="center"/>
          </w:tcPr>
          <w:p w14:paraId="6960C7AC">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1</w:t>
            </w:r>
          </w:p>
        </w:tc>
        <w:tc>
          <w:tcPr>
            <w:tcW w:w="726" w:type="dxa"/>
            <w:noWrap/>
            <w:vAlign w:val="center"/>
          </w:tcPr>
          <w:p w14:paraId="228DF778">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199" w:type="dxa"/>
            <w:vMerge w:val="continue"/>
            <w:noWrap/>
            <w:vAlign w:val="center"/>
          </w:tcPr>
          <w:p w14:paraId="69D04AB1">
            <w:pPr>
              <w:jc w:val="center"/>
              <w:rPr>
                <w:color w:val="000000" w:themeColor="text1"/>
                <w:szCs w:val="21"/>
                <w14:textFill>
                  <w14:solidFill>
                    <w14:schemeClr w14:val="tx1"/>
                  </w14:solidFill>
                </w14:textFill>
              </w:rPr>
            </w:pPr>
          </w:p>
        </w:tc>
      </w:tr>
      <w:tr w14:paraId="06E4A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35B8D174">
            <w:pPr>
              <w:jc w:val="center"/>
              <w:rPr>
                <w:color w:val="000000" w:themeColor="text1"/>
                <w:szCs w:val="21"/>
                <w14:textFill>
                  <w14:solidFill>
                    <w14:schemeClr w14:val="tx1"/>
                  </w14:solidFill>
                </w14:textFill>
              </w:rPr>
            </w:pPr>
          </w:p>
        </w:tc>
        <w:tc>
          <w:tcPr>
            <w:tcW w:w="581" w:type="dxa"/>
            <w:noWrap/>
            <w:vAlign w:val="center"/>
          </w:tcPr>
          <w:p w14:paraId="2F89DBB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726" w:type="dxa"/>
            <w:noWrap/>
            <w:vAlign w:val="center"/>
          </w:tcPr>
          <w:p w14:paraId="0737C694">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p>
        </w:tc>
        <w:tc>
          <w:tcPr>
            <w:tcW w:w="726" w:type="dxa"/>
            <w:noWrap/>
            <w:vAlign w:val="center"/>
          </w:tcPr>
          <w:p w14:paraId="59F3390C">
            <w:pPr>
              <w:jc w:val="center"/>
              <w:rPr>
                <w:color w:val="000000" w:themeColor="text1"/>
                <w:szCs w:val="21"/>
                <w14:textFill>
                  <w14:solidFill>
                    <w14:schemeClr w14:val="tx1"/>
                  </w14:solidFill>
                </w14:textFill>
              </w:rPr>
            </w:pPr>
          </w:p>
        </w:tc>
        <w:tc>
          <w:tcPr>
            <w:tcW w:w="581" w:type="dxa"/>
            <w:noWrap/>
            <w:vAlign w:val="center"/>
          </w:tcPr>
          <w:p w14:paraId="6BBCDE2E">
            <w:pPr>
              <w:jc w:val="center"/>
              <w:rPr>
                <w:color w:val="000000" w:themeColor="text1"/>
                <w:szCs w:val="21"/>
                <w14:textFill>
                  <w14:solidFill>
                    <w14:schemeClr w14:val="tx1"/>
                  </w14:solidFill>
                </w14:textFill>
              </w:rPr>
            </w:pPr>
          </w:p>
        </w:tc>
        <w:tc>
          <w:tcPr>
            <w:tcW w:w="723" w:type="dxa"/>
            <w:noWrap/>
            <w:vAlign w:val="center"/>
          </w:tcPr>
          <w:p w14:paraId="2785CBC5">
            <w:pPr>
              <w:jc w:val="center"/>
              <w:rPr>
                <w:color w:val="000000" w:themeColor="text1"/>
                <w:szCs w:val="21"/>
                <w14:textFill>
                  <w14:solidFill>
                    <w14:schemeClr w14:val="tx1"/>
                  </w14:solidFill>
                </w14:textFill>
              </w:rPr>
            </w:pPr>
          </w:p>
        </w:tc>
        <w:tc>
          <w:tcPr>
            <w:tcW w:w="871" w:type="dxa"/>
            <w:noWrap/>
            <w:vAlign w:val="center"/>
          </w:tcPr>
          <w:p w14:paraId="4176D679">
            <w:pPr>
              <w:jc w:val="center"/>
              <w:rPr>
                <w:color w:val="000000" w:themeColor="text1"/>
                <w:szCs w:val="21"/>
                <w14:textFill>
                  <w14:solidFill>
                    <w14:schemeClr w14:val="tx1"/>
                  </w14:solidFill>
                </w14:textFill>
              </w:rPr>
            </w:pPr>
          </w:p>
        </w:tc>
        <w:tc>
          <w:tcPr>
            <w:tcW w:w="783" w:type="dxa"/>
            <w:noWrap/>
            <w:vAlign w:val="center"/>
          </w:tcPr>
          <w:p w14:paraId="5130E640">
            <w:pPr>
              <w:jc w:val="center"/>
              <w:rPr>
                <w:rFonts w:hint="default" w:eastAsia="宋体"/>
                <w:color w:val="000000" w:themeColor="text1"/>
                <w:szCs w:val="21"/>
                <w:lang w:val="en-US" w:eastAsia="zh-CN"/>
                <w14:textFill>
                  <w14:solidFill>
                    <w14:schemeClr w14:val="tx1"/>
                  </w14:solidFill>
                </w14:textFill>
              </w:rPr>
            </w:pPr>
          </w:p>
        </w:tc>
        <w:tc>
          <w:tcPr>
            <w:tcW w:w="726" w:type="dxa"/>
            <w:noWrap/>
            <w:vAlign w:val="center"/>
          </w:tcPr>
          <w:p w14:paraId="33C5A1AB">
            <w:pPr>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w:t>
            </w:r>
          </w:p>
        </w:tc>
        <w:tc>
          <w:tcPr>
            <w:tcW w:w="856" w:type="dxa"/>
            <w:noWrap/>
            <w:vAlign w:val="center"/>
          </w:tcPr>
          <w:p w14:paraId="030AF78B">
            <w:pPr>
              <w:jc w:val="center"/>
              <w:rPr>
                <w:color w:val="000000" w:themeColor="text1"/>
                <w:szCs w:val="21"/>
                <w14:textFill>
                  <w14:solidFill>
                    <w14:schemeClr w14:val="tx1"/>
                  </w14:solidFill>
                </w14:textFill>
              </w:rPr>
            </w:pPr>
          </w:p>
        </w:tc>
        <w:tc>
          <w:tcPr>
            <w:tcW w:w="726" w:type="dxa"/>
            <w:noWrap/>
            <w:vAlign w:val="center"/>
          </w:tcPr>
          <w:p w14:paraId="3ED61B1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20</w:t>
            </w:r>
          </w:p>
        </w:tc>
        <w:tc>
          <w:tcPr>
            <w:tcW w:w="1199" w:type="dxa"/>
            <w:vMerge w:val="continue"/>
            <w:noWrap/>
            <w:vAlign w:val="center"/>
          </w:tcPr>
          <w:p w14:paraId="7AC4CBE9">
            <w:pPr>
              <w:jc w:val="center"/>
              <w:rPr>
                <w:color w:val="000000" w:themeColor="text1"/>
                <w:szCs w:val="21"/>
                <w14:textFill>
                  <w14:solidFill>
                    <w14:schemeClr w14:val="tx1"/>
                  </w14:solidFill>
                </w14:textFill>
              </w:rPr>
            </w:pPr>
          </w:p>
        </w:tc>
      </w:tr>
      <w:tr w14:paraId="481D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210B49B6">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合计</w:t>
            </w:r>
          </w:p>
        </w:tc>
        <w:tc>
          <w:tcPr>
            <w:tcW w:w="726" w:type="dxa"/>
            <w:noWrap/>
            <w:vAlign w:val="center"/>
          </w:tcPr>
          <w:p w14:paraId="550BF961">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3</w:t>
            </w:r>
          </w:p>
        </w:tc>
        <w:tc>
          <w:tcPr>
            <w:tcW w:w="726" w:type="dxa"/>
            <w:noWrap/>
            <w:vAlign w:val="center"/>
          </w:tcPr>
          <w:p w14:paraId="711A155D">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s="Times New Roman"/>
                <w:color w:val="000000" w:themeColor="text1"/>
                <w:kern w:val="2"/>
                <w:sz w:val="21"/>
                <w:szCs w:val="21"/>
                <w:lang w:val="en-US" w:eastAsia="zh-CN" w:bidi="ar-SA"/>
                <w14:textFill>
                  <w14:solidFill>
                    <w14:schemeClr w14:val="tx1"/>
                  </w14:solidFill>
                </w14:textFill>
              </w:rPr>
              <w:t>82</w:t>
            </w:r>
          </w:p>
        </w:tc>
        <w:tc>
          <w:tcPr>
            <w:tcW w:w="581" w:type="dxa"/>
            <w:noWrap/>
            <w:vAlign w:val="center"/>
          </w:tcPr>
          <w:p w14:paraId="4EC77347">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5</w:t>
            </w:r>
          </w:p>
        </w:tc>
        <w:tc>
          <w:tcPr>
            <w:tcW w:w="723" w:type="dxa"/>
            <w:noWrap/>
            <w:vAlign w:val="center"/>
          </w:tcPr>
          <w:p w14:paraId="09227BFF">
            <w:pPr>
              <w:jc w:val="center"/>
              <w:rPr>
                <w:rFonts w:hint="eastAsia" w:eastAsia="宋体"/>
                <w:color w:val="000000" w:themeColor="text1"/>
                <w:szCs w:val="21"/>
                <w:lang w:val="en-US" w:eastAsia="zh-CN"/>
                <w14:textFill>
                  <w14:solidFill>
                    <w14:schemeClr w14:val="tx1"/>
                  </w14:solidFill>
                </w14:textFill>
              </w:rPr>
            </w:pPr>
          </w:p>
        </w:tc>
        <w:tc>
          <w:tcPr>
            <w:tcW w:w="871" w:type="dxa"/>
            <w:noWrap/>
            <w:vAlign w:val="center"/>
          </w:tcPr>
          <w:p w14:paraId="70E7C1AE">
            <w:pPr>
              <w:jc w:val="center"/>
              <w:rPr>
                <w:color w:val="000000" w:themeColor="text1"/>
                <w:szCs w:val="21"/>
                <w14:textFill>
                  <w14:solidFill>
                    <w14:schemeClr w14:val="tx1"/>
                  </w14:solidFill>
                </w14:textFill>
              </w:rPr>
            </w:pPr>
          </w:p>
        </w:tc>
        <w:tc>
          <w:tcPr>
            <w:tcW w:w="783" w:type="dxa"/>
            <w:noWrap/>
            <w:vAlign w:val="center"/>
          </w:tcPr>
          <w:p w14:paraId="5BE47DB7">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4</w:t>
            </w:r>
          </w:p>
        </w:tc>
        <w:tc>
          <w:tcPr>
            <w:tcW w:w="726" w:type="dxa"/>
            <w:noWrap/>
            <w:vAlign w:val="center"/>
          </w:tcPr>
          <w:p w14:paraId="0AAC3E50">
            <w:pPr>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20</w:t>
            </w:r>
          </w:p>
        </w:tc>
        <w:tc>
          <w:tcPr>
            <w:tcW w:w="856" w:type="dxa"/>
            <w:noWrap/>
            <w:vAlign w:val="center"/>
          </w:tcPr>
          <w:p w14:paraId="42755B22">
            <w:pPr>
              <w:jc w:val="center"/>
              <w:rPr>
                <w:rFonts w:hint="eastAsia"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6</w:t>
            </w:r>
          </w:p>
        </w:tc>
        <w:tc>
          <w:tcPr>
            <w:tcW w:w="726" w:type="dxa"/>
            <w:noWrap/>
            <w:vAlign w:val="center"/>
          </w:tcPr>
          <w:p w14:paraId="5D471BA5">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20</w:t>
            </w:r>
          </w:p>
        </w:tc>
        <w:tc>
          <w:tcPr>
            <w:tcW w:w="1199" w:type="dxa"/>
            <w:vMerge w:val="continue"/>
            <w:noWrap/>
            <w:vAlign w:val="center"/>
          </w:tcPr>
          <w:p w14:paraId="667B6DDB">
            <w:pPr>
              <w:jc w:val="center"/>
              <w:rPr>
                <w:color w:val="000000" w:themeColor="text1"/>
                <w:szCs w:val="21"/>
                <w14:textFill>
                  <w14:solidFill>
                    <w14:schemeClr w14:val="tx1"/>
                  </w14:solidFill>
                </w14:textFill>
              </w:rPr>
            </w:pPr>
          </w:p>
        </w:tc>
      </w:tr>
    </w:tbl>
    <w:p w14:paraId="1272AA6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color w:val="000000" w:themeColor="text1"/>
          <w:sz w:val="24"/>
          <w14:textFill>
            <w14:solidFill>
              <w14:schemeClr w14:val="tx1"/>
            </w14:solidFill>
          </w14:textFill>
        </w:rPr>
      </w:pPr>
      <w:r>
        <w:rPr>
          <w:rFonts w:eastAsia="黑体"/>
          <w:b/>
          <w:color w:val="000000" w:themeColor="text1"/>
          <w:sz w:val="24"/>
          <w14:textFill>
            <w14:solidFill>
              <w14:schemeClr w14:val="tx1"/>
            </w14:solidFill>
          </w14:textFill>
        </w:rPr>
        <w:t>九、实施保障</w:t>
      </w:r>
    </w:p>
    <w:p w14:paraId="5A2636D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（一）</w:t>
      </w:r>
      <w:r>
        <w:rPr>
          <w:rFonts w:hint="eastAsia"/>
          <w:b/>
          <w:color w:val="000000" w:themeColor="text1"/>
          <w:sz w:val="24"/>
          <w14:textFill>
            <w14:solidFill>
              <w14:schemeClr w14:val="tx1"/>
            </w14:solidFill>
          </w14:textFill>
        </w:rPr>
        <w:t>师资条件</w:t>
      </w:r>
    </w:p>
    <w:p w14:paraId="640AB17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1、本专业专任教师</w:t>
      </w:r>
    </w:p>
    <w:p w14:paraId="1C96F852">
      <w:pPr>
        <w:spacing w:line="460" w:lineRule="exact"/>
        <w:ind w:firstLine="480"/>
        <w:rPr>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动漫制作</w:t>
      </w:r>
      <w:r>
        <w:rPr>
          <w:rFonts w:hint="eastAsia"/>
          <w:color w:val="000000" w:themeColor="text1"/>
          <w:sz w:val="24"/>
          <w14:textFill>
            <w14:solidFill>
              <w14:schemeClr w14:val="tx1"/>
            </w14:solidFill>
          </w14:textFill>
        </w:rPr>
        <w:t>技术专业现有专任教师</w:t>
      </w:r>
      <w:r>
        <w:rPr>
          <w:rFonts w:hint="default"/>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人，其中高级职称</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人，中级职称</w:t>
      </w:r>
      <w:r>
        <w:rPr>
          <w:rFonts w:hint="eastAsia"/>
          <w:color w:val="000000" w:themeColor="text1"/>
          <w:sz w:val="24"/>
          <w:lang w:val="en-US" w:eastAsia="zh-CN"/>
          <w14:textFill>
            <w14:solidFill>
              <w14:schemeClr w14:val="tx1"/>
            </w14:solidFill>
          </w14:textFill>
        </w:rPr>
        <w:t>5</w:t>
      </w:r>
      <w:r>
        <w:rPr>
          <w:rFonts w:hint="eastAsia"/>
          <w:color w:val="000000" w:themeColor="text1"/>
          <w:sz w:val="24"/>
          <w14:textFill>
            <w14:solidFill>
              <w14:schemeClr w14:val="tx1"/>
            </w14:solidFill>
          </w14:textFill>
        </w:rPr>
        <w:t>人，初级职称</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人。高级职称占主讲教师比例</w:t>
      </w:r>
      <w:r>
        <w:rPr>
          <w:rFonts w:hint="eastAsia"/>
          <w:color w:val="000000" w:themeColor="text1"/>
          <w:sz w:val="24"/>
          <w:lang w:val="en-US" w:eastAsia="zh-CN"/>
          <w14:textFill>
            <w14:solidFill>
              <w14:schemeClr w14:val="tx1"/>
            </w14:solidFill>
          </w14:textFill>
        </w:rPr>
        <w:t>25</w:t>
      </w:r>
      <w:r>
        <w:rPr>
          <w:rFonts w:hint="eastAsia"/>
          <w:color w:val="000000" w:themeColor="text1"/>
          <w:sz w:val="24"/>
          <w14:textFill>
            <w14:solidFill>
              <w14:schemeClr w14:val="tx1"/>
            </w14:solidFill>
          </w14:textFill>
        </w:rPr>
        <w:t>%；“双师”素质教师</w:t>
      </w:r>
      <w:r>
        <w:rPr>
          <w:rFonts w:hint="eastAsia"/>
          <w:color w:val="000000" w:themeColor="text1"/>
          <w:sz w:val="24"/>
          <w:lang w:val="en-US" w:eastAsia="zh-CN"/>
          <w14:textFill>
            <w14:solidFill>
              <w14:schemeClr w14:val="tx1"/>
            </w14:solidFill>
          </w14:textFill>
        </w:rPr>
        <w:t>8</w:t>
      </w:r>
      <w:r>
        <w:rPr>
          <w:rFonts w:hint="eastAsia"/>
          <w:color w:val="000000" w:themeColor="text1"/>
          <w:sz w:val="24"/>
          <w14:textFill>
            <w14:solidFill>
              <w14:schemeClr w14:val="tx1"/>
            </w14:solidFill>
          </w14:textFill>
        </w:rPr>
        <w:t>人，占</w:t>
      </w:r>
      <w:r>
        <w:rPr>
          <w:rFonts w:hint="eastAsia"/>
          <w:color w:val="000000" w:themeColor="text1"/>
          <w:sz w:val="24"/>
          <w:lang w:val="en-US" w:eastAsia="zh-CN"/>
          <w14:textFill>
            <w14:solidFill>
              <w14:schemeClr w14:val="tx1"/>
            </w14:solidFill>
          </w14:textFill>
        </w:rPr>
        <w:t>100</w:t>
      </w:r>
      <w:r>
        <w:rPr>
          <w:rFonts w:hint="eastAsia"/>
          <w:color w:val="000000" w:themeColor="text1"/>
          <w:sz w:val="24"/>
          <w14:textFill>
            <w14:solidFill>
              <w14:schemeClr w14:val="tx1"/>
            </w14:solidFill>
          </w14:textFill>
        </w:rPr>
        <w:t>%；具有行业企业生产一线工作经历的达55%。专任教师中，高级考评员3人，考评员</w:t>
      </w:r>
      <w:r>
        <w:rPr>
          <w:rFonts w:hint="default"/>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人。荣获院教学成果奖三等奖1项；承担院级教研教改项目2项；承担大学生校外实践基地建设项目1项；负责省级精品资源共享课程1门，校级精品资源共享课程2 门；专业教学团队编写校企合作教材2门。</w:t>
      </w:r>
    </w:p>
    <w:p w14:paraId="59BBF457">
      <w:pPr>
        <w:spacing w:line="460" w:lineRule="exact"/>
        <w:ind w:firstLine="480"/>
        <w:rPr>
          <w:color w:val="000000" w:themeColor="text1"/>
          <w:sz w:val="24"/>
          <w14:textFill>
            <w14:solidFill>
              <w14:schemeClr w14:val="tx1"/>
            </w14:solidFill>
          </w14:textFill>
        </w:rPr>
      </w:pPr>
    </w:p>
    <w:p w14:paraId="358E91E6">
      <w:pPr>
        <w:ind w:firstLine="4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w:t>
      </w: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专业师资情况一览表</w:t>
      </w:r>
    </w:p>
    <w:tbl>
      <w:tblPr>
        <w:tblStyle w:val="10"/>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770"/>
        <w:gridCol w:w="1027"/>
        <w:gridCol w:w="374"/>
        <w:gridCol w:w="758"/>
        <w:gridCol w:w="633"/>
        <w:gridCol w:w="759"/>
        <w:gridCol w:w="2296"/>
        <w:gridCol w:w="1501"/>
        <w:gridCol w:w="627"/>
      </w:tblGrid>
      <w:tr w14:paraId="2249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526" w:type="dxa"/>
            <w:tcBorders>
              <w:bottom w:val="single" w:color="auto" w:sz="4" w:space="0"/>
            </w:tcBorders>
            <w:vAlign w:val="center"/>
          </w:tcPr>
          <w:p w14:paraId="2D634156">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序号</w:t>
            </w:r>
          </w:p>
        </w:tc>
        <w:tc>
          <w:tcPr>
            <w:tcW w:w="770" w:type="dxa"/>
            <w:tcBorders>
              <w:bottom w:val="single" w:color="auto" w:sz="4" w:space="0"/>
            </w:tcBorders>
            <w:vAlign w:val="center"/>
          </w:tcPr>
          <w:p w14:paraId="01D6F62D">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姓名</w:t>
            </w:r>
          </w:p>
        </w:tc>
        <w:tc>
          <w:tcPr>
            <w:tcW w:w="1027" w:type="dxa"/>
            <w:tcBorders>
              <w:bottom w:val="single" w:color="auto" w:sz="4" w:space="0"/>
            </w:tcBorders>
            <w:vAlign w:val="center"/>
          </w:tcPr>
          <w:p w14:paraId="64801DDE">
            <w:pPr>
              <w:jc w:val="center"/>
              <w:rPr>
                <w:b/>
                <w:bCs/>
                <w:color w:val="000000" w:themeColor="text1"/>
                <w:sz w:val="18"/>
                <w:szCs w:val="18"/>
                <w14:textFill>
                  <w14:solidFill>
                    <w14:schemeClr w14:val="tx1"/>
                  </w14:solidFill>
                </w14:textFill>
              </w:rPr>
            </w:pPr>
            <w:r>
              <w:rPr>
                <w:rFonts w:hint="eastAsia"/>
                <w:b/>
                <w:bCs/>
                <w:color w:val="000000" w:themeColor="text1"/>
                <w:sz w:val="18"/>
                <w:szCs w:val="18"/>
                <w14:textFill>
                  <w14:solidFill>
                    <w14:schemeClr w14:val="tx1"/>
                  </w14:solidFill>
                </w14:textFill>
              </w:rPr>
              <w:t>出</w:t>
            </w:r>
            <w:r>
              <w:rPr>
                <w:b/>
                <w:bCs/>
                <w:color w:val="000000" w:themeColor="text1"/>
                <w:sz w:val="18"/>
                <w:szCs w:val="18"/>
                <w14:textFill>
                  <w14:solidFill>
                    <w14:schemeClr w14:val="tx1"/>
                  </w14:solidFill>
                </w14:textFill>
              </w:rPr>
              <w:t>生年月</w:t>
            </w:r>
          </w:p>
        </w:tc>
        <w:tc>
          <w:tcPr>
            <w:tcW w:w="374" w:type="dxa"/>
            <w:tcBorders>
              <w:bottom w:val="single" w:color="auto" w:sz="4" w:space="0"/>
            </w:tcBorders>
            <w:vAlign w:val="center"/>
          </w:tcPr>
          <w:p w14:paraId="295A34B6">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性别</w:t>
            </w:r>
          </w:p>
        </w:tc>
        <w:tc>
          <w:tcPr>
            <w:tcW w:w="758" w:type="dxa"/>
            <w:tcBorders>
              <w:bottom w:val="single" w:color="auto" w:sz="4" w:space="0"/>
            </w:tcBorders>
            <w:vAlign w:val="center"/>
          </w:tcPr>
          <w:p w14:paraId="2EE218B1">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学历</w:t>
            </w:r>
          </w:p>
        </w:tc>
        <w:tc>
          <w:tcPr>
            <w:tcW w:w="633" w:type="dxa"/>
            <w:tcBorders>
              <w:bottom w:val="single" w:color="auto" w:sz="4" w:space="0"/>
            </w:tcBorders>
            <w:vAlign w:val="center"/>
          </w:tcPr>
          <w:p w14:paraId="7F3ABCD9">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学位</w:t>
            </w:r>
          </w:p>
        </w:tc>
        <w:tc>
          <w:tcPr>
            <w:tcW w:w="759" w:type="dxa"/>
            <w:tcBorders>
              <w:bottom w:val="single" w:color="auto" w:sz="4" w:space="0"/>
            </w:tcBorders>
            <w:vAlign w:val="center"/>
          </w:tcPr>
          <w:p w14:paraId="290E4604">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专业技术职务</w:t>
            </w:r>
          </w:p>
        </w:tc>
        <w:tc>
          <w:tcPr>
            <w:tcW w:w="2296" w:type="dxa"/>
            <w:tcBorders>
              <w:bottom w:val="single" w:color="auto" w:sz="4" w:space="0"/>
            </w:tcBorders>
            <w:vAlign w:val="center"/>
          </w:tcPr>
          <w:p w14:paraId="5A5A8668">
            <w:pPr>
              <w:jc w:val="center"/>
              <w:rPr>
                <w:b/>
                <w:bCs/>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职业资格</w:t>
            </w:r>
          </w:p>
        </w:tc>
        <w:tc>
          <w:tcPr>
            <w:tcW w:w="1501" w:type="dxa"/>
            <w:tcBorders>
              <w:bottom w:val="single" w:color="auto" w:sz="4" w:space="0"/>
            </w:tcBorders>
            <w:vAlign w:val="center"/>
          </w:tcPr>
          <w:p w14:paraId="2B03A8B1">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拟任课程</w:t>
            </w:r>
          </w:p>
        </w:tc>
        <w:tc>
          <w:tcPr>
            <w:tcW w:w="627" w:type="dxa"/>
            <w:tcBorders>
              <w:bottom w:val="single" w:color="auto" w:sz="4" w:space="0"/>
            </w:tcBorders>
            <w:vAlign w:val="center"/>
          </w:tcPr>
          <w:p w14:paraId="24D512F0">
            <w:pPr>
              <w:jc w:val="center"/>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是否双师</w:t>
            </w:r>
          </w:p>
        </w:tc>
      </w:tr>
      <w:tr w14:paraId="6520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26" w:type="dxa"/>
            <w:shd w:val="clear" w:color="auto" w:fill="auto"/>
            <w:vAlign w:val="center"/>
          </w:tcPr>
          <w:p w14:paraId="1CDD114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70" w:type="dxa"/>
            <w:shd w:val="clear" w:color="auto" w:fill="auto"/>
            <w:vAlign w:val="center"/>
          </w:tcPr>
          <w:p w14:paraId="0C0EE9D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蔡秀珍</w:t>
            </w:r>
          </w:p>
        </w:tc>
        <w:tc>
          <w:tcPr>
            <w:tcW w:w="1027" w:type="dxa"/>
            <w:shd w:val="clear" w:color="auto" w:fill="auto"/>
            <w:vAlign w:val="center"/>
          </w:tcPr>
          <w:p w14:paraId="61D07A3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196701</w:t>
            </w:r>
          </w:p>
        </w:tc>
        <w:tc>
          <w:tcPr>
            <w:tcW w:w="374" w:type="dxa"/>
            <w:shd w:val="clear" w:color="auto" w:fill="auto"/>
            <w:vAlign w:val="center"/>
          </w:tcPr>
          <w:p w14:paraId="2DF2027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女</w:t>
            </w:r>
          </w:p>
        </w:tc>
        <w:tc>
          <w:tcPr>
            <w:tcW w:w="758" w:type="dxa"/>
            <w:shd w:val="clear" w:color="auto" w:fill="auto"/>
            <w:vAlign w:val="center"/>
          </w:tcPr>
          <w:p w14:paraId="3962640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本科</w:t>
            </w:r>
          </w:p>
        </w:tc>
        <w:tc>
          <w:tcPr>
            <w:tcW w:w="633" w:type="dxa"/>
            <w:shd w:val="clear" w:color="auto" w:fill="auto"/>
            <w:vAlign w:val="center"/>
          </w:tcPr>
          <w:p w14:paraId="1D774C2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学士</w:t>
            </w:r>
          </w:p>
        </w:tc>
        <w:tc>
          <w:tcPr>
            <w:tcW w:w="759" w:type="dxa"/>
            <w:vAlign w:val="center"/>
          </w:tcPr>
          <w:p w14:paraId="15BB80A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副教授</w:t>
            </w:r>
          </w:p>
        </w:tc>
        <w:tc>
          <w:tcPr>
            <w:tcW w:w="2296" w:type="dxa"/>
            <w:shd w:val="clear" w:color="auto" w:fill="auto"/>
            <w:vAlign w:val="center"/>
          </w:tcPr>
          <w:p w14:paraId="1B23BEA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高级多媒体作品制作员、中级</w:t>
            </w:r>
            <w:r>
              <w:rPr>
                <w:rFonts w:hint="eastAsia"/>
                <w:color w:val="000000" w:themeColor="text1"/>
                <w:sz w:val="18"/>
                <w:szCs w:val="18"/>
                <w14:textFill>
                  <w14:solidFill>
                    <w14:schemeClr w14:val="tx1"/>
                  </w14:solidFill>
                </w14:textFill>
              </w:rPr>
              <w:t>1+X数字建模考评员</w:t>
            </w:r>
          </w:p>
        </w:tc>
        <w:tc>
          <w:tcPr>
            <w:tcW w:w="1501" w:type="dxa"/>
            <w:shd w:val="clear" w:color="auto" w:fill="auto"/>
            <w:vAlign w:val="center"/>
          </w:tcPr>
          <w:p w14:paraId="120A381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动画运动规律</w:t>
            </w:r>
          </w:p>
        </w:tc>
        <w:tc>
          <w:tcPr>
            <w:tcW w:w="627" w:type="dxa"/>
            <w:shd w:val="clear" w:color="auto" w:fill="auto"/>
            <w:vAlign w:val="center"/>
          </w:tcPr>
          <w:p w14:paraId="24CA42C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r>
      <w:tr w14:paraId="70D8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526" w:type="dxa"/>
            <w:shd w:val="clear" w:color="auto" w:fill="auto"/>
            <w:vAlign w:val="center"/>
          </w:tcPr>
          <w:p w14:paraId="7AE7BD0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70" w:type="dxa"/>
            <w:shd w:val="clear" w:color="auto" w:fill="auto"/>
            <w:vAlign w:val="center"/>
          </w:tcPr>
          <w:p w14:paraId="6994013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蔡海雄</w:t>
            </w:r>
          </w:p>
        </w:tc>
        <w:tc>
          <w:tcPr>
            <w:tcW w:w="1027" w:type="dxa"/>
            <w:shd w:val="clear" w:color="auto" w:fill="auto"/>
            <w:vAlign w:val="center"/>
          </w:tcPr>
          <w:p w14:paraId="2A31B19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198909</w:t>
            </w:r>
          </w:p>
        </w:tc>
        <w:tc>
          <w:tcPr>
            <w:tcW w:w="374" w:type="dxa"/>
            <w:shd w:val="clear" w:color="auto" w:fill="auto"/>
            <w:vAlign w:val="center"/>
          </w:tcPr>
          <w:p w14:paraId="1FC0670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男</w:t>
            </w:r>
          </w:p>
        </w:tc>
        <w:tc>
          <w:tcPr>
            <w:tcW w:w="758" w:type="dxa"/>
            <w:shd w:val="clear" w:color="auto" w:fill="auto"/>
            <w:vAlign w:val="center"/>
          </w:tcPr>
          <w:p w14:paraId="54BB6E8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本科</w:t>
            </w:r>
          </w:p>
        </w:tc>
        <w:tc>
          <w:tcPr>
            <w:tcW w:w="633" w:type="dxa"/>
            <w:shd w:val="clear" w:color="auto" w:fill="auto"/>
            <w:vAlign w:val="center"/>
          </w:tcPr>
          <w:p w14:paraId="026A4960">
            <w:pPr>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硕</w:t>
            </w:r>
            <w:r>
              <w:rPr>
                <w:color w:val="000000" w:themeColor="text1"/>
                <w:sz w:val="18"/>
                <w:szCs w:val="18"/>
                <w14:textFill>
                  <w14:solidFill>
                    <w14:schemeClr w14:val="tx1"/>
                  </w14:solidFill>
                </w14:textFill>
              </w:rPr>
              <w:t>士</w:t>
            </w:r>
          </w:p>
        </w:tc>
        <w:tc>
          <w:tcPr>
            <w:tcW w:w="759" w:type="dxa"/>
            <w:vAlign w:val="center"/>
          </w:tcPr>
          <w:p w14:paraId="6A07DAC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助讲</w:t>
            </w:r>
          </w:p>
        </w:tc>
        <w:tc>
          <w:tcPr>
            <w:tcW w:w="2296" w:type="dxa"/>
            <w:shd w:val="clear" w:color="auto" w:fill="auto"/>
            <w:vAlign w:val="center"/>
          </w:tcPr>
          <w:p w14:paraId="2E02193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中级</w:t>
            </w:r>
            <w:r>
              <w:rPr>
                <w:rFonts w:hint="eastAsia"/>
                <w:color w:val="000000" w:themeColor="text1"/>
                <w:sz w:val="18"/>
                <w:szCs w:val="18"/>
                <w14:textFill>
                  <w14:solidFill>
                    <w14:schemeClr w14:val="tx1"/>
                  </w14:solidFill>
                </w14:textFill>
              </w:rPr>
              <w:t>1+X数字建模考评员</w:t>
            </w:r>
          </w:p>
        </w:tc>
        <w:tc>
          <w:tcPr>
            <w:tcW w:w="1501" w:type="dxa"/>
            <w:shd w:val="clear" w:color="auto" w:fill="auto"/>
            <w:vAlign w:val="center"/>
          </w:tcPr>
          <w:p w14:paraId="2664ED2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Maya模型与渲染</w:t>
            </w:r>
          </w:p>
          <w:p w14:paraId="37AD5AEA">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微电影创作</w:t>
            </w:r>
          </w:p>
        </w:tc>
        <w:tc>
          <w:tcPr>
            <w:tcW w:w="627" w:type="dxa"/>
            <w:shd w:val="clear" w:color="auto" w:fill="auto"/>
            <w:vAlign w:val="center"/>
          </w:tcPr>
          <w:p w14:paraId="2B588A2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r>
      <w:tr w14:paraId="4117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6" w:type="dxa"/>
            <w:shd w:val="clear" w:color="auto" w:fill="auto"/>
            <w:vAlign w:val="center"/>
          </w:tcPr>
          <w:p w14:paraId="54AA7ED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70" w:type="dxa"/>
            <w:shd w:val="clear" w:color="auto" w:fill="auto"/>
            <w:vAlign w:val="center"/>
          </w:tcPr>
          <w:p w14:paraId="72AF2E9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林志鸿</w:t>
            </w:r>
          </w:p>
        </w:tc>
        <w:tc>
          <w:tcPr>
            <w:tcW w:w="1027" w:type="dxa"/>
            <w:shd w:val="clear" w:color="auto" w:fill="auto"/>
            <w:vAlign w:val="center"/>
          </w:tcPr>
          <w:p w14:paraId="3E93609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197801</w:t>
            </w:r>
          </w:p>
        </w:tc>
        <w:tc>
          <w:tcPr>
            <w:tcW w:w="374" w:type="dxa"/>
            <w:shd w:val="clear" w:color="auto" w:fill="auto"/>
            <w:vAlign w:val="center"/>
          </w:tcPr>
          <w:p w14:paraId="5AE3C54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男</w:t>
            </w:r>
          </w:p>
        </w:tc>
        <w:tc>
          <w:tcPr>
            <w:tcW w:w="758" w:type="dxa"/>
            <w:shd w:val="clear" w:color="auto" w:fill="auto"/>
            <w:vAlign w:val="center"/>
          </w:tcPr>
          <w:p w14:paraId="5A3C74E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本科</w:t>
            </w:r>
          </w:p>
        </w:tc>
        <w:tc>
          <w:tcPr>
            <w:tcW w:w="633" w:type="dxa"/>
            <w:shd w:val="clear" w:color="auto" w:fill="auto"/>
            <w:vAlign w:val="center"/>
          </w:tcPr>
          <w:p w14:paraId="45CE3B52">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学士</w:t>
            </w:r>
          </w:p>
        </w:tc>
        <w:tc>
          <w:tcPr>
            <w:tcW w:w="759" w:type="dxa"/>
            <w:vAlign w:val="center"/>
          </w:tcPr>
          <w:p w14:paraId="47DF178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讲师</w:t>
            </w:r>
          </w:p>
        </w:tc>
        <w:tc>
          <w:tcPr>
            <w:tcW w:w="2296" w:type="dxa"/>
            <w:shd w:val="clear" w:color="auto" w:fill="auto"/>
            <w:vAlign w:val="center"/>
          </w:tcPr>
          <w:p w14:paraId="6907763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中级</w:t>
            </w:r>
            <w:r>
              <w:rPr>
                <w:rFonts w:hint="eastAsia"/>
                <w:color w:val="000000" w:themeColor="text1"/>
                <w:sz w:val="18"/>
                <w:szCs w:val="18"/>
                <w14:textFill>
                  <w14:solidFill>
                    <w14:schemeClr w14:val="tx1"/>
                  </w14:solidFill>
                </w14:textFill>
              </w:rPr>
              <w:t>1+X数字建模考评员</w:t>
            </w:r>
          </w:p>
        </w:tc>
        <w:tc>
          <w:tcPr>
            <w:tcW w:w="1501" w:type="dxa"/>
            <w:shd w:val="clear" w:color="auto" w:fill="auto"/>
            <w:vAlign w:val="center"/>
          </w:tcPr>
          <w:p w14:paraId="0C32C27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3D Max建模与渲染</w:t>
            </w:r>
          </w:p>
        </w:tc>
        <w:tc>
          <w:tcPr>
            <w:tcW w:w="627" w:type="dxa"/>
            <w:shd w:val="clear" w:color="auto" w:fill="auto"/>
            <w:vAlign w:val="center"/>
          </w:tcPr>
          <w:p w14:paraId="02446DF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r>
      <w:tr w14:paraId="2B2D8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526" w:type="dxa"/>
            <w:shd w:val="clear" w:color="auto" w:fill="auto"/>
            <w:vAlign w:val="center"/>
          </w:tcPr>
          <w:p w14:paraId="34D435E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770" w:type="dxa"/>
            <w:shd w:val="clear" w:color="auto" w:fill="auto"/>
            <w:vAlign w:val="center"/>
          </w:tcPr>
          <w:p w14:paraId="7585175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陈</w:t>
            </w:r>
            <w:r>
              <w:rPr>
                <w:rFonts w:hint="eastAsia"/>
                <w:color w:val="000000" w:themeColor="text1"/>
                <w:sz w:val="18"/>
                <w:szCs w:val="18"/>
                <w14:textFill>
                  <w14:solidFill>
                    <w14:schemeClr w14:val="tx1"/>
                  </w14:solidFill>
                </w14:textFill>
              </w:rPr>
              <w:t xml:space="preserve">  </w:t>
            </w:r>
            <w:r>
              <w:rPr>
                <w:color w:val="000000" w:themeColor="text1"/>
                <w:sz w:val="18"/>
                <w:szCs w:val="18"/>
                <w14:textFill>
                  <w14:solidFill>
                    <w14:schemeClr w14:val="tx1"/>
                  </w14:solidFill>
                </w14:textFill>
              </w:rPr>
              <w:t>飞</w:t>
            </w:r>
          </w:p>
        </w:tc>
        <w:tc>
          <w:tcPr>
            <w:tcW w:w="1027" w:type="dxa"/>
            <w:shd w:val="clear" w:color="auto" w:fill="auto"/>
            <w:vAlign w:val="center"/>
          </w:tcPr>
          <w:p w14:paraId="55D21C2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198802</w:t>
            </w:r>
          </w:p>
        </w:tc>
        <w:tc>
          <w:tcPr>
            <w:tcW w:w="374" w:type="dxa"/>
            <w:shd w:val="clear" w:color="auto" w:fill="auto"/>
            <w:vAlign w:val="center"/>
          </w:tcPr>
          <w:p w14:paraId="79FC7FD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男</w:t>
            </w:r>
          </w:p>
        </w:tc>
        <w:tc>
          <w:tcPr>
            <w:tcW w:w="758" w:type="dxa"/>
            <w:shd w:val="clear" w:color="auto" w:fill="auto"/>
            <w:vAlign w:val="center"/>
          </w:tcPr>
          <w:p w14:paraId="73BAD06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本科</w:t>
            </w:r>
          </w:p>
        </w:tc>
        <w:tc>
          <w:tcPr>
            <w:tcW w:w="633" w:type="dxa"/>
            <w:shd w:val="clear" w:color="auto" w:fill="auto"/>
            <w:vAlign w:val="center"/>
          </w:tcPr>
          <w:p w14:paraId="7229579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学士</w:t>
            </w:r>
          </w:p>
        </w:tc>
        <w:tc>
          <w:tcPr>
            <w:tcW w:w="759" w:type="dxa"/>
            <w:vAlign w:val="center"/>
          </w:tcPr>
          <w:p w14:paraId="20C528B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助讲</w:t>
            </w:r>
          </w:p>
        </w:tc>
        <w:tc>
          <w:tcPr>
            <w:tcW w:w="2296" w:type="dxa"/>
            <w:shd w:val="clear" w:color="auto" w:fill="auto"/>
            <w:vAlign w:val="center"/>
          </w:tcPr>
          <w:p w14:paraId="285D0A2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中级</w:t>
            </w:r>
            <w:r>
              <w:rPr>
                <w:rFonts w:hint="eastAsia"/>
                <w:color w:val="000000" w:themeColor="text1"/>
                <w:sz w:val="18"/>
                <w:szCs w:val="18"/>
                <w14:textFill>
                  <w14:solidFill>
                    <w14:schemeClr w14:val="tx1"/>
                  </w14:solidFill>
                </w14:textFill>
              </w:rPr>
              <w:t>1+X数字建模讲师</w:t>
            </w:r>
          </w:p>
        </w:tc>
        <w:tc>
          <w:tcPr>
            <w:tcW w:w="1501" w:type="dxa"/>
            <w:shd w:val="clear" w:color="auto" w:fill="auto"/>
            <w:vAlign w:val="center"/>
          </w:tcPr>
          <w:p w14:paraId="41C51919">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动画短片创作</w:t>
            </w:r>
          </w:p>
        </w:tc>
        <w:tc>
          <w:tcPr>
            <w:tcW w:w="627" w:type="dxa"/>
            <w:shd w:val="clear" w:color="auto" w:fill="auto"/>
            <w:vAlign w:val="center"/>
          </w:tcPr>
          <w:p w14:paraId="40E226F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r>
      <w:tr w14:paraId="22ED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526" w:type="dxa"/>
            <w:shd w:val="clear" w:color="auto" w:fill="auto"/>
            <w:vAlign w:val="center"/>
          </w:tcPr>
          <w:p w14:paraId="2BD2B27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770" w:type="dxa"/>
            <w:shd w:val="clear" w:color="auto" w:fill="auto"/>
            <w:vAlign w:val="center"/>
          </w:tcPr>
          <w:p w14:paraId="7EED1A1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郑泛舟</w:t>
            </w:r>
          </w:p>
        </w:tc>
        <w:tc>
          <w:tcPr>
            <w:tcW w:w="1027" w:type="dxa"/>
            <w:shd w:val="clear" w:color="auto" w:fill="auto"/>
            <w:vAlign w:val="center"/>
          </w:tcPr>
          <w:p w14:paraId="5AD7213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198210</w:t>
            </w:r>
          </w:p>
        </w:tc>
        <w:tc>
          <w:tcPr>
            <w:tcW w:w="374" w:type="dxa"/>
            <w:shd w:val="clear" w:color="auto" w:fill="auto"/>
            <w:vAlign w:val="center"/>
          </w:tcPr>
          <w:p w14:paraId="132E450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男</w:t>
            </w:r>
          </w:p>
        </w:tc>
        <w:tc>
          <w:tcPr>
            <w:tcW w:w="758" w:type="dxa"/>
            <w:shd w:val="clear" w:color="auto" w:fill="auto"/>
            <w:vAlign w:val="center"/>
          </w:tcPr>
          <w:p w14:paraId="480DA1E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本科</w:t>
            </w:r>
          </w:p>
        </w:tc>
        <w:tc>
          <w:tcPr>
            <w:tcW w:w="633" w:type="dxa"/>
            <w:shd w:val="clear" w:color="auto" w:fill="auto"/>
            <w:vAlign w:val="center"/>
          </w:tcPr>
          <w:p w14:paraId="58684C51">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硕士</w:t>
            </w:r>
          </w:p>
        </w:tc>
        <w:tc>
          <w:tcPr>
            <w:tcW w:w="759" w:type="dxa"/>
            <w:vAlign w:val="center"/>
          </w:tcPr>
          <w:p w14:paraId="1E23FE4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讲师</w:t>
            </w:r>
          </w:p>
        </w:tc>
        <w:tc>
          <w:tcPr>
            <w:tcW w:w="2296" w:type="dxa"/>
            <w:shd w:val="clear" w:color="auto" w:fill="auto"/>
            <w:vAlign w:val="center"/>
          </w:tcPr>
          <w:p w14:paraId="5E35FA1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中级企业网络安全防护职业技能等级证书</w:t>
            </w:r>
          </w:p>
        </w:tc>
        <w:tc>
          <w:tcPr>
            <w:tcW w:w="1501" w:type="dxa"/>
            <w:shd w:val="clear" w:color="auto" w:fill="auto"/>
            <w:vAlign w:val="center"/>
          </w:tcPr>
          <w:p w14:paraId="27CAD1B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C4D动画与特效</w:t>
            </w:r>
          </w:p>
        </w:tc>
        <w:tc>
          <w:tcPr>
            <w:tcW w:w="627" w:type="dxa"/>
            <w:shd w:val="clear" w:color="auto" w:fill="auto"/>
            <w:vAlign w:val="center"/>
          </w:tcPr>
          <w:p w14:paraId="60A07E2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r>
      <w:tr w14:paraId="0732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26" w:type="dxa"/>
            <w:shd w:val="clear" w:color="auto" w:fill="auto"/>
            <w:vAlign w:val="center"/>
          </w:tcPr>
          <w:p w14:paraId="77C1AFD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770" w:type="dxa"/>
            <w:shd w:val="clear" w:color="auto" w:fill="auto"/>
            <w:vAlign w:val="center"/>
          </w:tcPr>
          <w:p w14:paraId="6306245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傅宏博</w:t>
            </w:r>
          </w:p>
        </w:tc>
        <w:tc>
          <w:tcPr>
            <w:tcW w:w="1027" w:type="dxa"/>
            <w:shd w:val="clear" w:color="auto" w:fill="auto"/>
            <w:vAlign w:val="center"/>
          </w:tcPr>
          <w:p w14:paraId="597C48FA">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198906</w:t>
            </w:r>
          </w:p>
        </w:tc>
        <w:tc>
          <w:tcPr>
            <w:tcW w:w="374" w:type="dxa"/>
            <w:shd w:val="clear" w:color="auto" w:fill="auto"/>
            <w:vAlign w:val="center"/>
          </w:tcPr>
          <w:p w14:paraId="35D09B2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男</w:t>
            </w:r>
          </w:p>
        </w:tc>
        <w:tc>
          <w:tcPr>
            <w:tcW w:w="758" w:type="dxa"/>
            <w:shd w:val="clear" w:color="auto" w:fill="auto"/>
            <w:vAlign w:val="center"/>
          </w:tcPr>
          <w:p w14:paraId="6657DCDE">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研究生</w:t>
            </w:r>
          </w:p>
        </w:tc>
        <w:tc>
          <w:tcPr>
            <w:tcW w:w="633" w:type="dxa"/>
            <w:shd w:val="clear" w:color="auto" w:fill="auto"/>
            <w:vAlign w:val="center"/>
          </w:tcPr>
          <w:p w14:paraId="0B06628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硕士</w:t>
            </w:r>
          </w:p>
        </w:tc>
        <w:tc>
          <w:tcPr>
            <w:tcW w:w="759" w:type="dxa"/>
            <w:vAlign w:val="center"/>
          </w:tcPr>
          <w:p w14:paraId="5F201DD5">
            <w:pPr>
              <w:jc w:val="center"/>
              <w:rPr>
                <w:rFonts w:hint="eastAsia" w:eastAsia="宋体"/>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讲师</w:t>
            </w:r>
          </w:p>
        </w:tc>
        <w:tc>
          <w:tcPr>
            <w:tcW w:w="2296" w:type="dxa"/>
            <w:shd w:val="clear" w:color="auto" w:fill="auto"/>
            <w:vAlign w:val="center"/>
          </w:tcPr>
          <w:p w14:paraId="0ECC362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中级</w:t>
            </w:r>
            <w:r>
              <w:rPr>
                <w:rFonts w:hint="eastAsia"/>
                <w:color w:val="000000" w:themeColor="text1"/>
                <w:sz w:val="18"/>
                <w:szCs w:val="18"/>
                <w14:textFill>
                  <w14:solidFill>
                    <w14:schemeClr w14:val="tx1"/>
                  </w14:solidFill>
                </w14:textFill>
              </w:rPr>
              <w:t>1+X数字建模讲师</w:t>
            </w:r>
          </w:p>
        </w:tc>
        <w:tc>
          <w:tcPr>
            <w:tcW w:w="1501" w:type="dxa"/>
            <w:shd w:val="clear" w:color="auto" w:fill="auto"/>
            <w:vAlign w:val="center"/>
          </w:tcPr>
          <w:p w14:paraId="65CC9F3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Photoshop</w:t>
            </w:r>
          </w:p>
        </w:tc>
        <w:tc>
          <w:tcPr>
            <w:tcW w:w="627" w:type="dxa"/>
            <w:shd w:val="clear" w:color="auto" w:fill="auto"/>
            <w:vAlign w:val="center"/>
          </w:tcPr>
          <w:p w14:paraId="2397892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r>
      <w:tr w14:paraId="5176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26" w:type="dxa"/>
            <w:shd w:val="clear" w:color="auto" w:fill="auto"/>
            <w:vAlign w:val="center"/>
          </w:tcPr>
          <w:p w14:paraId="2E78DD0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770" w:type="dxa"/>
            <w:shd w:val="clear" w:color="auto" w:fill="auto"/>
            <w:vAlign w:val="center"/>
          </w:tcPr>
          <w:p w14:paraId="237393C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陈爱萍</w:t>
            </w:r>
          </w:p>
        </w:tc>
        <w:tc>
          <w:tcPr>
            <w:tcW w:w="1027" w:type="dxa"/>
            <w:shd w:val="clear" w:color="auto" w:fill="auto"/>
            <w:vAlign w:val="center"/>
          </w:tcPr>
          <w:p w14:paraId="7AA1D9B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198211</w:t>
            </w:r>
          </w:p>
        </w:tc>
        <w:tc>
          <w:tcPr>
            <w:tcW w:w="374" w:type="dxa"/>
            <w:shd w:val="clear" w:color="auto" w:fill="auto"/>
            <w:vAlign w:val="center"/>
          </w:tcPr>
          <w:p w14:paraId="01D31D8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女</w:t>
            </w:r>
          </w:p>
        </w:tc>
        <w:tc>
          <w:tcPr>
            <w:tcW w:w="758" w:type="dxa"/>
            <w:shd w:val="clear" w:color="auto" w:fill="auto"/>
            <w:vAlign w:val="center"/>
          </w:tcPr>
          <w:p w14:paraId="44AC7FC8">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本科</w:t>
            </w:r>
          </w:p>
        </w:tc>
        <w:tc>
          <w:tcPr>
            <w:tcW w:w="633" w:type="dxa"/>
            <w:shd w:val="clear" w:color="auto" w:fill="auto"/>
            <w:vAlign w:val="center"/>
          </w:tcPr>
          <w:p w14:paraId="5485FDC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硕士</w:t>
            </w:r>
          </w:p>
        </w:tc>
        <w:tc>
          <w:tcPr>
            <w:tcW w:w="759" w:type="dxa"/>
            <w:vAlign w:val="center"/>
          </w:tcPr>
          <w:p w14:paraId="36C4121F">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讲师</w:t>
            </w:r>
          </w:p>
        </w:tc>
        <w:tc>
          <w:tcPr>
            <w:tcW w:w="2296" w:type="dxa"/>
            <w:shd w:val="clear" w:color="auto" w:fill="auto"/>
            <w:vAlign w:val="center"/>
          </w:tcPr>
          <w:p w14:paraId="2F2C8EE5">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中级企业网络安全防护职业技能等级证书</w:t>
            </w:r>
          </w:p>
        </w:tc>
        <w:tc>
          <w:tcPr>
            <w:tcW w:w="1501" w:type="dxa"/>
            <w:shd w:val="clear" w:color="auto" w:fill="auto"/>
            <w:vAlign w:val="center"/>
          </w:tcPr>
          <w:p w14:paraId="1EFCF76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动画剧本与分镜头设计</w:t>
            </w:r>
          </w:p>
        </w:tc>
        <w:tc>
          <w:tcPr>
            <w:tcW w:w="627" w:type="dxa"/>
            <w:shd w:val="clear" w:color="auto" w:fill="auto"/>
            <w:vAlign w:val="center"/>
          </w:tcPr>
          <w:p w14:paraId="3AA695B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是</w:t>
            </w:r>
          </w:p>
        </w:tc>
      </w:tr>
      <w:tr w14:paraId="4EA9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26" w:type="dxa"/>
            <w:shd w:val="clear" w:color="auto" w:fill="auto"/>
            <w:vAlign w:val="center"/>
          </w:tcPr>
          <w:p w14:paraId="5D38752B">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770" w:type="dxa"/>
            <w:shd w:val="clear" w:color="auto" w:fill="auto"/>
            <w:vAlign w:val="center"/>
          </w:tcPr>
          <w:p w14:paraId="556DD788">
            <w:pPr>
              <w:jc w:val="center"/>
              <w:rPr>
                <w:rFonts w:hint="eastAsia" w:eastAsia="宋体"/>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李家鑫</w:t>
            </w:r>
          </w:p>
        </w:tc>
        <w:tc>
          <w:tcPr>
            <w:tcW w:w="1027" w:type="dxa"/>
            <w:shd w:val="clear" w:color="auto" w:fill="auto"/>
            <w:vAlign w:val="center"/>
          </w:tcPr>
          <w:p w14:paraId="6DD0AF9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199701</w:t>
            </w:r>
          </w:p>
        </w:tc>
        <w:tc>
          <w:tcPr>
            <w:tcW w:w="374" w:type="dxa"/>
            <w:shd w:val="clear" w:color="auto" w:fill="auto"/>
            <w:vAlign w:val="center"/>
          </w:tcPr>
          <w:p w14:paraId="32A3650A">
            <w:pPr>
              <w:jc w:val="center"/>
              <w:rPr>
                <w:rFonts w:hint="eastAsia" w:eastAsia="宋体"/>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女</w:t>
            </w:r>
          </w:p>
        </w:tc>
        <w:tc>
          <w:tcPr>
            <w:tcW w:w="758" w:type="dxa"/>
            <w:shd w:val="clear" w:color="auto" w:fill="auto"/>
            <w:vAlign w:val="center"/>
          </w:tcPr>
          <w:p w14:paraId="01D32EA8">
            <w:pPr>
              <w:jc w:val="center"/>
              <w:rPr>
                <w:rFonts w:hint="eastAsia" w:eastAsia="宋体"/>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研究生</w:t>
            </w:r>
          </w:p>
        </w:tc>
        <w:tc>
          <w:tcPr>
            <w:tcW w:w="633" w:type="dxa"/>
            <w:shd w:val="clear" w:color="auto" w:fill="auto"/>
            <w:vAlign w:val="center"/>
          </w:tcPr>
          <w:p w14:paraId="4EB4E67A">
            <w:pPr>
              <w:jc w:val="center"/>
              <w:rPr>
                <w:rFonts w:hint="eastAsia" w:eastAsia="宋体"/>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硕士</w:t>
            </w:r>
          </w:p>
        </w:tc>
        <w:tc>
          <w:tcPr>
            <w:tcW w:w="759" w:type="dxa"/>
            <w:vAlign w:val="center"/>
          </w:tcPr>
          <w:p w14:paraId="697DA5EF">
            <w:pPr>
              <w:jc w:val="center"/>
              <w:rPr>
                <w:rFonts w:hint="eastAsia" w:eastAsia="宋体"/>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助讲</w:t>
            </w:r>
          </w:p>
        </w:tc>
        <w:tc>
          <w:tcPr>
            <w:tcW w:w="2296" w:type="dxa"/>
            <w:shd w:val="clear" w:color="auto" w:fill="auto"/>
            <w:vAlign w:val="center"/>
          </w:tcPr>
          <w:p w14:paraId="2CC14164">
            <w:pPr>
              <w:jc w:val="center"/>
              <w:rPr>
                <w:rFonts w:hint="eastAsia" w:eastAsia="宋体"/>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中级</w:t>
            </w:r>
            <w:r>
              <w:rPr>
                <w:rFonts w:hint="default"/>
                <w:color w:val="000000" w:themeColor="text1"/>
                <w:sz w:val="18"/>
                <w:szCs w:val="18"/>
                <w:lang w:eastAsia="zh-Hans"/>
                <w14:textFill>
                  <w14:solidFill>
                    <w14:schemeClr w14:val="tx1"/>
                  </w14:solidFill>
                </w14:textFill>
              </w:rPr>
              <w:t>1+</w:t>
            </w:r>
            <w:r>
              <w:rPr>
                <w:rFonts w:hint="eastAsia"/>
                <w:color w:val="000000" w:themeColor="text1"/>
                <w:sz w:val="18"/>
                <w:szCs w:val="18"/>
                <w:lang w:val="en-US" w:eastAsia="zh-Hans"/>
                <w14:textFill>
                  <w14:solidFill>
                    <w14:schemeClr w14:val="tx1"/>
                  </w14:solidFill>
                </w14:textFill>
              </w:rPr>
              <w:t>x证书考评员</w:t>
            </w:r>
          </w:p>
        </w:tc>
        <w:tc>
          <w:tcPr>
            <w:tcW w:w="1501" w:type="dxa"/>
            <w:shd w:val="clear" w:color="auto" w:fill="auto"/>
            <w:vAlign w:val="center"/>
          </w:tcPr>
          <w:p w14:paraId="727FA0DD">
            <w:pPr>
              <w:jc w:val="center"/>
              <w:rPr>
                <w:rFonts w:hint="eastAsia" w:eastAsia="宋体"/>
                <w:color w:val="000000" w:themeColor="text1"/>
                <w:sz w:val="18"/>
                <w:szCs w:val="18"/>
                <w:lang w:val="en-US" w:eastAsia="zh-Hans"/>
                <w14:textFill>
                  <w14:solidFill>
                    <w14:schemeClr w14:val="tx1"/>
                  </w14:solidFill>
                </w14:textFill>
              </w:rPr>
            </w:pPr>
            <w:r>
              <w:rPr>
                <w:rFonts w:hint="eastAsia"/>
                <w:color w:val="000000" w:themeColor="text1"/>
                <w:sz w:val="18"/>
                <w:szCs w:val="18"/>
                <w:lang w:val="en-US" w:eastAsia="zh-Hans"/>
                <w14:textFill>
                  <w14:solidFill>
                    <w14:schemeClr w14:val="tx1"/>
                  </w14:solidFill>
                </w14:textFill>
              </w:rPr>
              <w:t>动画素描</w:t>
            </w:r>
          </w:p>
        </w:tc>
        <w:tc>
          <w:tcPr>
            <w:tcW w:w="627" w:type="dxa"/>
            <w:shd w:val="clear" w:color="auto" w:fill="auto"/>
            <w:vAlign w:val="center"/>
          </w:tcPr>
          <w:p w14:paraId="30627A72">
            <w:pPr>
              <w:jc w:val="center"/>
              <w:rPr>
                <w:rFonts w:hint="eastAsia"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是</w:t>
            </w:r>
          </w:p>
        </w:tc>
      </w:tr>
    </w:tbl>
    <w:p w14:paraId="6235BCA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2、专业带头人</w:t>
      </w:r>
    </w:p>
    <w:p w14:paraId="1FB26BCF">
      <w:pPr>
        <w:spacing w:line="460" w:lineRule="exact"/>
        <w:ind w:firstLine="48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蔡秀珍，女，副教授，动漫制作技术专业带头人。从事动画及计算机教学和科研工作，主讲动画制作、动画运动规律、摄像及非线性编辑、数字音频及C语言程序设计等课程；主编校本教材2部；在国内中文核心期刊、本科学报、省级及以上刊物发表教育、教学研究论文近20篇；主持、参与校级及以上课题3余项；获得信息化课堂教学省级三等奖1项、指导学生参加省级技能竞赛获得二奖、三等奖；曾获省级三八红旗手、校级优秀教师、三八红旗手等荣誉称号。</w:t>
      </w:r>
    </w:p>
    <w:p w14:paraId="5266833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3、本专业兼职教师</w:t>
      </w:r>
    </w:p>
    <w:p w14:paraId="3EF68FAF">
      <w:pPr>
        <w:spacing w:line="460" w:lineRule="exact"/>
        <w:ind w:firstLine="48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本专业校外兼职教师10人，专兼教师比例 1：1.7。均为具有本科及以上学历、高级及以上专业技术职称、在计算机动漫领域工作 5年以上的从业经验、熟悉三维建模、动画制作流程的工程师、技师以及一线操作人员。并具备良好的语言表达能力，能够热心指导和关心学生，能够带领和指导学生完成教学任务。</w:t>
      </w:r>
    </w:p>
    <w:p w14:paraId="333B597F">
      <w:pPr>
        <w:jc w:val="center"/>
        <w:rPr>
          <w:color w:val="000000" w:themeColor="text1"/>
          <w:szCs w:val="21"/>
          <w14:textFill>
            <w14:solidFill>
              <w14:schemeClr w14:val="tx1"/>
            </w14:solidFill>
          </w14:textFill>
        </w:rPr>
      </w:pPr>
    </w:p>
    <w:p w14:paraId="4386D45F">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  专业</w:t>
      </w:r>
      <w:r>
        <w:rPr>
          <w:rFonts w:hint="eastAsia"/>
          <w:color w:val="000000" w:themeColor="text1"/>
          <w:szCs w:val="21"/>
          <w14:textFill>
            <w14:solidFill>
              <w14:schemeClr w14:val="tx1"/>
            </w14:solidFill>
          </w14:textFill>
        </w:rPr>
        <w:t>兼职教师</w:t>
      </w:r>
      <w:r>
        <w:rPr>
          <w:color w:val="000000" w:themeColor="text1"/>
          <w:szCs w:val="21"/>
          <w14:textFill>
            <w14:solidFill>
              <w14:schemeClr w14:val="tx1"/>
            </w14:solidFill>
          </w14:textFill>
        </w:rPr>
        <w:t>情况一览表</w:t>
      </w:r>
    </w:p>
    <w:tbl>
      <w:tblPr>
        <w:tblStyle w:val="10"/>
        <w:tblW w:w="9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2"/>
        <w:gridCol w:w="910"/>
        <w:gridCol w:w="650"/>
        <w:gridCol w:w="850"/>
        <w:gridCol w:w="709"/>
        <w:gridCol w:w="855"/>
        <w:gridCol w:w="1129"/>
        <w:gridCol w:w="1134"/>
        <w:gridCol w:w="1657"/>
      </w:tblGrid>
      <w:tr w14:paraId="3CD0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67" w:type="dxa"/>
            <w:vAlign w:val="center"/>
          </w:tcPr>
          <w:p w14:paraId="740A4FA0">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序号</w:t>
            </w:r>
          </w:p>
        </w:tc>
        <w:tc>
          <w:tcPr>
            <w:tcW w:w="992" w:type="dxa"/>
            <w:vAlign w:val="center"/>
          </w:tcPr>
          <w:p w14:paraId="763F6257">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姓名</w:t>
            </w:r>
          </w:p>
        </w:tc>
        <w:tc>
          <w:tcPr>
            <w:tcW w:w="910" w:type="dxa"/>
            <w:vAlign w:val="center"/>
          </w:tcPr>
          <w:p w14:paraId="5E1C4094">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出生</w:t>
            </w:r>
          </w:p>
          <w:p w14:paraId="2106D450">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年月</w:t>
            </w:r>
          </w:p>
        </w:tc>
        <w:tc>
          <w:tcPr>
            <w:tcW w:w="650" w:type="dxa"/>
            <w:vAlign w:val="center"/>
          </w:tcPr>
          <w:p w14:paraId="59A29B5E">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性别</w:t>
            </w:r>
          </w:p>
        </w:tc>
        <w:tc>
          <w:tcPr>
            <w:tcW w:w="850" w:type="dxa"/>
            <w:vAlign w:val="center"/>
          </w:tcPr>
          <w:p w14:paraId="70750A39">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学历</w:t>
            </w:r>
          </w:p>
        </w:tc>
        <w:tc>
          <w:tcPr>
            <w:tcW w:w="709" w:type="dxa"/>
            <w:vAlign w:val="center"/>
          </w:tcPr>
          <w:p w14:paraId="7B14662C">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学位</w:t>
            </w:r>
          </w:p>
        </w:tc>
        <w:tc>
          <w:tcPr>
            <w:tcW w:w="855" w:type="dxa"/>
            <w:vAlign w:val="center"/>
          </w:tcPr>
          <w:p w14:paraId="7254FF19">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专业技术职务</w:t>
            </w:r>
          </w:p>
        </w:tc>
        <w:tc>
          <w:tcPr>
            <w:tcW w:w="1129" w:type="dxa"/>
            <w:vAlign w:val="center"/>
          </w:tcPr>
          <w:p w14:paraId="0C179CC8">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职业资格</w:t>
            </w:r>
          </w:p>
        </w:tc>
        <w:tc>
          <w:tcPr>
            <w:tcW w:w="1134" w:type="dxa"/>
            <w:vAlign w:val="center"/>
          </w:tcPr>
          <w:p w14:paraId="64B8C2B4">
            <w:pPr>
              <w:jc w:val="center"/>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所在单位</w:t>
            </w:r>
          </w:p>
        </w:tc>
        <w:tc>
          <w:tcPr>
            <w:tcW w:w="1657" w:type="dxa"/>
            <w:vAlign w:val="center"/>
          </w:tcPr>
          <w:p w14:paraId="50EF8761">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拟任</w:t>
            </w:r>
          </w:p>
          <w:p w14:paraId="25D6F477">
            <w:pPr>
              <w:jc w:val="center"/>
              <w:rPr>
                <w:b/>
                <w:color w:val="000000" w:themeColor="text1"/>
                <w:sz w:val="18"/>
                <w:szCs w:val="18"/>
                <w14:textFill>
                  <w14:solidFill>
                    <w14:schemeClr w14:val="tx1"/>
                  </w14:solidFill>
                </w14:textFill>
              </w:rPr>
            </w:pPr>
            <w:r>
              <w:rPr>
                <w:b/>
                <w:color w:val="000000" w:themeColor="text1"/>
                <w:sz w:val="18"/>
                <w:szCs w:val="18"/>
                <w14:textFill>
                  <w14:solidFill>
                    <w14:schemeClr w14:val="tx1"/>
                  </w14:solidFill>
                </w14:textFill>
              </w:rPr>
              <w:t>课程</w:t>
            </w:r>
          </w:p>
        </w:tc>
      </w:tr>
      <w:tr w14:paraId="1C0F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1FBC59E5">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992" w:type="dxa"/>
            <w:vAlign w:val="center"/>
          </w:tcPr>
          <w:p w14:paraId="02A7F151">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余庆军</w:t>
            </w:r>
          </w:p>
        </w:tc>
        <w:tc>
          <w:tcPr>
            <w:tcW w:w="910" w:type="dxa"/>
            <w:vAlign w:val="center"/>
          </w:tcPr>
          <w:p w14:paraId="4101D3D4">
            <w:pPr>
              <w:jc w:val="center"/>
              <w:rPr>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1973.9</w:t>
            </w:r>
          </w:p>
        </w:tc>
        <w:tc>
          <w:tcPr>
            <w:tcW w:w="650" w:type="dxa"/>
            <w:vAlign w:val="center"/>
          </w:tcPr>
          <w:p w14:paraId="4BA7F119">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男</w:t>
            </w:r>
          </w:p>
        </w:tc>
        <w:tc>
          <w:tcPr>
            <w:tcW w:w="850" w:type="dxa"/>
            <w:vAlign w:val="center"/>
          </w:tcPr>
          <w:p w14:paraId="61028E75">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博士</w:t>
            </w:r>
          </w:p>
        </w:tc>
        <w:tc>
          <w:tcPr>
            <w:tcW w:w="709" w:type="dxa"/>
            <w:vAlign w:val="center"/>
          </w:tcPr>
          <w:p w14:paraId="25B36D09">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博士</w:t>
            </w:r>
          </w:p>
        </w:tc>
        <w:tc>
          <w:tcPr>
            <w:tcW w:w="855" w:type="dxa"/>
            <w:vAlign w:val="center"/>
          </w:tcPr>
          <w:p w14:paraId="5521C0FD">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教授</w:t>
            </w:r>
          </w:p>
        </w:tc>
        <w:tc>
          <w:tcPr>
            <w:tcW w:w="1129" w:type="dxa"/>
            <w:vAlign w:val="center"/>
          </w:tcPr>
          <w:p w14:paraId="5E3F689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教师资格证</w:t>
            </w:r>
          </w:p>
        </w:tc>
        <w:tc>
          <w:tcPr>
            <w:tcW w:w="1134" w:type="dxa"/>
          </w:tcPr>
          <w:p w14:paraId="6A821C24">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大连东软教育科技集团有限公司</w:t>
            </w:r>
          </w:p>
        </w:tc>
        <w:tc>
          <w:tcPr>
            <w:tcW w:w="1657" w:type="dxa"/>
            <w:vAlign w:val="center"/>
          </w:tcPr>
          <w:p w14:paraId="04C5756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专业导引与职涯规划、增强现实技术</w:t>
            </w:r>
          </w:p>
        </w:tc>
      </w:tr>
      <w:tr w14:paraId="1798F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15BEC7D4">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992" w:type="dxa"/>
            <w:vAlign w:val="center"/>
          </w:tcPr>
          <w:p w14:paraId="35FE782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李浩渊</w:t>
            </w:r>
          </w:p>
        </w:tc>
        <w:tc>
          <w:tcPr>
            <w:tcW w:w="910" w:type="dxa"/>
            <w:vAlign w:val="center"/>
          </w:tcPr>
          <w:p w14:paraId="484612E6">
            <w:pPr>
              <w:jc w:val="center"/>
              <w:rPr>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1982.2</w:t>
            </w:r>
          </w:p>
        </w:tc>
        <w:tc>
          <w:tcPr>
            <w:tcW w:w="650" w:type="dxa"/>
            <w:vAlign w:val="center"/>
          </w:tcPr>
          <w:p w14:paraId="54322E6F">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男</w:t>
            </w:r>
          </w:p>
        </w:tc>
        <w:tc>
          <w:tcPr>
            <w:tcW w:w="850" w:type="dxa"/>
            <w:vAlign w:val="center"/>
          </w:tcPr>
          <w:p w14:paraId="162AC73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博士</w:t>
            </w:r>
          </w:p>
        </w:tc>
        <w:tc>
          <w:tcPr>
            <w:tcW w:w="709" w:type="dxa"/>
            <w:vAlign w:val="center"/>
          </w:tcPr>
          <w:p w14:paraId="578B16D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博士</w:t>
            </w:r>
          </w:p>
        </w:tc>
        <w:tc>
          <w:tcPr>
            <w:tcW w:w="855" w:type="dxa"/>
            <w:vAlign w:val="center"/>
          </w:tcPr>
          <w:p w14:paraId="5A3A7D6E">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教授</w:t>
            </w:r>
          </w:p>
        </w:tc>
        <w:tc>
          <w:tcPr>
            <w:tcW w:w="1129" w:type="dxa"/>
            <w:vAlign w:val="center"/>
          </w:tcPr>
          <w:p w14:paraId="415BF8BD">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教师资格证</w:t>
            </w:r>
          </w:p>
        </w:tc>
        <w:tc>
          <w:tcPr>
            <w:tcW w:w="1134" w:type="dxa"/>
          </w:tcPr>
          <w:p w14:paraId="7AC6808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大连东软教育科技集团有限公司</w:t>
            </w:r>
          </w:p>
        </w:tc>
        <w:tc>
          <w:tcPr>
            <w:tcW w:w="1657" w:type="dxa"/>
            <w:vAlign w:val="center"/>
          </w:tcPr>
          <w:p w14:paraId="5FA103D2">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C4D</w:t>
            </w:r>
            <w:r>
              <w:rPr>
                <w:rFonts w:hint="eastAsia" w:ascii="宋体" w:hAnsi="宋体"/>
                <w:color w:val="000000" w:themeColor="text1"/>
                <w:kern w:val="0"/>
                <w:sz w:val="18"/>
                <w:szCs w:val="18"/>
                <w14:textFill>
                  <w14:solidFill>
                    <w14:schemeClr w14:val="tx1"/>
                  </w14:solidFill>
                </w14:textFill>
              </w:rPr>
              <w:t>动画与特效</w:t>
            </w:r>
          </w:p>
        </w:tc>
      </w:tr>
      <w:tr w14:paraId="0BBA6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24C4A819">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992" w:type="dxa"/>
            <w:vAlign w:val="center"/>
          </w:tcPr>
          <w:p w14:paraId="6908877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李树华</w:t>
            </w:r>
          </w:p>
        </w:tc>
        <w:tc>
          <w:tcPr>
            <w:tcW w:w="910" w:type="dxa"/>
            <w:vAlign w:val="center"/>
          </w:tcPr>
          <w:p w14:paraId="0B1C2C72">
            <w:pPr>
              <w:jc w:val="center"/>
              <w:rPr>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1971.1</w:t>
            </w:r>
          </w:p>
        </w:tc>
        <w:tc>
          <w:tcPr>
            <w:tcW w:w="650" w:type="dxa"/>
            <w:vAlign w:val="center"/>
          </w:tcPr>
          <w:p w14:paraId="14219251">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男</w:t>
            </w:r>
          </w:p>
        </w:tc>
        <w:tc>
          <w:tcPr>
            <w:tcW w:w="850" w:type="dxa"/>
            <w:vAlign w:val="center"/>
          </w:tcPr>
          <w:p w14:paraId="18FCC392">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研究生</w:t>
            </w:r>
          </w:p>
        </w:tc>
        <w:tc>
          <w:tcPr>
            <w:tcW w:w="709" w:type="dxa"/>
            <w:vAlign w:val="center"/>
          </w:tcPr>
          <w:p w14:paraId="1EAAE4A1">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硕士</w:t>
            </w:r>
          </w:p>
        </w:tc>
        <w:tc>
          <w:tcPr>
            <w:tcW w:w="855" w:type="dxa"/>
            <w:vAlign w:val="center"/>
          </w:tcPr>
          <w:p w14:paraId="764A527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教授</w:t>
            </w:r>
          </w:p>
        </w:tc>
        <w:tc>
          <w:tcPr>
            <w:tcW w:w="1129" w:type="dxa"/>
            <w:vAlign w:val="center"/>
          </w:tcPr>
          <w:p w14:paraId="1986D62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教师资格证</w:t>
            </w:r>
          </w:p>
        </w:tc>
        <w:tc>
          <w:tcPr>
            <w:tcW w:w="1134" w:type="dxa"/>
          </w:tcPr>
          <w:p w14:paraId="37627778">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大连东软教育科技集团有限公司</w:t>
            </w:r>
          </w:p>
        </w:tc>
        <w:tc>
          <w:tcPr>
            <w:tcW w:w="1657" w:type="dxa"/>
            <w:vAlign w:val="center"/>
          </w:tcPr>
          <w:p w14:paraId="7B514FFF">
            <w:pPr>
              <w:jc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三维动画模型与渲染</w:t>
            </w:r>
          </w:p>
        </w:tc>
      </w:tr>
      <w:tr w14:paraId="1A6E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0D12EC4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992" w:type="dxa"/>
            <w:vAlign w:val="center"/>
          </w:tcPr>
          <w:p w14:paraId="3947FF64">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李济宁</w:t>
            </w:r>
          </w:p>
        </w:tc>
        <w:tc>
          <w:tcPr>
            <w:tcW w:w="910" w:type="dxa"/>
            <w:vAlign w:val="center"/>
          </w:tcPr>
          <w:p w14:paraId="6FF4E7BB">
            <w:pPr>
              <w:jc w:val="center"/>
              <w:rPr>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1977.11</w:t>
            </w:r>
          </w:p>
        </w:tc>
        <w:tc>
          <w:tcPr>
            <w:tcW w:w="650" w:type="dxa"/>
            <w:vAlign w:val="center"/>
          </w:tcPr>
          <w:p w14:paraId="4A35FF05">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男</w:t>
            </w:r>
          </w:p>
        </w:tc>
        <w:tc>
          <w:tcPr>
            <w:tcW w:w="850" w:type="dxa"/>
            <w:vAlign w:val="center"/>
          </w:tcPr>
          <w:p w14:paraId="76AFBAB9">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研究生</w:t>
            </w:r>
          </w:p>
        </w:tc>
        <w:tc>
          <w:tcPr>
            <w:tcW w:w="709" w:type="dxa"/>
            <w:vAlign w:val="center"/>
          </w:tcPr>
          <w:p w14:paraId="0932DA29">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硕士</w:t>
            </w:r>
          </w:p>
        </w:tc>
        <w:tc>
          <w:tcPr>
            <w:tcW w:w="855" w:type="dxa"/>
            <w:vAlign w:val="center"/>
          </w:tcPr>
          <w:p w14:paraId="77CB8764">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教授</w:t>
            </w:r>
          </w:p>
        </w:tc>
        <w:tc>
          <w:tcPr>
            <w:tcW w:w="1129" w:type="dxa"/>
            <w:vAlign w:val="center"/>
          </w:tcPr>
          <w:p w14:paraId="47FD705F">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教师资格证</w:t>
            </w:r>
          </w:p>
        </w:tc>
        <w:tc>
          <w:tcPr>
            <w:tcW w:w="1134" w:type="dxa"/>
          </w:tcPr>
          <w:p w14:paraId="462D586D">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大连东软教育科技集团有限公司</w:t>
            </w:r>
          </w:p>
        </w:tc>
        <w:tc>
          <w:tcPr>
            <w:tcW w:w="1657" w:type="dxa"/>
            <w:vAlign w:val="center"/>
          </w:tcPr>
          <w:p w14:paraId="287DCCF6">
            <w:pPr>
              <w:jc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影视动画与特效</w:t>
            </w:r>
          </w:p>
        </w:tc>
      </w:tr>
      <w:tr w14:paraId="1F0E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668CAA77">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992" w:type="dxa"/>
            <w:vAlign w:val="center"/>
          </w:tcPr>
          <w:p w14:paraId="76272836">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刚家林</w:t>
            </w:r>
          </w:p>
        </w:tc>
        <w:tc>
          <w:tcPr>
            <w:tcW w:w="910" w:type="dxa"/>
            <w:vAlign w:val="center"/>
          </w:tcPr>
          <w:p w14:paraId="25BFF2F4">
            <w:pPr>
              <w:jc w:val="center"/>
              <w:rPr>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1979.6</w:t>
            </w:r>
          </w:p>
        </w:tc>
        <w:tc>
          <w:tcPr>
            <w:tcW w:w="650" w:type="dxa"/>
            <w:vAlign w:val="center"/>
          </w:tcPr>
          <w:p w14:paraId="683D5258">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男</w:t>
            </w:r>
          </w:p>
        </w:tc>
        <w:tc>
          <w:tcPr>
            <w:tcW w:w="850" w:type="dxa"/>
            <w:vAlign w:val="center"/>
          </w:tcPr>
          <w:p w14:paraId="2BDFD342">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研究生</w:t>
            </w:r>
          </w:p>
        </w:tc>
        <w:tc>
          <w:tcPr>
            <w:tcW w:w="709" w:type="dxa"/>
            <w:vAlign w:val="center"/>
          </w:tcPr>
          <w:p w14:paraId="3A84BDED">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硕士</w:t>
            </w:r>
          </w:p>
        </w:tc>
        <w:tc>
          <w:tcPr>
            <w:tcW w:w="855" w:type="dxa"/>
            <w:vAlign w:val="center"/>
          </w:tcPr>
          <w:p w14:paraId="5C9567D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副教授</w:t>
            </w:r>
          </w:p>
        </w:tc>
        <w:tc>
          <w:tcPr>
            <w:tcW w:w="1129" w:type="dxa"/>
            <w:vAlign w:val="center"/>
          </w:tcPr>
          <w:p w14:paraId="24A44E52">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教师资格证</w:t>
            </w:r>
          </w:p>
        </w:tc>
        <w:tc>
          <w:tcPr>
            <w:tcW w:w="1134" w:type="dxa"/>
          </w:tcPr>
          <w:p w14:paraId="78EC1F2F">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大连东软教育科技集团有限公司</w:t>
            </w:r>
          </w:p>
        </w:tc>
        <w:tc>
          <w:tcPr>
            <w:tcW w:w="1657" w:type="dxa"/>
            <w:vAlign w:val="center"/>
          </w:tcPr>
          <w:p w14:paraId="45A30E5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摄像与非线性编辑</w:t>
            </w:r>
          </w:p>
        </w:tc>
      </w:tr>
      <w:tr w14:paraId="4AAF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60024773">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992" w:type="dxa"/>
            <w:vAlign w:val="center"/>
          </w:tcPr>
          <w:p w14:paraId="1AA262BD">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赵伟</w:t>
            </w:r>
          </w:p>
        </w:tc>
        <w:tc>
          <w:tcPr>
            <w:tcW w:w="910" w:type="dxa"/>
            <w:vAlign w:val="center"/>
          </w:tcPr>
          <w:p w14:paraId="2278F82E">
            <w:pPr>
              <w:jc w:val="center"/>
              <w:rPr>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1978.11　</w:t>
            </w:r>
          </w:p>
        </w:tc>
        <w:tc>
          <w:tcPr>
            <w:tcW w:w="650" w:type="dxa"/>
            <w:vAlign w:val="center"/>
          </w:tcPr>
          <w:p w14:paraId="14F09DF1">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男</w:t>
            </w:r>
          </w:p>
        </w:tc>
        <w:tc>
          <w:tcPr>
            <w:tcW w:w="850" w:type="dxa"/>
            <w:vAlign w:val="center"/>
          </w:tcPr>
          <w:p w14:paraId="2BA56989">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研究生</w:t>
            </w:r>
          </w:p>
        </w:tc>
        <w:tc>
          <w:tcPr>
            <w:tcW w:w="709" w:type="dxa"/>
            <w:vAlign w:val="center"/>
          </w:tcPr>
          <w:p w14:paraId="0F195A1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硕士</w:t>
            </w:r>
          </w:p>
        </w:tc>
        <w:tc>
          <w:tcPr>
            <w:tcW w:w="855" w:type="dxa"/>
            <w:vAlign w:val="center"/>
          </w:tcPr>
          <w:p w14:paraId="6DDA3FE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副教授</w:t>
            </w:r>
          </w:p>
        </w:tc>
        <w:tc>
          <w:tcPr>
            <w:tcW w:w="1129" w:type="dxa"/>
            <w:vAlign w:val="center"/>
          </w:tcPr>
          <w:p w14:paraId="00E220D9">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教师资格证</w:t>
            </w:r>
          </w:p>
        </w:tc>
        <w:tc>
          <w:tcPr>
            <w:tcW w:w="1134" w:type="dxa"/>
          </w:tcPr>
          <w:p w14:paraId="4AAB062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大连东软教育科技集团有限公司</w:t>
            </w:r>
          </w:p>
        </w:tc>
        <w:tc>
          <w:tcPr>
            <w:tcW w:w="1657" w:type="dxa"/>
            <w:vAlign w:val="center"/>
          </w:tcPr>
          <w:p w14:paraId="5DE346BC">
            <w:pPr>
              <w:jc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三维动画引擎(1+X数字创意建模中级考证)</w:t>
            </w:r>
          </w:p>
        </w:tc>
      </w:tr>
      <w:tr w14:paraId="0C42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5838122D">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992" w:type="dxa"/>
            <w:vAlign w:val="center"/>
          </w:tcPr>
          <w:p w14:paraId="1717194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徐静</w:t>
            </w:r>
          </w:p>
        </w:tc>
        <w:tc>
          <w:tcPr>
            <w:tcW w:w="910" w:type="dxa"/>
            <w:vAlign w:val="center"/>
          </w:tcPr>
          <w:p w14:paraId="34A995F6">
            <w:pPr>
              <w:jc w:val="center"/>
              <w:rPr>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1983.10</w:t>
            </w:r>
          </w:p>
        </w:tc>
        <w:tc>
          <w:tcPr>
            <w:tcW w:w="650" w:type="dxa"/>
            <w:vAlign w:val="center"/>
          </w:tcPr>
          <w:p w14:paraId="19178B4A">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女</w:t>
            </w:r>
          </w:p>
        </w:tc>
        <w:tc>
          <w:tcPr>
            <w:tcW w:w="850" w:type="dxa"/>
            <w:vAlign w:val="center"/>
          </w:tcPr>
          <w:p w14:paraId="77797C3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研究生</w:t>
            </w:r>
          </w:p>
        </w:tc>
        <w:tc>
          <w:tcPr>
            <w:tcW w:w="709" w:type="dxa"/>
            <w:vAlign w:val="center"/>
          </w:tcPr>
          <w:p w14:paraId="73275774">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硕士</w:t>
            </w:r>
          </w:p>
        </w:tc>
        <w:tc>
          <w:tcPr>
            <w:tcW w:w="855" w:type="dxa"/>
            <w:vAlign w:val="center"/>
          </w:tcPr>
          <w:p w14:paraId="79E7B521">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副教授</w:t>
            </w:r>
          </w:p>
        </w:tc>
        <w:tc>
          <w:tcPr>
            <w:tcW w:w="1129" w:type="dxa"/>
            <w:vAlign w:val="center"/>
          </w:tcPr>
          <w:p w14:paraId="2E138CB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教师资格证</w:t>
            </w:r>
          </w:p>
        </w:tc>
        <w:tc>
          <w:tcPr>
            <w:tcW w:w="1134" w:type="dxa"/>
          </w:tcPr>
          <w:p w14:paraId="225FB752">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大连东软教育科技集团有限公司</w:t>
            </w:r>
          </w:p>
        </w:tc>
        <w:tc>
          <w:tcPr>
            <w:tcW w:w="1657" w:type="dxa"/>
            <w:vAlign w:val="center"/>
          </w:tcPr>
          <w:p w14:paraId="01B8987F">
            <w:pPr>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C4D</w:t>
            </w:r>
            <w:r>
              <w:rPr>
                <w:rFonts w:hint="eastAsia" w:ascii="宋体" w:hAnsi="宋体"/>
                <w:color w:val="000000" w:themeColor="text1"/>
                <w:kern w:val="0"/>
                <w:sz w:val="18"/>
                <w:szCs w:val="18"/>
                <w14:textFill>
                  <w14:solidFill>
                    <w14:schemeClr w14:val="tx1"/>
                  </w14:solidFill>
                </w14:textFill>
              </w:rPr>
              <w:t>动画与特效</w:t>
            </w:r>
          </w:p>
        </w:tc>
      </w:tr>
      <w:tr w14:paraId="2AE1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2C334CF0">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992" w:type="dxa"/>
            <w:vAlign w:val="center"/>
          </w:tcPr>
          <w:p w14:paraId="080BF78E">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张明宝</w:t>
            </w:r>
          </w:p>
        </w:tc>
        <w:tc>
          <w:tcPr>
            <w:tcW w:w="910" w:type="dxa"/>
            <w:vAlign w:val="center"/>
          </w:tcPr>
          <w:p w14:paraId="3F4637E5">
            <w:pPr>
              <w:jc w:val="center"/>
              <w:rPr>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1982.9　</w:t>
            </w:r>
          </w:p>
        </w:tc>
        <w:tc>
          <w:tcPr>
            <w:tcW w:w="650" w:type="dxa"/>
            <w:vAlign w:val="center"/>
          </w:tcPr>
          <w:p w14:paraId="52A2351E">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男</w:t>
            </w:r>
          </w:p>
        </w:tc>
        <w:tc>
          <w:tcPr>
            <w:tcW w:w="850" w:type="dxa"/>
            <w:vAlign w:val="center"/>
          </w:tcPr>
          <w:p w14:paraId="060BC3C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研究生</w:t>
            </w:r>
          </w:p>
        </w:tc>
        <w:tc>
          <w:tcPr>
            <w:tcW w:w="709" w:type="dxa"/>
            <w:vAlign w:val="center"/>
          </w:tcPr>
          <w:p w14:paraId="48AA681D">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硕士</w:t>
            </w:r>
          </w:p>
        </w:tc>
        <w:tc>
          <w:tcPr>
            <w:tcW w:w="855" w:type="dxa"/>
            <w:vAlign w:val="center"/>
          </w:tcPr>
          <w:p w14:paraId="21F6121E">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副教授</w:t>
            </w:r>
          </w:p>
        </w:tc>
        <w:tc>
          <w:tcPr>
            <w:tcW w:w="1129" w:type="dxa"/>
            <w:vAlign w:val="center"/>
          </w:tcPr>
          <w:p w14:paraId="5E039EFE">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教师资格证</w:t>
            </w:r>
          </w:p>
        </w:tc>
        <w:tc>
          <w:tcPr>
            <w:tcW w:w="1134" w:type="dxa"/>
          </w:tcPr>
          <w:p w14:paraId="69608B96">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大连东软教育科技集团有限公司</w:t>
            </w:r>
          </w:p>
        </w:tc>
        <w:tc>
          <w:tcPr>
            <w:tcW w:w="1657" w:type="dxa"/>
            <w:vAlign w:val="center"/>
          </w:tcPr>
          <w:p w14:paraId="3FE277AB">
            <w:pPr>
              <w:jc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数字音频处理</w:t>
            </w:r>
          </w:p>
        </w:tc>
      </w:tr>
      <w:tr w14:paraId="242C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223A5056">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992" w:type="dxa"/>
            <w:vAlign w:val="center"/>
          </w:tcPr>
          <w:p w14:paraId="42E1F0D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王成</w:t>
            </w:r>
          </w:p>
        </w:tc>
        <w:tc>
          <w:tcPr>
            <w:tcW w:w="910" w:type="dxa"/>
            <w:vAlign w:val="center"/>
          </w:tcPr>
          <w:p w14:paraId="62165A5B">
            <w:pPr>
              <w:jc w:val="center"/>
              <w:rPr>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1983.4</w:t>
            </w:r>
          </w:p>
        </w:tc>
        <w:tc>
          <w:tcPr>
            <w:tcW w:w="650" w:type="dxa"/>
            <w:vAlign w:val="center"/>
          </w:tcPr>
          <w:p w14:paraId="60E1423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男</w:t>
            </w:r>
          </w:p>
        </w:tc>
        <w:tc>
          <w:tcPr>
            <w:tcW w:w="850" w:type="dxa"/>
            <w:vAlign w:val="center"/>
          </w:tcPr>
          <w:p w14:paraId="1F9698B1">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学士</w:t>
            </w:r>
          </w:p>
        </w:tc>
        <w:tc>
          <w:tcPr>
            <w:tcW w:w="709" w:type="dxa"/>
            <w:vAlign w:val="center"/>
          </w:tcPr>
          <w:p w14:paraId="250257AF">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学士</w:t>
            </w:r>
          </w:p>
        </w:tc>
        <w:tc>
          <w:tcPr>
            <w:tcW w:w="855" w:type="dxa"/>
            <w:vAlign w:val="center"/>
          </w:tcPr>
          <w:p w14:paraId="5177F30D">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副教授</w:t>
            </w:r>
          </w:p>
        </w:tc>
        <w:tc>
          <w:tcPr>
            <w:tcW w:w="1129" w:type="dxa"/>
            <w:vAlign w:val="center"/>
          </w:tcPr>
          <w:p w14:paraId="0850E8AC">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教师资格证</w:t>
            </w:r>
          </w:p>
        </w:tc>
        <w:tc>
          <w:tcPr>
            <w:tcW w:w="1134" w:type="dxa"/>
          </w:tcPr>
          <w:p w14:paraId="73798F6F">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大连东软教育科技集团有限公司</w:t>
            </w:r>
          </w:p>
        </w:tc>
        <w:tc>
          <w:tcPr>
            <w:tcW w:w="1657" w:type="dxa"/>
            <w:vAlign w:val="center"/>
          </w:tcPr>
          <w:p w14:paraId="7062199D">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三维高级建模</w:t>
            </w:r>
          </w:p>
        </w:tc>
      </w:tr>
      <w:tr w14:paraId="2BE3C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67" w:type="dxa"/>
            <w:vAlign w:val="center"/>
          </w:tcPr>
          <w:p w14:paraId="00B310DC">
            <w:pPr>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992" w:type="dxa"/>
            <w:vAlign w:val="center"/>
          </w:tcPr>
          <w:p w14:paraId="21140432">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李婷婷</w:t>
            </w:r>
          </w:p>
        </w:tc>
        <w:tc>
          <w:tcPr>
            <w:tcW w:w="910" w:type="dxa"/>
            <w:vAlign w:val="center"/>
          </w:tcPr>
          <w:p w14:paraId="6E7D71AB">
            <w:pPr>
              <w:jc w:val="center"/>
              <w:rPr>
                <w:color w:val="000000" w:themeColor="text1"/>
                <w:sz w:val="18"/>
                <w:szCs w:val="18"/>
                <w14:textFill>
                  <w14:solidFill>
                    <w14:schemeClr w14:val="tx1"/>
                  </w14:solidFill>
                </w14:textFill>
              </w:rPr>
            </w:pPr>
            <w:r>
              <w:rPr>
                <w:rFonts w:eastAsia="等线"/>
                <w:color w:val="000000" w:themeColor="text1"/>
                <w:sz w:val="18"/>
                <w:szCs w:val="18"/>
                <w14:textFill>
                  <w14:solidFill>
                    <w14:schemeClr w14:val="tx1"/>
                  </w14:solidFill>
                </w14:textFill>
              </w:rPr>
              <w:t>1985.6</w:t>
            </w:r>
          </w:p>
        </w:tc>
        <w:tc>
          <w:tcPr>
            <w:tcW w:w="650" w:type="dxa"/>
            <w:vAlign w:val="center"/>
          </w:tcPr>
          <w:p w14:paraId="419B6F8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女</w:t>
            </w:r>
          </w:p>
        </w:tc>
        <w:tc>
          <w:tcPr>
            <w:tcW w:w="850" w:type="dxa"/>
            <w:vAlign w:val="center"/>
          </w:tcPr>
          <w:p w14:paraId="272BEB46">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研究生</w:t>
            </w:r>
          </w:p>
        </w:tc>
        <w:tc>
          <w:tcPr>
            <w:tcW w:w="709" w:type="dxa"/>
            <w:vAlign w:val="center"/>
          </w:tcPr>
          <w:p w14:paraId="29CCE1BE">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硕士</w:t>
            </w:r>
          </w:p>
        </w:tc>
        <w:tc>
          <w:tcPr>
            <w:tcW w:w="855" w:type="dxa"/>
            <w:vAlign w:val="center"/>
          </w:tcPr>
          <w:p w14:paraId="488B32E3">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副教授</w:t>
            </w:r>
          </w:p>
        </w:tc>
        <w:tc>
          <w:tcPr>
            <w:tcW w:w="1129" w:type="dxa"/>
            <w:vAlign w:val="center"/>
          </w:tcPr>
          <w:p w14:paraId="7FFDA841">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教师资格证</w:t>
            </w:r>
          </w:p>
        </w:tc>
        <w:tc>
          <w:tcPr>
            <w:tcW w:w="1134" w:type="dxa"/>
          </w:tcPr>
          <w:p w14:paraId="2AAAE83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大连东软教育科技集团有限公司</w:t>
            </w:r>
          </w:p>
        </w:tc>
        <w:tc>
          <w:tcPr>
            <w:tcW w:w="1657" w:type="dxa"/>
            <w:vAlign w:val="center"/>
          </w:tcPr>
          <w:p w14:paraId="18826D00">
            <w:pPr>
              <w:jc w:val="center"/>
              <w:rPr>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三维动画引擎(1+X数字创意建模中级考证)</w:t>
            </w:r>
          </w:p>
        </w:tc>
      </w:tr>
    </w:tbl>
    <w:p w14:paraId="029FF13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（二）教学设施</w:t>
      </w:r>
    </w:p>
    <w:p w14:paraId="6F90DC6A">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具有多媒体技术实训室、动漫制作实训室、交互设计实训室、摄影摄像实训室、原画实训室、高配机房等专业实训室，教学设施完全满足本专业人才培养实施需要，其中实训（实验）室面积、设施等达到国家发布的有关专业实训教学条件建设标准（仪器设备配备规范）要求。信息化条件保障能满足专业建设、教学管理、信息化教学、</w:t>
      </w:r>
      <w:r>
        <w:rPr>
          <w:rFonts w:hint="eastAsia"/>
          <w:color w:val="000000" w:themeColor="text1"/>
          <w:sz w:val="24"/>
          <w14:textFill>
            <w14:solidFill>
              <w14:schemeClr w14:val="tx1"/>
            </w14:solidFill>
          </w14:textFill>
        </w:rPr>
        <w:t>1+X考证</w:t>
      </w:r>
      <w:r>
        <w:rPr>
          <w:color w:val="000000" w:themeColor="text1"/>
          <w:sz w:val="24"/>
          <w14:textFill>
            <w14:solidFill>
              <w14:schemeClr w14:val="tx1"/>
            </w14:solidFill>
          </w14:textFill>
        </w:rPr>
        <w:t>和学生自主学习需要。</w:t>
      </w:r>
    </w:p>
    <w:p w14:paraId="534CE26A">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1、校内实训条件</w:t>
      </w:r>
    </w:p>
    <w:p w14:paraId="6B769A4B">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动漫制作技术专业拥有数字媒体实训室、动漫效果制作实训室、软件工程实训室和四个校外实训基地。</w:t>
      </w:r>
    </w:p>
    <w:p w14:paraId="36953D8E">
      <w:pPr>
        <w:ind w:firstLine="4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表3  校内实训设备一览表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3"/>
        <w:gridCol w:w="1844"/>
        <w:gridCol w:w="2976"/>
        <w:gridCol w:w="1049"/>
      </w:tblGrid>
      <w:tr w14:paraId="0B5A3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dxa"/>
            <w:vAlign w:val="center"/>
          </w:tcPr>
          <w:p w14:paraId="6E0C3FDF">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序号</w:t>
            </w:r>
          </w:p>
        </w:tc>
        <w:tc>
          <w:tcPr>
            <w:tcW w:w="2203" w:type="dxa"/>
            <w:vAlign w:val="center"/>
          </w:tcPr>
          <w:p w14:paraId="6F68F6BE">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实验（训）室</w:t>
            </w:r>
          </w:p>
          <w:p w14:paraId="44CC6B05">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名称</w:t>
            </w:r>
          </w:p>
        </w:tc>
        <w:tc>
          <w:tcPr>
            <w:tcW w:w="1844" w:type="dxa"/>
            <w:vAlign w:val="center"/>
          </w:tcPr>
          <w:p w14:paraId="647A199E">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主要实验（训）</w:t>
            </w:r>
          </w:p>
          <w:p w14:paraId="1A8911FE">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设备</w:t>
            </w:r>
          </w:p>
        </w:tc>
        <w:tc>
          <w:tcPr>
            <w:tcW w:w="2976" w:type="dxa"/>
          </w:tcPr>
          <w:p w14:paraId="7285D6D6">
            <w:pPr>
              <w:widowControl/>
              <w:jc w:val="left"/>
              <w:rPr>
                <w:b/>
                <w:color w:val="000000" w:themeColor="text1"/>
                <w:szCs w:val="21"/>
                <w14:textFill>
                  <w14:solidFill>
                    <w14:schemeClr w14:val="tx1"/>
                  </w14:solidFill>
                </w14:textFill>
              </w:rPr>
            </w:pPr>
            <w:r>
              <w:rPr>
                <w:b/>
                <w:color w:val="000000" w:themeColor="text1"/>
                <w:szCs w:val="21"/>
                <w14:textFill>
                  <w14:solidFill>
                    <w14:schemeClr w14:val="tx1"/>
                  </w14:solidFill>
                </w14:textFill>
              </w:rPr>
              <w:t>面积、主要实验（训）设备名称及台套数要求</w:t>
            </w:r>
          </w:p>
        </w:tc>
        <w:tc>
          <w:tcPr>
            <w:tcW w:w="1049" w:type="dxa"/>
            <w:vAlign w:val="center"/>
          </w:tcPr>
          <w:p w14:paraId="6CE25B9F">
            <w:pPr>
              <w:widowControl/>
              <w:jc w:val="center"/>
              <w:rPr>
                <w:b/>
                <w:color w:val="000000" w:themeColor="text1"/>
                <w:szCs w:val="21"/>
                <w14:textFill>
                  <w14:solidFill>
                    <w14:schemeClr w14:val="tx1"/>
                  </w14:solidFill>
                </w14:textFill>
              </w:rPr>
            </w:pPr>
            <w:r>
              <w:rPr>
                <w:b/>
                <w:color w:val="000000" w:themeColor="text1"/>
                <w:szCs w:val="21"/>
                <w14:textFill>
                  <w14:solidFill>
                    <w14:schemeClr w14:val="tx1"/>
                  </w14:solidFill>
                </w14:textFill>
              </w:rPr>
              <w:t>工位数（个）</w:t>
            </w:r>
          </w:p>
        </w:tc>
      </w:tr>
      <w:tr w14:paraId="41D74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456" w:type="dxa"/>
            <w:vAlign w:val="center"/>
          </w:tcPr>
          <w:p w14:paraId="5678F834">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203" w:type="dxa"/>
            <w:vAlign w:val="center"/>
          </w:tcPr>
          <w:p w14:paraId="34AED6C9">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数字媒体实训室</w:t>
            </w:r>
          </w:p>
        </w:tc>
        <w:tc>
          <w:tcPr>
            <w:tcW w:w="1844" w:type="dxa"/>
            <w:vAlign w:val="center"/>
          </w:tcPr>
          <w:p w14:paraId="5F0F5CCD">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工作站、画板</w:t>
            </w:r>
          </w:p>
        </w:tc>
        <w:tc>
          <w:tcPr>
            <w:tcW w:w="2976" w:type="dxa"/>
            <w:vAlign w:val="center"/>
          </w:tcPr>
          <w:p w14:paraId="062EB35D">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60平方米、原画、三维动画、影视后期实训；电脑50及数字画板40</w:t>
            </w:r>
          </w:p>
        </w:tc>
        <w:tc>
          <w:tcPr>
            <w:tcW w:w="1049" w:type="dxa"/>
            <w:vAlign w:val="center"/>
          </w:tcPr>
          <w:p w14:paraId="0592DB95">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r>
      <w:tr w14:paraId="4E1E4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456" w:type="dxa"/>
            <w:vAlign w:val="center"/>
          </w:tcPr>
          <w:p w14:paraId="5CF8A6D5">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2203" w:type="dxa"/>
            <w:vAlign w:val="center"/>
          </w:tcPr>
          <w:p w14:paraId="6E57410A">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动漫效果制作实训室</w:t>
            </w:r>
          </w:p>
        </w:tc>
        <w:tc>
          <w:tcPr>
            <w:tcW w:w="1844" w:type="dxa"/>
            <w:vAlign w:val="center"/>
          </w:tcPr>
          <w:p w14:paraId="6A2AA92F">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数码相机、摄像机、电脑等</w:t>
            </w:r>
          </w:p>
        </w:tc>
        <w:tc>
          <w:tcPr>
            <w:tcW w:w="2976" w:type="dxa"/>
            <w:vAlign w:val="center"/>
          </w:tcPr>
          <w:p w14:paraId="7E2DF0D6">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60平方米、三维动画、影视后期实训；电脑60及数码相机3台、摄像机1台</w:t>
            </w:r>
          </w:p>
        </w:tc>
        <w:tc>
          <w:tcPr>
            <w:tcW w:w="1049" w:type="dxa"/>
            <w:vAlign w:val="center"/>
          </w:tcPr>
          <w:p w14:paraId="1B04E361">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r>
      <w:tr w14:paraId="6367F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456" w:type="dxa"/>
            <w:vAlign w:val="center"/>
          </w:tcPr>
          <w:p w14:paraId="6630A798">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2203" w:type="dxa"/>
            <w:vAlign w:val="center"/>
          </w:tcPr>
          <w:p w14:paraId="511F48AF">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软件工程实训室</w:t>
            </w:r>
          </w:p>
        </w:tc>
        <w:tc>
          <w:tcPr>
            <w:tcW w:w="1844" w:type="dxa"/>
            <w:vAlign w:val="center"/>
          </w:tcPr>
          <w:p w14:paraId="76A1F9EF">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HP计算机</w:t>
            </w:r>
          </w:p>
        </w:tc>
        <w:tc>
          <w:tcPr>
            <w:tcW w:w="2976" w:type="dxa"/>
            <w:vAlign w:val="center"/>
          </w:tcPr>
          <w:p w14:paraId="2E607867">
            <w:pPr>
              <w:widowControl/>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100平方米、三维动画、影视后期实训； 电脑60</w:t>
            </w:r>
          </w:p>
        </w:tc>
        <w:tc>
          <w:tcPr>
            <w:tcW w:w="1049" w:type="dxa"/>
            <w:vAlign w:val="center"/>
          </w:tcPr>
          <w:p w14:paraId="69534AF4">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r>
    </w:tbl>
    <w:p w14:paraId="7F110D0A">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2、校外实训基地</w:t>
      </w:r>
    </w:p>
    <w:p w14:paraId="7CAAC618">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动漫制作技术专业目前与</w:t>
      </w:r>
      <w:r>
        <w:rPr>
          <w:rFonts w:hint="eastAsia"/>
          <w:color w:val="000000" w:themeColor="text1"/>
          <w:sz w:val="24"/>
          <w14:textFill>
            <w14:solidFill>
              <w14:schemeClr w14:val="tx1"/>
            </w14:solidFill>
          </w14:textFill>
        </w:rPr>
        <w:t>东软教育科技集团、</w:t>
      </w:r>
      <w:r>
        <w:rPr>
          <w:color w:val="000000" w:themeColor="text1"/>
          <w:sz w:val="24"/>
          <w14:textFill>
            <w14:solidFill>
              <w14:schemeClr w14:val="tx1"/>
            </w14:solidFill>
          </w14:textFill>
        </w:rPr>
        <w:t>网龙普天教育科技有限公司、大姆哥动漫有限公司、厦门优芽教育科技有限公司等周边10多家知名企业建立校外实训基地，为企业员工培训、共同开发科研项目、共同开发实训教材等形式促进校企间深度合作，在办学体制创新、管理制度完善、运行机制改革进行探索、积极寻求适合本专业的发展途径。</w:t>
      </w:r>
    </w:p>
    <w:p w14:paraId="151DC725">
      <w:pPr>
        <w:spacing w:line="460" w:lineRule="exact"/>
        <w:ind w:firstLine="480"/>
        <w:rPr>
          <w:color w:val="000000" w:themeColor="text1"/>
          <w:sz w:val="24"/>
          <w14:textFill>
            <w14:solidFill>
              <w14:schemeClr w14:val="tx1"/>
            </w14:solidFill>
          </w14:textFill>
        </w:rPr>
      </w:pPr>
    </w:p>
    <w:p w14:paraId="6D00CC51">
      <w:pPr>
        <w:ind w:firstLine="42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表4  校外实训基地一览表</w:t>
      </w:r>
    </w:p>
    <w:tbl>
      <w:tblPr>
        <w:tblStyle w:val="10"/>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916"/>
        <w:gridCol w:w="2835"/>
        <w:gridCol w:w="1656"/>
      </w:tblGrid>
      <w:tr w14:paraId="055C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16" w:type="dxa"/>
            <w:vAlign w:val="center"/>
          </w:tcPr>
          <w:p w14:paraId="3BEA6E5A">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2916" w:type="dxa"/>
            <w:vAlign w:val="center"/>
          </w:tcPr>
          <w:p w14:paraId="353405C3">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校外实训基地名称</w:t>
            </w:r>
          </w:p>
        </w:tc>
        <w:tc>
          <w:tcPr>
            <w:tcW w:w="2835" w:type="dxa"/>
            <w:vAlign w:val="center"/>
          </w:tcPr>
          <w:p w14:paraId="5947E53D">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功能（实训实习项目）</w:t>
            </w:r>
          </w:p>
        </w:tc>
        <w:tc>
          <w:tcPr>
            <w:tcW w:w="1656" w:type="dxa"/>
            <w:vAlign w:val="center"/>
          </w:tcPr>
          <w:p w14:paraId="770981FB">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工位数（个）</w:t>
            </w:r>
          </w:p>
        </w:tc>
      </w:tr>
      <w:tr w14:paraId="6AF12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16" w:type="dxa"/>
            <w:vAlign w:val="center"/>
          </w:tcPr>
          <w:p w14:paraId="3BC4A715">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2916" w:type="dxa"/>
            <w:vAlign w:val="center"/>
          </w:tcPr>
          <w:p w14:paraId="5BB4CF37">
            <w:pPr>
              <w:widowControl/>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东软教育</w:t>
            </w:r>
            <w:r>
              <w:rPr>
                <w:color w:val="000000" w:themeColor="text1"/>
                <w:szCs w:val="21"/>
                <w14:textFill>
                  <w14:solidFill>
                    <w14:schemeClr w14:val="tx1"/>
                  </w14:solidFill>
                </w14:textFill>
              </w:rPr>
              <w:t>科技集团</w:t>
            </w:r>
          </w:p>
        </w:tc>
        <w:tc>
          <w:tcPr>
            <w:tcW w:w="2835" w:type="dxa"/>
            <w:vAlign w:val="center"/>
          </w:tcPr>
          <w:p w14:paraId="504E2681">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C4D、MAYA三维动画项目、AE影视后期制作</w:t>
            </w:r>
          </w:p>
        </w:tc>
        <w:tc>
          <w:tcPr>
            <w:tcW w:w="1656" w:type="dxa"/>
            <w:vAlign w:val="center"/>
          </w:tcPr>
          <w:p w14:paraId="3440BB4D">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r>
      <w:tr w14:paraId="5DF8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16" w:type="dxa"/>
            <w:vAlign w:val="center"/>
          </w:tcPr>
          <w:p w14:paraId="6E977CF5">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2916" w:type="dxa"/>
            <w:vAlign w:val="center"/>
          </w:tcPr>
          <w:p w14:paraId="1365DAF7">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大姆哥有限公司</w:t>
            </w:r>
          </w:p>
        </w:tc>
        <w:tc>
          <w:tcPr>
            <w:tcW w:w="2835" w:type="dxa"/>
            <w:vAlign w:val="center"/>
          </w:tcPr>
          <w:p w14:paraId="0DBC24E5">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动漫角色建模</w:t>
            </w:r>
          </w:p>
        </w:tc>
        <w:tc>
          <w:tcPr>
            <w:tcW w:w="1656" w:type="dxa"/>
            <w:vAlign w:val="center"/>
          </w:tcPr>
          <w:p w14:paraId="101F011F">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r>
      <w:tr w14:paraId="23631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16" w:type="dxa"/>
            <w:vAlign w:val="center"/>
          </w:tcPr>
          <w:p w14:paraId="039F9942">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2916" w:type="dxa"/>
            <w:vAlign w:val="center"/>
          </w:tcPr>
          <w:p w14:paraId="606A0A1F">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厦门优芽教育科技有限公司</w:t>
            </w:r>
          </w:p>
        </w:tc>
        <w:tc>
          <w:tcPr>
            <w:tcW w:w="2835" w:type="dxa"/>
            <w:vAlign w:val="center"/>
          </w:tcPr>
          <w:p w14:paraId="7B0449AA">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动漫二维制作</w:t>
            </w:r>
          </w:p>
        </w:tc>
        <w:tc>
          <w:tcPr>
            <w:tcW w:w="1656" w:type="dxa"/>
            <w:vAlign w:val="center"/>
          </w:tcPr>
          <w:p w14:paraId="36771F7C">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r>
      <w:tr w14:paraId="05A7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816" w:type="dxa"/>
            <w:vAlign w:val="center"/>
          </w:tcPr>
          <w:p w14:paraId="5967A0D2">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2916" w:type="dxa"/>
            <w:vAlign w:val="center"/>
          </w:tcPr>
          <w:p w14:paraId="02E0BF41">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网龙普天教育科技有限公司</w:t>
            </w:r>
          </w:p>
        </w:tc>
        <w:tc>
          <w:tcPr>
            <w:tcW w:w="2835" w:type="dxa"/>
            <w:vAlign w:val="center"/>
          </w:tcPr>
          <w:p w14:paraId="62C55FC3">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VR虚拟展示项目制作</w:t>
            </w:r>
          </w:p>
        </w:tc>
        <w:tc>
          <w:tcPr>
            <w:tcW w:w="1656" w:type="dxa"/>
            <w:vAlign w:val="center"/>
          </w:tcPr>
          <w:p w14:paraId="5B528AAA">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100</w:t>
            </w:r>
          </w:p>
        </w:tc>
      </w:tr>
    </w:tbl>
    <w:p w14:paraId="20F86AE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（三）教学资源</w:t>
      </w:r>
    </w:p>
    <w:p w14:paraId="73992DFE">
      <w:pPr>
        <w:spacing w:line="460" w:lineRule="exact"/>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教学资源主要包括能够满足学生专业学习、教师专业教学研究和教学实施所需的教材、图书文献及数字教学资源等。 </w:t>
      </w:r>
    </w:p>
    <w:p w14:paraId="1BFA160E">
      <w:pPr>
        <w:spacing w:line="460" w:lineRule="exact"/>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1.教材选用基本要求 </w:t>
      </w:r>
    </w:p>
    <w:p w14:paraId="78EF5CE2">
      <w:pPr>
        <w:spacing w:line="460" w:lineRule="exact"/>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按照国家规定选用优质教材，禁止不合格的教材进入课堂。学校应建立专业教师、行业专家和教研人员等参与的教材选用机构，完善教材选用制度，经过规范程序择优选用教材。 </w:t>
      </w:r>
    </w:p>
    <w:p w14:paraId="1133D2D2">
      <w:pPr>
        <w:ind w:firstLine="560"/>
        <w:jc w:val="center"/>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表</w:t>
      </w:r>
      <w:r>
        <w:rPr>
          <w:rFonts w:ascii="宋体" w:hAnsi="宋体" w:eastAsia="宋体" w:cs="宋体"/>
          <w:color w:val="000000" w:themeColor="text1"/>
          <w:szCs w:val="21"/>
          <w14:textFill>
            <w14:solidFill>
              <w14:schemeClr w14:val="tx1"/>
            </w14:solidFill>
          </w14:textFill>
        </w:rPr>
        <w:t>7</w:t>
      </w:r>
      <w:r>
        <w:rPr>
          <w:rFonts w:hint="eastAsia" w:ascii="宋体" w:hAnsi="宋体" w:eastAsia="宋体" w:cs="宋体"/>
          <w:color w:val="000000" w:themeColor="text1"/>
          <w:szCs w:val="21"/>
          <w14:textFill>
            <w14:solidFill>
              <w14:schemeClr w14:val="tx1"/>
            </w14:solidFill>
          </w14:textFill>
        </w:rPr>
        <w:t xml:space="preserve">  课程推荐教材一览表</w:t>
      </w:r>
    </w:p>
    <w:tbl>
      <w:tblPr>
        <w:tblStyle w:val="10"/>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56"/>
        <w:gridCol w:w="2372"/>
        <w:gridCol w:w="1039"/>
        <w:gridCol w:w="2286"/>
        <w:gridCol w:w="1240"/>
      </w:tblGrid>
      <w:tr w14:paraId="1DB53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vAlign w:val="top"/>
          </w:tcPr>
          <w:p w14:paraId="7A92C80A">
            <w:pPr>
              <w:widowControl/>
              <w:spacing w:line="240" w:lineRule="auto"/>
              <w:ind w:firstLine="0" w:firstLineChars="0"/>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课程名称</w:t>
            </w:r>
          </w:p>
        </w:tc>
        <w:tc>
          <w:tcPr>
            <w:tcW w:w="2372" w:type="dxa"/>
            <w:noWrap/>
            <w:vAlign w:val="top"/>
          </w:tcPr>
          <w:p w14:paraId="20C33EAD">
            <w:pPr>
              <w:widowControl/>
              <w:spacing w:line="240" w:lineRule="auto"/>
              <w:ind w:firstLine="0" w:firstLineChars="0"/>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教材名称</w:t>
            </w:r>
          </w:p>
        </w:tc>
        <w:tc>
          <w:tcPr>
            <w:tcW w:w="1039" w:type="dxa"/>
            <w:noWrap/>
            <w:vAlign w:val="top"/>
          </w:tcPr>
          <w:p w14:paraId="7F6706DF">
            <w:pPr>
              <w:widowControl/>
              <w:spacing w:line="240" w:lineRule="auto"/>
              <w:ind w:firstLine="0" w:firstLineChars="0"/>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作者</w:t>
            </w:r>
          </w:p>
        </w:tc>
        <w:tc>
          <w:tcPr>
            <w:tcW w:w="2286" w:type="dxa"/>
            <w:noWrap/>
            <w:vAlign w:val="top"/>
          </w:tcPr>
          <w:p w14:paraId="0A997139">
            <w:pPr>
              <w:widowControl/>
              <w:spacing w:line="240" w:lineRule="auto"/>
              <w:ind w:firstLine="0" w:firstLineChars="0"/>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出版单位</w:t>
            </w:r>
          </w:p>
        </w:tc>
        <w:tc>
          <w:tcPr>
            <w:tcW w:w="1240" w:type="dxa"/>
            <w:noWrap/>
            <w:vAlign w:val="top"/>
          </w:tcPr>
          <w:p w14:paraId="3E419B5D">
            <w:pPr>
              <w:widowControl/>
              <w:spacing w:line="240" w:lineRule="auto"/>
              <w:ind w:firstLine="0" w:firstLineChars="0"/>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出版时间</w:t>
            </w:r>
          </w:p>
        </w:tc>
      </w:tr>
      <w:tr w14:paraId="01ECC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1656" w:type="dxa"/>
            <w:noWrap/>
            <w:vAlign w:val="center"/>
          </w:tcPr>
          <w:p w14:paraId="545A125A">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摄影与非线性编辑</w:t>
            </w:r>
          </w:p>
        </w:tc>
        <w:tc>
          <w:tcPr>
            <w:tcW w:w="2372" w:type="dxa"/>
            <w:noWrap/>
            <w:vAlign w:val="center"/>
          </w:tcPr>
          <w:p w14:paraId="346677EA">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Premiere视频编辑案例教程</w:t>
            </w:r>
          </w:p>
        </w:tc>
        <w:tc>
          <w:tcPr>
            <w:tcW w:w="1039" w:type="dxa"/>
            <w:noWrap/>
            <w:vAlign w:val="center"/>
          </w:tcPr>
          <w:p w14:paraId="01C636D0">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王世宏、杨晓庆</w:t>
            </w:r>
          </w:p>
        </w:tc>
        <w:tc>
          <w:tcPr>
            <w:tcW w:w="2286" w:type="dxa"/>
            <w:noWrap/>
            <w:vAlign w:val="center"/>
          </w:tcPr>
          <w:p w14:paraId="3CA9A646">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东北大学出版社</w:t>
            </w:r>
          </w:p>
        </w:tc>
        <w:tc>
          <w:tcPr>
            <w:tcW w:w="1240" w:type="dxa"/>
            <w:noWrap/>
            <w:vAlign w:val="center"/>
          </w:tcPr>
          <w:p w14:paraId="53CB22B5">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2022-11</w:t>
            </w:r>
          </w:p>
        </w:tc>
      </w:tr>
      <w:tr w14:paraId="4A07E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0" w:hRule="atLeast"/>
          <w:jc w:val="center"/>
        </w:trPr>
        <w:tc>
          <w:tcPr>
            <w:tcW w:w="1656" w:type="dxa"/>
            <w:noWrap/>
            <w:vAlign w:val="center"/>
          </w:tcPr>
          <w:p w14:paraId="601FD4AC">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动画短片创作</w:t>
            </w:r>
          </w:p>
        </w:tc>
        <w:tc>
          <w:tcPr>
            <w:tcW w:w="2372" w:type="dxa"/>
            <w:noWrap/>
            <w:vAlign w:val="center"/>
          </w:tcPr>
          <w:p w14:paraId="6A6F9B0E">
            <w:pPr>
              <w:widowControl/>
              <w:spacing w:line="240" w:lineRule="auto"/>
              <w:ind w:firstLine="0" w:firstLineChars="0"/>
              <w:jc w:val="center"/>
              <w:rPr>
                <w:color w:val="000000" w:themeColor="text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Animate CC二维动画设计与实战（全彩幕课版）</w:t>
            </w:r>
          </w:p>
        </w:tc>
        <w:tc>
          <w:tcPr>
            <w:tcW w:w="1039" w:type="dxa"/>
            <w:noWrap/>
            <w:vAlign w:val="center"/>
          </w:tcPr>
          <w:p w14:paraId="20B3FFA6">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姜巧玲、张帆</w:t>
            </w:r>
          </w:p>
        </w:tc>
        <w:tc>
          <w:tcPr>
            <w:tcW w:w="2286" w:type="dxa"/>
            <w:noWrap/>
            <w:vAlign w:val="center"/>
          </w:tcPr>
          <w:p w14:paraId="0545E002">
            <w:pPr>
              <w:widowControl/>
              <w:spacing w:line="240" w:lineRule="auto"/>
              <w:ind w:firstLine="0" w:firstLineChars="0"/>
              <w:jc w:val="center"/>
              <w:rPr>
                <w:color w:val="000000" w:themeColor="text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人民邮电出版社</w:t>
            </w:r>
          </w:p>
        </w:tc>
        <w:tc>
          <w:tcPr>
            <w:tcW w:w="1240" w:type="dxa"/>
            <w:noWrap/>
            <w:vAlign w:val="center"/>
          </w:tcPr>
          <w:p w14:paraId="77FD30FE">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2022-01</w:t>
            </w:r>
          </w:p>
        </w:tc>
      </w:tr>
      <w:tr w14:paraId="46D07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jc w:val="center"/>
        </w:trPr>
        <w:tc>
          <w:tcPr>
            <w:tcW w:w="1656" w:type="dxa"/>
            <w:noWrap/>
            <w:vAlign w:val="top"/>
          </w:tcPr>
          <w:p w14:paraId="61EAC8DA">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运动规律</w:t>
            </w:r>
          </w:p>
        </w:tc>
        <w:tc>
          <w:tcPr>
            <w:tcW w:w="2372" w:type="dxa"/>
            <w:noWrap/>
            <w:vAlign w:val="top"/>
          </w:tcPr>
          <w:p w14:paraId="37088DF2">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动画运动规律</w:t>
            </w:r>
          </w:p>
        </w:tc>
        <w:tc>
          <w:tcPr>
            <w:tcW w:w="1039" w:type="dxa"/>
            <w:noWrap/>
            <w:vAlign w:val="top"/>
          </w:tcPr>
          <w:p w14:paraId="11BD4E7D">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秦亚军</w:t>
            </w:r>
          </w:p>
        </w:tc>
        <w:tc>
          <w:tcPr>
            <w:tcW w:w="2286" w:type="dxa"/>
            <w:noWrap/>
            <w:vAlign w:val="center"/>
          </w:tcPr>
          <w:p w14:paraId="174202CC">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东北大学出版社</w:t>
            </w:r>
          </w:p>
        </w:tc>
        <w:tc>
          <w:tcPr>
            <w:tcW w:w="1240" w:type="dxa"/>
            <w:noWrap/>
            <w:vAlign w:val="center"/>
          </w:tcPr>
          <w:p w14:paraId="2C365A04">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2023-09</w:t>
            </w:r>
          </w:p>
        </w:tc>
      </w:tr>
      <w:tr w14:paraId="1DA6B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9" w:hRule="atLeast"/>
          <w:jc w:val="center"/>
        </w:trPr>
        <w:tc>
          <w:tcPr>
            <w:tcW w:w="1656" w:type="dxa"/>
            <w:noWrap/>
            <w:vAlign w:val="center"/>
          </w:tcPr>
          <w:p w14:paraId="46D8BDE6">
            <w:pPr>
              <w:widowControl/>
              <w:spacing w:line="240" w:lineRule="auto"/>
              <w:ind w:firstLine="0" w:firstLineChars="0"/>
              <w:jc w:val="center"/>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三维动画模型与渲染(MAYA)</w:t>
            </w:r>
          </w:p>
        </w:tc>
        <w:tc>
          <w:tcPr>
            <w:tcW w:w="2372" w:type="dxa"/>
            <w:noWrap/>
            <w:vAlign w:val="top"/>
          </w:tcPr>
          <w:p w14:paraId="0D93D788">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Maya2020应用教材</w:t>
            </w:r>
          </w:p>
        </w:tc>
        <w:tc>
          <w:tcPr>
            <w:tcW w:w="1039" w:type="dxa"/>
            <w:noWrap/>
            <w:vAlign w:val="top"/>
          </w:tcPr>
          <w:p w14:paraId="60B23E96">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王琦</w:t>
            </w:r>
          </w:p>
        </w:tc>
        <w:tc>
          <w:tcPr>
            <w:tcW w:w="2286" w:type="dxa"/>
            <w:noWrap/>
            <w:vAlign w:val="center"/>
          </w:tcPr>
          <w:p w14:paraId="269CB4DE">
            <w:pPr>
              <w:widowControl/>
              <w:spacing w:line="240" w:lineRule="auto"/>
              <w:ind w:firstLine="0" w:firstLineChars="0"/>
              <w:jc w:val="center"/>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人民邮电出版社</w:t>
            </w:r>
          </w:p>
        </w:tc>
        <w:tc>
          <w:tcPr>
            <w:tcW w:w="1240" w:type="dxa"/>
            <w:noWrap/>
            <w:vAlign w:val="center"/>
          </w:tcPr>
          <w:p w14:paraId="46673362">
            <w:pPr>
              <w:widowControl/>
              <w:spacing w:line="240" w:lineRule="auto"/>
              <w:ind w:firstLine="0" w:firstLineChars="0"/>
              <w:jc w:val="center"/>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2022-10</w:t>
            </w:r>
          </w:p>
        </w:tc>
      </w:tr>
      <w:tr w14:paraId="0034C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3" w:hRule="atLeast"/>
          <w:jc w:val="center"/>
        </w:trPr>
        <w:tc>
          <w:tcPr>
            <w:tcW w:w="1656" w:type="dxa"/>
            <w:noWrap/>
            <w:vAlign w:val="center"/>
          </w:tcPr>
          <w:p w14:paraId="279FFA93">
            <w:pPr>
              <w:widowControl/>
              <w:spacing w:line="240" w:lineRule="auto"/>
              <w:ind w:firstLine="0" w:firstLineChars="0"/>
              <w:jc w:val="center"/>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动画剧本与分镜头设计</w:t>
            </w:r>
          </w:p>
        </w:tc>
        <w:tc>
          <w:tcPr>
            <w:tcW w:w="2372" w:type="dxa"/>
            <w:noWrap/>
            <w:vAlign w:val="top"/>
          </w:tcPr>
          <w:p w14:paraId="78BE6041">
            <w:pPr>
              <w:widowControl/>
              <w:spacing w:line="240" w:lineRule="auto"/>
              <w:ind w:firstLine="0" w:firstLineChars="0"/>
              <w:jc w:val="center"/>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动画分镜头设计（第2版）</w:t>
            </w:r>
          </w:p>
        </w:tc>
        <w:tc>
          <w:tcPr>
            <w:tcW w:w="1039" w:type="dxa"/>
            <w:noWrap/>
            <w:vAlign w:val="top"/>
          </w:tcPr>
          <w:p w14:paraId="5DE3AFC2">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姚桂萍</w:t>
            </w:r>
          </w:p>
        </w:tc>
        <w:tc>
          <w:tcPr>
            <w:tcW w:w="2286" w:type="dxa"/>
            <w:noWrap/>
            <w:vAlign w:val="center"/>
          </w:tcPr>
          <w:p w14:paraId="598B4511">
            <w:pPr>
              <w:widowControl/>
              <w:spacing w:line="240" w:lineRule="auto"/>
              <w:ind w:firstLine="0" w:firstLineChars="0"/>
              <w:jc w:val="center"/>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上海交通大学出版社</w:t>
            </w:r>
          </w:p>
        </w:tc>
        <w:tc>
          <w:tcPr>
            <w:tcW w:w="1240" w:type="dxa"/>
            <w:noWrap/>
            <w:vAlign w:val="center"/>
          </w:tcPr>
          <w:p w14:paraId="43060AEB">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2021-11</w:t>
            </w:r>
          </w:p>
        </w:tc>
      </w:tr>
      <w:tr w14:paraId="1D080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1656" w:type="dxa"/>
            <w:noWrap/>
            <w:vAlign w:val="center"/>
          </w:tcPr>
          <w:p w14:paraId="714376A6">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摄影基础</w:t>
            </w:r>
          </w:p>
        </w:tc>
        <w:tc>
          <w:tcPr>
            <w:tcW w:w="2372" w:type="dxa"/>
            <w:noWrap/>
            <w:vAlign w:val="center"/>
          </w:tcPr>
          <w:p w14:paraId="51915795">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摄影摄像基础</w:t>
            </w:r>
          </w:p>
        </w:tc>
        <w:tc>
          <w:tcPr>
            <w:tcW w:w="1039" w:type="dxa"/>
            <w:noWrap/>
            <w:vAlign w:val="center"/>
          </w:tcPr>
          <w:p w14:paraId="14DCFDE6">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叶君奋</w:t>
            </w:r>
          </w:p>
        </w:tc>
        <w:tc>
          <w:tcPr>
            <w:tcW w:w="2286" w:type="dxa"/>
            <w:noWrap/>
            <w:vAlign w:val="center"/>
          </w:tcPr>
          <w:p w14:paraId="7300DD6E">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化学工业出版社</w:t>
            </w:r>
          </w:p>
        </w:tc>
        <w:tc>
          <w:tcPr>
            <w:tcW w:w="1240" w:type="dxa"/>
            <w:noWrap/>
            <w:vAlign w:val="center"/>
          </w:tcPr>
          <w:p w14:paraId="539330C7">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2020-11</w:t>
            </w:r>
          </w:p>
        </w:tc>
      </w:tr>
    </w:tbl>
    <w:p w14:paraId="753A10A0">
      <w:pPr>
        <w:spacing w:line="460" w:lineRule="exact"/>
        <w:ind w:firstLine="420" w:firstLineChars="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2.图书文献基本要求 </w:t>
      </w:r>
    </w:p>
    <w:p w14:paraId="28D69AC7">
      <w:pPr>
        <w:spacing w:line="460" w:lineRule="exact"/>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图书文献配备能满足人才培养、专业建设、教科研等工作的需要，方便师生查询、借阅。专业类图书文献主要包括：</w:t>
      </w:r>
      <w:r>
        <w:rPr>
          <w:rFonts w:hint="eastAsia" w:ascii="宋体" w:hAnsi="宋体" w:eastAsia="宋体" w:cs="宋体"/>
          <w:color w:val="000000" w:themeColor="text1"/>
          <w:sz w:val="24"/>
          <w:lang w:eastAsia="zh-Hans"/>
          <w14:textFill>
            <w14:solidFill>
              <w14:schemeClr w14:val="tx1"/>
            </w14:solidFill>
          </w14:textFill>
        </w:rPr>
        <w:t>影视动画剧本创作</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Hans"/>
          <w14:textFill>
            <w14:solidFill>
              <w14:schemeClr w14:val="tx1"/>
            </w14:solidFill>
          </w14:textFill>
        </w:rPr>
        <w:t>分镜头脚本设计教程</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Hans"/>
          <w14:textFill>
            <w14:solidFill>
              <w14:schemeClr w14:val="tx1"/>
            </w14:solidFill>
          </w14:textFill>
        </w:rPr>
        <w:t>动画素描基础</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Hans"/>
          <w14:textFill>
            <w14:solidFill>
              <w14:schemeClr w14:val="tx1"/>
            </w14:solidFill>
          </w14:textFill>
        </w:rPr>
        <w:t>三维动画Maya角色骨骼绑定技法</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Hans"/>
          <w14:textFill>
            <w14:solidFill>
              <w14:schemeClr w14:val="tx1"/>
            </w14:solidFill>
          </w14:textFill>
        </w:rPr>
        <w:t>Maya基础教材</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eastAsia="zh-Hans"/>
          <w14:textFill>
            <w14:solidFill>
              <w14:schemeClr w14:val="tx1"/>
            </w14:solidFill>
          </w14:textFill>
        </w:rPr>
        <w:t>Animate Cc二维动画设计与制作</w:t>
      </w:r>
      <w:r>
        <w:rPr>
          <w:rFonts w:hint="eastAsia" w:ascii="宋体" w:hAnsi="宋体" w:eastAsia="宋体" w:cs="宋体"/>
          <w:color w:val="000000" w:themeColor="text1"/>
          <w:sz w:val="24"/>
          <w14:textFill>
            <w14:solidFill>
              <w14:schemeClr w14:val="tx1"/>
            </w14:solidFill>
          </w14:textFill>
        </w:rPr>
        <w:t>等</w:t>
      </w:r>
      <w:r>
        <w:rPr>
          <w:rFonts w:hint="eastAsia" w:ascii="宋体" w:hAnsi="宋体" w:eastAsia="宋体" w:cs="宋体"/>
          <w:color w:val="000000" w:themeColor="text1"/>
          <w:sz w:val="24"/>
          <w:lang w:eastAsia="zh-Hans"/>
          <w14:textFill>
            <w14:solidFill>
              <w14:schemeClr w14:val="tx1"/>
            </w14:solidFill>
          </w14:textFill>
        </w:rPr>
        <w:t>动漫设计师</w:t>
      </w:r>
      <w:r>
        <w:rPr>
          <w:rFonts w:hint="eastAsia" w:ascii="宋体" w:hAnsi="宋体" w:eastAsia="宋体" w:cs="宋体"/>
          <w:color w:val="000000" w:themeColor="text1"/>
          <w:sz w:val="24"/>
          <w14:textFill>
            <w14:solidFill>
              <w14:schemeClr w14:val="tx1"/>
            </w14:solidFill>
          </w14:textFill>
        </w:rPr>
        <w:t>必备于册资料，以及两种以上</w:t>
      </w:r>
      <w:r>
        <w:rPr>
          <w:rFonts w:hint="eastAsia" w:ascii="宋体" w:hAnsi="宋体" w:eastAsia="宋体" w:cs="宋体"/>
          <w:color w:val="000000" w:themeColor="text1"/>
          <w:sz w:val="24"/>
          <w:lang w:eastAsia="zh-Hans"/>
          <w14:textFill>
            <w14:solidFill>
              <w14:schemeClr w14:val="tx1"/>
            </w14:solidFill>
          </w14:textFill>
        </w:rPr>
        <w:t>动漫制作技术</w:t>
      </w:r>
      <w:r>
        <w:rPr>
          <w:rFonts w:hint="eastAsia" w:ascii="宋体" w:hAnsi="宋体" w:eastAsia="宋体" w:cs="宋体"/>
          <w:color w:val="000000" w:themeColor="text1"/>
          <w:sz w:val="24"/>
          <w14:textFill>
            <w14:solidFill>
              <w14:schemeClr w14:val="tx1"/>
            </w14:solidFill>
          </w14:textFill>
        </w:rPr>
        <w:t>专业学术期刊和有关</w:t>
      </w:r>
      <w:r>
        <w:rPr>
          <w:rFonts w:hint="eastAsia" w:ascii="宋体" w:hAnsi="宋体" w:eastAsia="宋体" w:cs="宋体"/>
          <w:color w:val="000000" w:themeColor="text1"/>
          <w:sz w:val="24"/>
          <w:lang w:eastAsia="zh-Hans"/>
          <w14:textFill>
            <w14:solidFill>
              <w14:schemeClr w14:val="tx1"/>
            </w14:solidFill>
          </w14:textFill>
        </w:rPr>
        <w:t>动漫</w:t>
      </w:r>
      <w:r>
        <w:rPr>
          <w:rFonts w:hint="eastAsia" w:ascii="宋体" w:hAnsi="宋体" w:eastAsia="宋体" w:cs="宋体"/>
          <w:color w:val="000000" w:themeColor="text1"/>
          <w:sz w:val="24"/>
          <w14:textFill>
            <w14:solidFill>
              <w14:schemeClr w14:val="tx1"/>
            </w14:solidFill>
          </w14:textFill>
        </w:rPr>
        <w:t>设计与</w:t>
      </w:r>
      <w:r>
        <w:rPr>
          <w:rFonts w:hint="eastAsia" w:ascii="宋体" w:hAnsi="宋体" w:eastAsia="宋体" w:cs="宋体"/>
          <w:color w:val="000000" w:themeColor="text1"/>
          <w:sz w:val="24"/>
          <w:lang w:eastAsia="zh-Hans"/>
          <w14:textFill>
            <w14:solidFill>
              <w14:schemeClr w14:val="tx1"/>
            </w14:solidFill>
          </w14:textFill>
        </w:rPr>
        <w:t>创作</w:t>
      </w:r>
      <w:r>
        <w:rPr>
          <w:rFonts w:hint="eastAsia" w:ascii="宋体" w:hAnsi="宋体" w:eastAsia="宋体" w:cs="宋体"/>
          <w:color w:val="000000" w:themeColor="text1"/>
          <w:sz w:val="24"/>
          <w14:textFill>
            <w14:solidFill>
              <w14:schemeClr w14:val="tx1"/>
            </w14:solidFill>
          </w14:textFill>
        </w:rPr>
        <w:t xml:space="preserve">的实务案例类图书。 </w:t>
      </w:r>
    </w:p>
    <w:p w14:paraId="55574FAC">
      <w:pPr>
        <w:spacing w:line="460" w:lineRule="exact"/>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3.数字教学资源基本要求 </w:t>
      </w:r>
    </w:p>
    <w:p w14:paraId="3A3E27DE">
      <w:pPr>
        <w:spacing w:line="460" w:lineRule="exact"/>
        <w:ind w:firstLine="48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建设、配备与本专业有关的音视频素材、教学课件、数字化教学案例库、虚拟仿真软件、数字教材等专业教学资源库。</w:t>
      </w:r>
      <w:r>
        <w:rPr>
          <w:rFonts w:hint="eastAsia" w:ascii="宋体" w:hAnsi="宋体" w:eastAsia="宋体" w:cs="宋体"/>
          <w:color w:val="000000" w:themeColor="text1"/>
          <w:sz w:val="24"/>
          <w:lang w:eastAsia="zh-Hans"/>
          <w14:textFill>
            <w14:solidFill>
              <w14:schemeClr w14:val="tx1"/>
            </w14:solidFill>
          </w14:textFill>
        </w:rPr>
        <w:t>由本专业老师带头建设精品课程数门，如《摄影基础》、《平面设计》等，同时正在开发一门新形态校企合作教材《Maya实用技能》，为必修课程及和专业核心课程配套</w:t>
      </w:r>
      <w:r>
        <w:rPr>
          <w:rFonts w:hint="eastAsia" w:ascii="宋体" w:hAnsi="宋体" w:eastAsia="宋体" w:cs="宋体"/>
          <w:color w:val="000000" w:themeColor="text1"/>
          <w:sz w:val="24"/>
          <w14:textFill>
            <w14:solidFill>
              <w14:schemeClr w14:val="tx1"/>
            </w14:solidFill>
          </w14:textFill>
        </w:rPr>
        <w:t>种类丰富、形式多样、使用便捷</w:t>
      </w:r>
      <w:r>
        <w:rPr>
          <w:rFonts w:hint="eastAsia" w:ascii="宋体" w:hAnsi="宋体" w:eastAsia="宋体" w:cs="宋体"/>
          <w:color w:val="000000" w:themeColor="text1"/>
          <w:sz w:val="24"/>
          <w:lang w:eastAsia="zh-Hans"/>
          <w14:textFill>
            <w14:solidFill>
              <w14:schemeClr w14:val="tx1"/>
            </w14:solidFill>
          </w14:textFill>
        </w:rPr>
        <w:t>的数字资源</w:t>
      </w:r>
      <w:r>
        <w:rPr>
          <w:rFonts w:hint="eastAsia" w:ascii="宋体" w:hAnsi="宋体" w:eastAsia="宋体" w:cs="宋体"/>
          <w:color w:val="000000" w:themeColor="text1"/>
          <w:sz w:val="24"/>
          <w14:textFill>
            <w14:solidFill>
              <w14:schemeClr w14:val="tx1"/>
            </w14:solidFill>
          </w14:textFill>
        </w:rPr>
        <w:t>，满足</w:t>
      </w:r>
      <w:r>
        <w:rPr>
          <w:rFonts w:hint="eastAsia" w:ascii="宋体" w:hAnsi="宋体" w:eastAsia="宋体" w:cs="宋体"/>
          <w:color w:val="000000" w:themeColor="text1"/>
          <w:sz w:val="24"/>
          <w:lang w:eastAsia="zh-Hans"/>
          <w14:textFill>
            <w14:solidFill>
              <w14:schemeClr w14:val="tx1"/>
            </w14:solidFill>
          </w14:textFill>
        </w:rPr>
        <w:t>动态发展的</w:t>
      </w:r>
      <w:r>
        <w:rPr>
          <w:rFonts w:hint="eastAsia" w:ascii="宋体" w:hAnsi="宋体" w:eastAsia="宋体" w:cs="宋体"/>
          <w:color w:val="000000" w:themeColor="text1"/>
          <w:sz w:val="24"/>
          <w14:textFill>
            <w14:solidFill>
              <w14:schemeClr w14:val="tx1"/>
            </w14:solidFill>
          </w14:textFill>
        </w:rPr>
        <w:t>教学要求。</w:t>
      </w:r>
    </w:p>
    <w:p w14:paraId="23E45E0C">
      <w:pPr>
        <w:ind w:firstLine="480"/>
        <w:jc w:val="center"/>
        <w:rPr>
          <w:color w:val="000000" w:themeColor="text1"/>
          <w:szCs w:val="21"/>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表</w:t>
      </w:r>
      <w:r>
        <w:rPr>
          <w:rFonts w:ascii="Times New Roman" w:hAnsi="Times New Roman" w:eastAsia="宋体"/>
          <w:color w:val="000000" w:themeColor="text1"/>
          <w:sz w:val="24"/>
          <w:szCs w:val="22"/>
          <w14:textFill>
            <w14:solidFill>
              <w14:schemeClr w14:val="tx1"/>
            </w14:solidFill>
          </w14:textFill>
        </w:rPr>
        <w:t>8</w:t>
      </w:r>
      <w:r>
        <w:rPr>
          <w:rFonts w:hint="eastAsia" w:ascii="Times New Roman" w:hAnsi="Times New Roman" w:eastAsia="宋体"/>
          <w:color w:val="000000" w:themeColor="text1"/>
          <w:sz w:val="24"/>
          <w:szCs w:val="22"/>
          <w14:textFill>
            <w14:solidFill>
              <w14:schemeClr w14:val="tx1"/>
            </w14:solidFill>
          </w14:textFill>
        </w:rPr>
        <w:t xml:space="preserve">  教学课程学习资源一览表</w:t>
      </w:r>
    </w:p>
    <w:tbl>
      <w:tblPr>
        <w:tblStyle w:val="10"/>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5"/>
        <w:gridCol w:w="1264"/>
        <w:gridCol w:w="5366"/>
        <w:gridCol w:w="1495"/>
      </w:tblGrid>
      <w:tr w14:paraId="7B053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top"/>
          </w:tcPr>
          <w:p w14:paraId="4224FE47">
            <w:pPr>
              <w:widowControl/>
              <w:spacing w:line="240" w:lineRule="auto"/>
              <w:ind w:firstLine="0" w:firstLineChars="0"/>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序号</w:t>
            </w:r>
          </w:p>
        </w:tc>
        <w:tc>
          <w:tcPr>
            <w:tcW w:w="1785" w:type="dxa"/>
            <w:noWrap/>
            <w:vAlign w:val="top"/>
          </w:tcPr>
          <w:p w14:paraId="2CF077B1">
            <w:pPr>
              <w:widowControl/>
              <w:spacing w:line="240" w:lineRule="auto"/>
              <w:ind w:firstLine="0" w:firstLineChars="0"/>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课程名称</w:t>
            </w:r>
          </w:p>
        </w:tc>
        <w:tc>
          <w:tcPr>
            <w:tcW w:w="3763" w:type="dxa"/>
            <w:noWrap/>
            <w:vAlign w:val="top"/>
          </w:tcPr>
          <w:p w14:paraId="0E42FD51">
            <w:pPr>
              <w:widowControl/>
              <w:spacing w:line="240" w:lineRule="auto"/>
              <w:ind w:firstLine="0" w:firstLineChars="0"/>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空间学习资源地址</w:t>
            </w:r>
          </w:p>
        </w:tc>
        <w:tc>
          <w:tcPr>
            <w:tcW w:w="2131" w:type="dxa"/>
            <w:noWrap/>
            <w:vAlign w:val="top"/>
          </w:tcPr>
          <w:p w14:paraId="7806801D">
            <w:pPr>
              <w:widowControl/>
              <w:spacing w:line="240" w:lineRule="auto"/>
              <w:ind w:firstLine="0" w:firstLineChars="0"/>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其它学习资源</w:t>
            </w:r>
          </w:p>
        </w:tc>
      </w:tr>
      <w:tr w14:paraId="6687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top"/>
          </w:tcPr>
          <w:p w14:paraId="22670D9C">
            <w:pPr>
              <w:widowControl/>
              <w:spacing w:line="240" w:lineRule="auto"/>
              <w:ind w:firstLine="0" w:firstLineChars="0"/>
              <w:jc w:val="center"/>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w:t>
            </w:r>
          </w:p>
        </w:tc>
        <w:tc>
          <w:tcPr>
            <w:tcW w:w="1785" w:type="dxa"/>
            <w:noWrap/>
            <w:vAlign w:val="top"/>
          </w:tcPr>
          <w:p w14:paraId="11082B8B">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摄影基础</w:t>
            </w:r>
          </w:p>
        </w:tc>
        <w:tc>
          <w:tcPr>
            <w:tcW w:w="3763" w:type="dxa"/>
            <w:noWrap/>
            <w:vAlign w:val="top"/>
          </w:tcPr>
          <w:p w14:paraId="5BB9D367">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https://mooc1-1.chaoxing.com/mooc-ans/mycourse/teachercourse?moocId=213237831&amp;clazzid=96136171&amp;edit=true&amp;v=0&amp;cpi=170249609&amp;pageHeader=0</w:t>
            </w:r>
          </w:p>
        </w:tc>
        <w:tc>
          <w:tcPr>
            <w:tcW w:w="2131" w:type="dxa"/>
            <w:noWrap/>
            <w:vAlign w:val="top"/>
          </w:tcPr>
          <w:p w14:paraId="63776DFE">
            <w:pPr>
              <w:ind w:firstLine="0" w:firstLineChars="0"/>
              <w:rPr>
                <w:color w:val="000000" w:themeColor="text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微课、PPT、章节测验等</w:t>
            </w:r>
          </w:p>
        </w:tc>
      </w:tr>
      <w:tr w14:paraId="0D50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top"/>
          </w:tcPr>
          <w:p w14:paraId="3071E9A3">
            <w:pPr>
              <w:widowControl/>
              <w:spacing w:line="240" w:lineRule="auto"/>
              <w:ind w:firstLine="0" w:firstLineChars="0"/>
              <w:jc w:val="center"/>
              <w:rPr>
                <w:rFonts w:hint="eastAsia"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2</w:t>
            </w:r>
          </w:p>
        </w:tc>
        <w:tc>
          <w:tcPr>
            <w:tcW w:w="1785" w:type="dxa"/>
            <w:noWrap/>
            <w:vAlign w:val="top"/>
          </w:tcPr>
          <w:p w14:paraId="45D4973E">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平面设计</w:t>
            </w:r>
          </w:p>
        </w:tc>
        <w:tc>
          <w:tcPr>
            <w:tcW w:w="3763" w:type="dxa"/>
            <w:noWrap/>
            <w:vAlign w:val="top"/>
          </w:tcPr>
          <w:p w14:paraId="3D1BCB6B">
            <w:pPr>
              <w:widowControl/>
              <w:spacing w:line="240" w:lineRule="auto"/>
              <w:ind w:firstLine="0" w:firstLineChars="0"/>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https://mooc1-1.chaoxing.com/mooc-ans/mycourse/teachercourse?moocId=228241395&amp;clazzid=92989332&amp;edit=true&amp;v=0&amp;cpi=170249609&amp;pageHeader=0</w:t>
            </w:r>
          </w:p>
        </w:tc>
        <w:tc>
          <w:tcPr>
            <w:tcW w:w="2131" w:type="dxa"/>
            <w:noWrap/>
            <w:vAlign w:val="top"/>
          </w:tcPr>
          <w:p w14:paraId="1331AED6">
            <w:pPr>
              <w:ind w:firstLine="0" w:firstLineChars="0"/>
              <w:rPr>
                <w:color w:val="000000" w:themeColor="text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微课、PPT、章节测验等</w:t>
            </w:r>
          </w:p>
        </w:tc>
      </w:tr>
    </w:tbl>
    <w:p w14:paraId="6B642D2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（四）教学方法</w:t>
      </w:r>
    </w:p>
    <w:p w14:paraId="3386851F">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1、充分利用信息技术手段和网络教学资源（国家精品在线开放课程、中国大学慕课平台、省级在线开放课程）开展教学。</w:t>
      </w:r>
    </w:p>
    <w:p w14:paraId="46C15D17">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10E449C3">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6B1B5E9C">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课中：根据学生课前学习中的疑难点，教师有针对性地进行讲解，通过“课中讨论”、“头脑风暴”、“提问”、“测试”、“小组 PK”等方式帮助学生进一步掌握教学内容。</w:t>
      </w:r>
    </w:p>
    <w:p w14:paraId="4C485F51">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课后：教师发布课后学习任务，并线上回答学生疑问，与学生进行实时讨论。</w:t>
      </w:r>
    </w:p>
    <w:p w14:paraId="7442AF78">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4、促进书证融通。实施 1+X 证书制度试点，将职业技能等级标准有关内容及要求有机融入专业课程教学。</w:t>
      </w:r>
    </w:p>
    <w:p w14:paraId="3145ADBC">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（五）学习评价</w:t>
      </w:r>
    </w:p>
    <w:p w14:paraId="5E61ECF5">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改革学生学业考核评价方式方法，实行多元评价。结合课程特点和实际条件组织实施竞赛活动、技能抽查、学业水平测试、综合素质评价和毕业生质量跟踪调查等。</w:t>
      </w:r>
    </w:p>
    <w:p w14:paraId="673063F6">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建立形式多样的课程考核，吸纳行业企业和社会参与学生的考核评价，突出职业能力考核评价。通过多样化考核，对学生的专业能力及岗位技能进行综合评价，激发学生自主性学习，鼓励学生的个性发展，培养创新意识和创造能力，培养学生的职业能力。评价采用笔试、实践技能考核、项目实施技能考核、岗位绩效考核、职业资格技能鉴定、厂商认证、技能竞赛等多种考核方式，根据课程的不同，采用其中一种或多种考核相合的方式进行评价。</w:t>
      </w:r>
    </w:p>
    <w:p w14:paraId="0F5B6A36">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笔试：适用于理论性比较强的课程，由专业教师组织考核。</w:t>
      </w:r>
    </w:p>
    <w:p w14:paraId="071EBC50">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实践技能考核：适用于实践性比较强的课程。技能考核应根据岗位技能要求，确定其相应的主要技能考核项目，由专兼职教师共同组织考核。</w:t>
      </w:r>
    </w:p>
    <w:p w14:paraId="0A565F7F">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14:paraId="17489A25">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岗位绩效考核：在企业中开设的课程与实践，由企业与学校进行共同考核，企业考核主要以企业对学生的岗位工作执行情况进行绩效考核。</w:t>
      </w:r>
    </w:p>
    <w:p w14:paraId="0F88E13B">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职业资格技能鉴定、厂商认证：本专业还引入了职业资格鉴定和厂商认证来评价学生的职业能力，学生参加职业资格认证考核，获得的认证作为学生评价依据。</w:t>
      </w:r>
    </w:p>
    <w:p w14:paraId="3B8BE486">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技能竞赛：积极参加国家、省各有关部门及学院组织的各项专业技能竞赛，以竞赛所取得的成绩作为学生评价依据。</w:t>
      </w:r>
    </w:p>
    <w:p w14:paraId="0272E6D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color w:val="000000" w:themeColor="text1"/>
          <w:sz w:val="24"/>
          <w14:textFill>
            <w14:solidFill>
              <w14:schemeClr w14:val="tx1"/>
            </w14:solidFill>
          </w14:textFill>
        </w:rPr>
      </w:pPr>
      <w:r>
        <w:rPr>
          <w:b/>
          <w:color w:val="000000" w:themeColor="text1"/>
          <w:sz w:val="24"/>
          <w14:textFill>
            <w14:solidFill>
              <w14:schemeClr w14:val="tx1"/>
            </w14:solidFill>
          </w14:textFill>
        </w:rPr>
        <w:t>（六）质量管理</w:t>
      </w:r>
    </w:p>
    <w:p w14:paraId="358417EF">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系部和合作企业应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14:paraId="49B63249">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系部应完善教学管理机制，加强日常教学组织运行与管理，定期开展课程建设水平和教学质量诊断与改进，健全巡课、听课、评教、评学等制度，建立与企业联动的实践教学环节督导制度，严教学纪律，强化教学组织功能</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定期开展公开课、示范课等教研活动。</w:t>
      </w:r>
    </w:p>
    <w:p w14:paraId="3CEF95E4">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建立毕业生跟踪反馈机制及社会评价机制，并对生源情况、在校生学业水平、毕业生就业情况等进行分析，定期评价人才培养质量和培养目标达成情况。</w:t>
      </w:r>
    </w:p>
    <w:p w14:paraId="66E9E39D">
      <w:pPr>
        <w:spacing w:line="460" w:lineRule="exact"/>
        <w:ind w:firstLine="480"/>
        <w:rPr>
          <w:color w:val="000000" w:themeColor="text1"/>
          <w:sz w:val="24"/>
          <w14:textFill>
            <w14:solidFill>
              <w14:schemeClr w14:val="tx1"/>
            </w14:solidFill>
          </w14:textFill>
        </w:rPr>
      </w:pPr>
      <w:r>
        <w:rPr>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专业教研组织应充分利用评价分析结果有效改进专业教学，持续提高人才培养质量。</w:t>
      </w:r>
    </w:p>
    <w:p w14:paraId="7DED387C">
      <w:pPr>
        <w:keepNext w:val="0"/>
        <w:keepLines w:val="0"/>
        <w:pageBreakBefore w:val="0"/>
        <w:kinsoku/>
        <w:wordWrap/>
        <w:overflowPunct/>
        <w:topLinePunct w:val="0"/>
        <w:autoSpaceDE/>
        <w:autoSpaceDN/>
        <w:bidi w:val="0"/>
        <w:adjustRightInd/>
        <w:snapToGrid/>
        <w:spacing w:line="440" w:lineRule="exact"/>
        <w:ind w:firstLine="472" w:firstLineChars="196"/>
        <w:textAlignment w:val="auto"/>
        <w:rPr>
          <w:rFonts w:hint="eastAsia" w:eastAsia="黑体"/>
          <w:b/>
          <w:color w:val="000000" w:themeColor="text1"/>
          <w:sz w:val="24"/>
          <w:lang w:eastAsia="zh-CN"/>
          <w14:textFill>
            <w14:solidFill>
              <w14:schemeClr w14:val="tx1"/>
            </w14:solidFill>
          </w14:textFill>
        </w:rPr>
      </w:pPr>
      <w:r>
        <w:rPr>
          <w:rFonts w:eastAsia="黑体"/>
          <w:b/>
          <w:color w:val="000000" w:themeColor="text1"/>
          <w:sz w:val="24"/>
          <w14:textFill>
            <w14:solidFill>
              <w14:schemeClr w14:val="tx1"/>
            </w14:solidFill>
          </w14:textFill>
        </w:rPr>
        <w:t>十、毕业要求</w:t>
      </w:r>
    </w:p>
    <w:p w14:paraId="68A956A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color w:val="000000" w:themeColor="text1"/>
          <w:szCs w:val="24"/>
          <w14:textFill>
            <w14:solidFill>
              <w14:schemeClr w14:val="tx1"/>
            </w14:solidFill>
          </w14:textFill>
        </w:rPr>
      </w:pPr>
      <w:r>
        <w:rPr>
          <w:rFonts w:ascii="Times New Roman" w:hAnsi="Times New Roman" w:eastAsia="宋体" w:cs="Times New Roman"/>
          <w:color w:val="000000" w:themeColor="text1"/>
          <w:sz w:val="24"/>
          <w:szCs w:val="22"/>
          <w14:textFill>
            <w14:solidFill>
              <w14:schemeClr w14:val="tx1"/>
            </w14:solidFill>
          </w14:textFill>
        </w:rPr>
        <w:t>本专业学生必须至少满足以下基本条件方能毕业：</w:t>
      </w:r>
    </w:p>
    <w:p w14:paraId="0330D23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(一)</w:t>
      </w:r>
      <w:r>
        <w:rPr>
          <w:rFonts w:hint="eastAsia" w:ascii="宋体" w:hAnsi="宋体" w:eastAsia="宋体" w:cs="宋体"/>
          <w:color w:val="000000" w:themeColor="text1"/>
          <w:sz w:val="24"/>
          <w:szCs w:val="32"/>
          <w:lang w:val="en-US" w:eastAsia="zh-CN"/>
          <w14:textFill>
            <w14:solidFill>
              <w14:schemeClr w14:val="tx1"/>
            </w14:solidFill>
          </w14:textFill>
        </w:rPr>
        <w:t>学时</w:t>
      </w:r>
      <w:r>
        <w:rPr>
          <w:rFonts w:hint="eastAsia" w:ascii="宋体" w:hAnsi="宋体" w:eastAsia="宋体" w:cs="宋体"/>
          <w:color w:val="000000" w:themeColor="text1"/>
          <w:sz w:val="24"/>
          <w:szCs w:val="32"/>
          <w14:textFill>
            <w14:solidFill>
              <w14:schemeClr w14:val="tx1"/>
            </w14:solidFill>
          </w14:textFill>
        </w:rPr>
        <w:t>学分要求</w:t>
      </w:r>
    </w:p>
    <w:p w14:paraId="617B2CB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学生在学校规定年限内，修满专业人才培养方案规定的</w:t>
      </w:r>
      <w:r>
        <w:rPr>
          <w:rFonts w:hint="eastAsia" w:ascii="宋体" w:hAnsi="宋体" w:eastAsia="宋体" w:cs="宋体"/>
          <w:color w:val="000000" w:themeColor="text1"/>
          <w:sz w:val="24"/>
          <w:szCs w:val="32"/>
          <w:lang w:val="en-US" w:eastAsia="zh-CN"/>
          <w14:textFill>
            <w14:solidFill>
              <w14:schemeClr w14:val="tx1"/>
            </w14:solidFill>
          </w14:textFill>
        </w:rPr>
        <w:t>学时</w:t>
      </w:r>
      <w:r>
        <w:rPr>
          <w:rFonts w:hint="eastAsia" w:ascii="宋体" w:hAnsi="宋体" w:eastAsia="宋体" w:cs="宋体"/>
          <w:color w:val="000000" w:themeColor="text1"/>
          <w:sz w:val="24"/>
          <w:szCs w:val="32"/>
          <w14:textFill>
            <w14:solidFill>
              <w14:schemeClr w14:val="tx1"/>
            </w14:solidFill>
          </w14:textFill>
        </w:rPr>
        <w:t>学分</w:t>
      </w:r>
      <w:r>
        <w:rPr>
          <w:rFonts w:hint="eastAsia" w:ascii="宋体" w:hAnsi="宋体" w:eastAsia="宋体" w:cs="宋体"/>
          <w:color w:val="000000" w:themeColor="text1"/>
          <w:sz w:val="24"/>
          <w:szCs w:val="32"/>
          <w:lang w:eastAsia="zh-CN"/>
          <w14:textFill>
            <w14:solidFill>
              <w14:schemeClr w14:val="tx1"/>
            </w14:solidFill>
          </w14:textFill>
        </w:rPr>
        <w:t>，完成规定的教学活动</w:t>
      </w:r>
      <w:r>
        <w:rPr>
          <w:rFonts w:hint="eastAsia" w:ascii="宋体" w:hAnsi="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必修课全部及格</w:t>
      </w:r>
      <w:r>
        <w:rPr>
          <w:rFonts w:hint="eastAsia" w:ascii="宋体" w:hAnsi="宋体" w:eastAsia="宋体" w:cs="宋体"/>
          <w:color w:val="000000" w:themeColor="text1"/>
          <w:sz w:val="24"/>
          <w:szCs w:val="32"/>
          <w:lang w:eastAsia="zh-CN"/>
          <w14:textFill>
            <w14:solidFill>
              <w14:schemeClr w14:val="tx1"/>
            </w14:solidFill>
          </w14:textFill>
        </w:rPr>
        <w:t>，</w:t>
      </w:r>
      <w:r>
        <w:rPr>
          <w:rFonts w:hint="eastAsia" w:ascii="宋体" w:hAnsi="宋体" w:eastAsia="宋体" w:cs="宋体"/>
          <w:color w:val="000000" w:themeColor="text1"/>
          <w:sz w:val="24"/>
          <w:szCs w:val="32"/>
          <w14:textFill>
            <w14:solidFill>
              <w14:schemeClr w14:val="tx1"/>
            </w14:solidFill>
          </w14:textFill>
        </w:rPr>
        <w:t>选修课完成最低学分。</w:t>
      </w:r>
      <w:r>
        <w:rPr>
          <w:rFonts w:hint="eastAsia" w:ascii="宋体" w:hAnsi="宋体" w:eastAsia="宋体" w:cs="宋体"/>
          <w:color w:val="000000" w:themeColor="text1"/>
          <w:sz w:val="24"/>
          <w:szCs w:val="32"/>
          <w:lang w:val="en-US" w:eastAsia="zh-CN"/>
          <w14:textFill>
            <w14:solidFill>
              <w14:schemeClr w14:val="tx1"/>
            </w14:solidFill>
          </w14:textFill>
        </w:rPr>
        <w:t>具体如下：</w:t>
      </w:r>
    </w:p>
    <w:tbl>
      <w:tblPr>
        <w:tblStyle w:val="10"/>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5821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7CD0ADD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序号</w:t>
            </w:r>
          </w:p>
        </w:tc>
        <w:tc>
          <w:tcPr>
            <w:tcW w:w="2099" w:type="dxa"/>
            <w:noWrap w:val="0"/>
            <w:vAlign w:val="top"/>
          </w:tcPr>
          <w:p w14:paraId="2D988B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课程类型</w:t>
            </w:r>
          </w:p>
        </w:tc>
        <w:tc>
          <w:tcPr>
            <w:tcW w:w="2278" w:type="dxa"/>
            <w:noWrap w:val="0"/>
            <w:vAlign w:val="top"/>
          </w:tcPr>
          <w:p w14:paraId="1D89B1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color w:val="000000" w:themeColor="text1"/>
                <w:sz w:val="24"/>
                <w:szCs w:val="24"/>
                <w14:textFill>
                  <w14:solidFill>
                    <w14:schemeClr w14:val="tx1"/>
                  </w14:solidFill>
                </w14:textFill>
              </w:rPr>
            </w:pPr>
            <w:r>
              <w:rPr>
                <w:rFonts w:hint="eastAsia" w:ascii="Times New Roman" w:hAnsi="Times New Roman" w:eastAsia="宋体" w:cs="Times New Roman"/>
                <w:b/>
                <w:bCs/>
                <w:color w:val="000000" w:themeColor="text1"/>
                <w:sz w:val="24"/>
                <w:szCs w:val="24"/>
                <w14:textFill>
                  <w14:solidFill>
                    <w14:schemeClr w14:val="tx1"/>
                  </w14:solidFill>
                </w14:textFill>
              </w:rPr>
              <w:t>应修学分</w:t>
            </w:r>
          </w:p>
        </w:tc>
        <w:tc>
          <w:tcPr>
            <w:tcW w:w="2073" w:type="dxa"/>
            <w:noWrap w:val="0"/>
            <w:vAlign w:val="top"/>
          </w:tcPr>
          <w:p w14:paraId="0CC5232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应修学时</w:t>
            </w:r>
          </w:p>
        </w:tc>
      </w:tr>
      <w:tr w14:paraId="4152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380E5D3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1</w:t>
            </w:r>
          </w:p>
        </w:tc>
        <w:tc>
          <w:tcPr>
            <w:tcW w:w="2099" w:type="dxa"/>
            <w:noWrap w:val="0"/>
            <w:vAlign w:val="top"/>
          </w:tcPr>
          <w:p w14:paraId="43BF5E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公共基础课程</w:t>
            </w:r>
          </w:p>
        </w:tc>
        <w:tc>
          <w:tcPr>
            <w:tcW w:w="2278" w:type="dxa"/>
            <w:noWrap w:val="0"/>
            <w:vAlign w:val="top"/>
          </w:tcPr>
          <w:p w14:paraId="79C43C5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47.5</w:t>
            </w:r>
          </w:p>
        </w:tc>
        <w:tc>
          <w:tcPr>
            <w:tcW w:w="2073" w:type="dxa"/>
            <w:noWrap w:val="0"/>
            <w:vAlign w:val="top"/>
          </w:tcPr>
          <w:p w14:paraId="735E6E5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780</w:t>
            </w:r>
          </w:p>
        </w:tc>
      </w:tr>
      <w:tr w14:paraId="7654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6FF0E0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4"/>
                <w:szCs w:val="24"/>
                <w14:textFill>
                  <w14:solidFill>
                    <w14:schemeClr w14:val="tx1"/>
                  </w14:solidFill>
                </w14:textFill>
              </w:rPr>
            </w:pPr>
            <w:r>
              <w:rPr>
                <w:rFonts w:hint="eastAsia" w:ascii="Times New Roman" w:hAnsi="Times New Roman" w:eastAsia="宋体" w:cs="Times New Roman"/>
                <w:color w:val="000000" w:themeColor="text1"/>
                <w:sz w:val="24"/>
                <w:szCs w:val="24"/>
                <w14:textFill>
                  <w14:solidFill>
                    <w14:schemeClr w14:val="tx1"/>
                  </w14:solidFill>
                </w14:textFill>
              </w:rPr>
              <w:t>2</w:t>
            </w:r>
          </w:p>
        </w:tc>
        <w:tc>
          <w:tcPr>
            <w:tcW w:w="2099" w:type="dxa"/>
            <w:noWrap w:val="0"/>
            <w:vAlign w:val="top"/>
          </w:tcPr>
          <w:p w14:paraId="6D0D203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专业课程</w:t>
            </w:r>
          </w:p>
        </w:tc>
        <w:tc>
          <w:tcPr>
            <w:tcW w:w="2278" w:type="dxa"/>
            <w:noWrap w:val="0"/>
            <w:vAlign w:val="top"/>
          </w:tcPr>
          <w:p w14:paraId="2843E0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97</w:t>
            </w:r>
          </w:p>
        </w:tc>
        <w:tc>
          <w:tcPr>
            <w:tcW w:w="2073" w:type="dxa"/>
            <w:noWrap w:val="0"/>
            <w:vAlign w:val="top"/>
          </w:tcPr>
          <w:p w14:paraId="578C797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2232</w:t>
            </w:r>
          </w:p>
        </w:tc>
      </w:tr>
      <w:tr w14:paraId="632D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486B35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合计</w:t>
            </w:r>
          </w:p>
        </w:tc>
        <w:tc>
          <w:tcPr>
            <w:tcW w:w="2278" w:type="dxa"/>
            <w:noWrap w:val="0"/>
            <w:vAlign w:val="top"/>
          </w:tcPr>
          <w:p w14:paraId="798D1F9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144.5</w:t>
            </w:r>
          </w:p>
        </w:tc>
        <w:tc>
          <w:tcPr>
            <w:tcW w:w="2073" w:type="dxa"/>
            <w:noWrap w:val="0"/>
            <w:vAlign w:val="top"/>
          </w:tcPr>
          <w:p w14:paraId="38E7E1A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3012</w:t>
            </w:r>
          </w:p>
        </w:tc>
      </w:tr>
    </w:tbl>
    <w:p w14:paraId="57E92D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(二)其他</w:t>
      </w:r>
      <w:r>
        <w:rPr>
          <w:rFonts w:hint="eastAsia" w:ascii="宋体" w:hAnsi="宋体" w:eastAsia="宋体" w:cs="宋体"/>
          <w:color w:val="000000" w:themeColor="text1"/>
          <w:sz w:val="24"/>
          <w:szCs w:val="32"/>
          <w:lang w:val="en-US" w:eastAsia="zh-CN"/>
          <w14:textFill>
            <w14:solidFill>
              <w14:schemeClr w14:val="tx1"/>
            </w14:solidFill>
          </w14:textFill>
        </w:rPr>
        <w:t>要求</w:t>
      </w:r>
    </w:p>
    <w:p w14:paraId="49459E0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lang w:eastAsia="zh-CN"/>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1.毕业应达到的素质、知识、能力等要求详见培养目标与规格</w:t>
      </w:r>
      <w:r>
        <w:rPr>
          <w:rFonts w:hint="eastAsia" w:ascii="宋体" w:hAnsi="宋体" w:eastAsia="宋体" w:cs="宋体"/>
          <w:color w:val="000000" w:themeColor="text1"/>
          <w:sz w:val="24"/>
          <w:szCs w:val="32"/>
          <w:lang w:eastAsia="zh-CN"/>
          <w14:textFill>
            <w14:solidFill>
              <w14:schemeClr w14:val="tx1"/>
            </w14:solidFill>
          </w14:textFill>
        </w:rPr>
        <w:t>。</w:t>
      </w:r>
    </w:p>
    <w:p w14:paraId="644306E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color w:val="000000" w:themeColor="text1"/>
          <w:sz w:val="24"/>
          <w:szCs w:val="32"/>
          <w:lang w:val="en-US" w:eastAsia="zh-CN"/>
          <w14:textFill>
            <w14:solidFill>
              <w14:schemeClr w14:val="tx1"/>
            </w14:solidFill>
          </w14:textFill>
        </w:rPr>
        <w:t>2.达到《国家学生体质健康标准》及阳光健康跑相关要求。</w:t>
      </w:r>
    </w:p>
    <w:p w14:paraId="424941B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cs="宋体"/>
          <w:color w:val="000000" w:themeColor="text1"/>
          <w:sz w:val="24"/>
          <w:szCs w:val="32"/>
          <w:lang w:val="en-US" w:eastAsia="zh-CN"/>
          <w14:textFill>
            <w14:solidFill>
              <w14:schemeClr w14:val="tx1"/>
            </w14:solidFill>
          </w14:textFill>
        </w:rPr>
        <w:t>3</w:t>
      </w:r>
      <w:r>
        <w:rPr>
          <w:rFonts w:hint="eastAsia" w:ascii="宋体" w:hAnsi="宋体" w:eastAsia="宋体" w:cs="宋体"/>
          <w:color w:val="000000" w:themeColor="text1"/>
          <w:sz w:val="24"/>
          <w:szCs w:val="32"/>
          <w:lang w:val="en-US" w:eastAsia="zh-CN"/>
          <w14:textFill>
            <w14:solidFill>
              <w14:schemeClr w14:val="tx1"/>
            </w14:solidFill>
          </w14:textFill>
        </w:rPr>
        <w:t>.取得1本及以上与本专业相关的职业技能等级（资格）证书（详见下表）：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88"/>
        <w:gridCol w:w="1967"/>
        <w:gridCol w:w="1841"/>
      </w:tblGrid>
      <w:tr w14:paraId="6BA19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7DED7B9A">
            <w:pPr>
              <w:spacing w:line="240" w:lineRule="auto"/>
              <w:ind w:firstLine="0" w:firstLineChars="0"/>
              <w:jc w:val="center"/>
              <w:rPr>
                <w:rFonts w:hint="eastAsia" w:ascii="Times New Roman" w:hAnsi="Times New Roman" w:eastAsia="宋体"/>
                <w:b/>
                <w:bCs/>
                <w:color w:val="000000" w:themeColor="text1"/>
                <w:sz w:val="24"/>
                <w:szCs w:val="22"/>
                <w14:textFill>
                  <w14:solidFill>
                    <w14:schemeClr w14:val="tx1"/>
                  </w14:solidFill>
                </w14:textFill>
              </w:rPr>
            </w:pPr>
            <w:r>
              <w:rPr>
                <w:rFonts w:hint="eastAsia" w:ascii="Times New Roman" w:hAnsi="Times New Roman" w:eastAsia="宋体"/>
                <w:b/>
                <w:bCs/>
                <w:color w:val="000000" w:themeColor="text1"/>
                <w:sz w:val="24"/>
                <w:szCs w:val="22"/>
                <w14:textFill>
                  <w14:solidFill>
                    <w14:schemeClr w14:val="tx1"/>
                  </w14:solidFill>
                </w14:textFill>
              </w:rPr>
              <w:t>序号</w:t>
            </w:r>
          </w:p>
        </w:tc>
        <w:tc>
          <w:tcPr>
            <w:tcW w:w="2088" w:type="dxa"/>
            <w:noWrap w:val="0"/>
            <w:vAlign w:val="center"/>
          </w:tcPr>
          <w:p w14:paraId="74102A3E">
            <w:pPr>
              <w:spacing w:line="240" w:lineRule="auto"/>
              <w:ind w:firstLine="0" w:firstLineChars="0"/>
              <w:jc w:val="center"/>
              <w:rPr>
                <w:rFonts w:ascii="Times New Roman" w:hAnsi="Times New Roman" w:eastAsia="宋体"/>
                <w:b/>
                <w:bCs/>
                <w:color w:val="000000" w:themeColor="text1"/>
                <w:sz w:val="24"/>
                <w:szCs w:val="22"/>
                <w14:textFill>
                  <w14:solidFill>
                    <w14:schemeClr w14:val="tx1"/>
                  </w14:solidFill>
                </w14:textFill>
              </w:rPr>
            </w:pPr>
            <w:r>
              <w:rPr>
                <w:rFonts w:hint="eastAsia" w:ascii="Times New Roman" w:hAnsi="Times New Roman" w:eastAsia="宋体"/>
                <w:b/>
                <w:bCs/>
                <w:color w:val="000000" w:themeColor="text1"/>
                <w:sz w:val="24"/>
                <w:szCs w:val="22"/>
                <w14:textFill>
                  <w14:solidFill>
                    <w14:schemeClr w14:val="tx1"/>
                  </w14:solidFill>
                </w14:textFill>
              </w:rPr>
              <w:t>证书名称</w:t>
            </w:r>
          </w:p>
        </w:tc>
        <w:tc>
          <w:tcPr>
            <w:tcW w:w="1967" w:type="dxa"/>
            <w:noWrap w:val="0"/>
            <w:vAlign w:val="center"/>
          </w:tcPr>
          <w:p w14:paraId="035D97E8">
            <w:pPr>
              <w:spacing w:line="240" w:lineRule="auto"/>
              <w:ind w:firstLine="0" w:firstLineChars="0"/>
              <w:jc w:val="center"/>
              <w:rPr>
                <w:rFonts w:ascii="Times New Roman" w:hAnsi="Times New Roman" w:eastAsia="宋体"/>
                <w:b/>
                <w:bCs/>
                <w:color w:val="000000" w:themeColor="text1"/>
                <w:sz w:val="24"/>
                <w:szCs w:val="22"/>
                <w14:textFill>
                  <w14:solidFill>
                    <w14:schemeClr w14:val="tx1"/>
                  </w14:solidFill>
                </w14:textFill>
              </w:rPr>
            </w:pPr>
            <w:r>
              <w:rPr>
                <w:rFonts w:hint="eastAsia" w:ascii="Times New Roman" w:hAnsi="Times New Roman" w:eastAsia="宋体"/>
                <w:b/>
                <w:bCs/>
                <w:color w:val="000000" w:themeColor="text1"/>
                <w:sz w:val="24"/>
                <w:szCs w:val="22"/>
                <w14:textFill>
                  <w14:solidFill>
                    <w14:schemeClr w14:val="tx1"/>
                  </w14:solidFill>
                </w14:textFill>
              </w:rPr>
              <w:t>证书等级</w:t>
            </w:r>
          </w:p>
        </w:tc>
        <w:tc>
          <w:tcPr>
            <w:tcW w:w="1841" w:type="dxa"/>
            <w:noWrap w:val="0"/>
            <w:vAlign w:val="center"/>
          </w:tcPr>
          <w:p w14:paraId="3828C46D">
            <w:pPr>
              <w:spacing w:line="240" w:lineRule="auto"/>
              <w:ind w:firstLine="0" w:firstLineChars="0"/>
              <w:jc w:val="center"/>
              <w:rPr>
                <w:rFonts w:hint="eastAsia" w:ascii="Times New Roman" w:hAnsi="Times New Roman" w:eastAsia="宋体"/>
                <w:b/>
                <w:bCs/>
                <w:color w:val="000000" w:themeColor="text1"/>
                <w:sz w:val="24"/>
                <w:szCs w:val="22"/>
                <w14:textFill>
                  <w14:solidFill>
                    <w14:schemeClr w14:val="tx1"/>
                  </w14:solidFill>
                </w14:textFill>
              </w:rPr>
            </w:pPr>
            <w:r>
              <w:rPr>
                <w:rFonts w:hint="eastAsia" w:ascii="Times New Roman" w:hAnsi="Times New Roman" w:eastAsia="宋体"/>
                <w:b/>
                <w:bCs/>
                <w:color w:val="000000" w:themeColor="text1"/>
                <w:sz w:val="24"/>
                <w:szCs w:val="22"/>
                <w14:textFill>
                  <w14:solidFill>
                    <w14:schemeClr w14:val="tx1"/>
                  </w14:solidFill>
                </w14:textFill>
              </w:rPr>
              <w:t>颁证单位</w:t>
            </w:r>
          </w:p>
        </w:tc>
      </w:tr>
      <w:tr w14:paraId="56BE8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43A6274C">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1</w:t>
            </w:r>
          </w:p>
        </w:tc>
        <w:tc>
          <w:tcPr>
            <w:tcW w:w="2088" w:type="dxa"/>
            <w:noWrap w:val="0"/>
            <w:vAlign w:val="center"/>
          </w:tcPr>
          <w:p w14:paraId="5978B810">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Photoshop图形图像处理</w:t>
            </w:r>
          </w:p>
        </w:tc>
        <w:tc>
          <w:tcPr>
            <w:tcW w:w="1967" w:type="dxa"/>
            <w:noWrap w:val="0"/>
            <w:vAlign w:val="center"/>
          </w:tcPr>
          <w:p w14:paraId="7ED50A85">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中级以上</w:t>
            </w:r>
          </w:p>
        </w:tc>
        <w:tc>
          <w:tcPr>
            <w:tcW w:w="1841" w:type="dxa"/>
            <w:noWrap w:val="0"/>
            <w:vAlign w:val="center"/>
          </w:tcPr>
          <w:p w14:paraId="0A951F00">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人力资源和社会保障部</w:t>
            </w:r>
          </w:p>
        </w:tc>
      </w:tr>
      <w:tr w14:paraId="41EB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211AEDC3">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2</w:t>
            </w:r>
          </w:p>
        </w:tc>
        <w:tc>
          <w:tcPr>
            <w:tcW w:w="2088" w:type="dxa"/>
            <w:noWrap w:val="0"/>
            <w:vAlign w:val="center"/>
          </w:tcPr>
          <w:p w14:paraId="5C0B11DF">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助理摄影师</w:t>
            </w:r>
          </w:p>
        </w:tc>
        <w:tc>
          <w:tcPr>
            <w:tcW w:w="1967" w:type="dxa"/>
            <w:noWrap w:val="0"/>
            <w:vAlign w:val="center"/>
          </w:tcPr>
          <w:p w14:paraId="6B9E6D44">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初级以上</w:t>
            </w:r>
          </w:p>
        </w:tc>
        <w:tc>
          <w:tcPr>
            <w:tcW w:w="1841" w:type="dxa"/>
            <w:noWrap w:val="0"/>
            <w:vAlign w:val="center"/>
          </w:tcPr>
          <w:p w14:paraId="44E39B57">
            <w:pPr>
              <w:spacing w:line="240" w:lineRule="auto"/>
              <w:ind w:firstLine="0" w:firstLineChars="0"/>
              <w:jc w:val="center"/>
              <w:rPr>
                <w:rFonts w:hint="eastAsia"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人力资源和社会保障部</w:t>
            </w:r>
          </w:p>
        </w:tc>
      </w:tr>
      <w:tr w14:paraId="4BDB0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noWrap w:val="0"/>
            <w:vAlign w:val="center"/>
          </w:tcPr>
          <w:p w14:paraId="181D9C86">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3</w:t>
            </w:r>
          </w:p>
        </w:tc>
        <w:tc>
          <w:tcPr>
            <w:tcW w:w="2088" w:type="dxa"/>
            <w:noWrap w:val="0"/>
            <w:vAlign w:val="center"/>
          </w:tcPr>
          <w:p w14:paraId="1E0D899B">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广告设计师</w:t>
            </w:r>
          </w:p>
        </w:tc>
        <w:tc>
          <w:tcPr>
            <w:tcW w:w="1967" w:type="dxa"/>
            <w:noWrap w:val="0"/>
            <w:vAlign w:val="center"/>
          </w:tcPr>
          <w:p w14:paraId="3BEA1279">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初级以上</w:t>
            </w:r>
          </w:p>
        </w:tc>
        <w:tc>
          <w:tcPr>
            <w:tcW w:w="1841" w:type="dxa"/>
            <w:noWrap w:val="0"/>
            <w:vAlign w:val="center"/>
          </w:tcPr>
          <w:p w14:paraId="4D0DF720">
            <w:pPr>
              <w:spacing w:line="240" w:lineRule="auto"/>
              <w:ind w:firstLine="0" w:firstLineChars="0"/>
              <w:jc w:val="center"/>
              <w:rPr>
                <w:rFonts w:hint="eastAsia"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人力资源和社会保障部</w:t>
            </w:r>
          </w:p>
        </w:tc>
      </w:tr>
      <w:tr w14:paraId="51BA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5" w:type="dxa"/>
            <w:noWrap w:val="0"/>
            <w:vAlign w:val="center"/>
          </w:tcPr>
          <w:p w14:paraId="1E84102D">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4</w:t>
            </w:r>
          </w:p>
        </w:tc>
        <w:tc>
          <w:tcPr>
            <w:tcW w:w="2088" w:type="dxa"/>
            <w:noWrap w:val="0"/>
            <w:vAlign w:val="center"/>
          </w:tcPr>
          <w:p w14:paraId="1DCE0873">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Painter认证专家</w:t>
            </w:r>
          </w:p>
        </w:tc>
        <w:tc>
          <w:tcPr>
            <w:tcW w:w="1967" w:type="dxa"/>
            <w:noWrap w:val="0"/>
            <w:vAlign w:val="center"/>
          </w:tcPr>
          <w:p w14:paraId="17F7EC03">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初级以上</w:t>
            </w:r>
          </w:p>
        </w:tc>
        <w:tc>
          <w:tcPr>
            <w:tcW w:w="1841" w:type="dxa"/>
            <w:noWrap w:val="0"/>
            <w:vAlign w:val="center"/>
          </w:tcPr>
          <w:p w14:paraId="239C296A">
            <w:pPr>
              <w:spacing w:line="240" w:lineRule="auto"/>
              <w:ind w:firstLine="0" w:firstLineChars="0"/>
              <w:jc w:val="center"/>
              <w:rPr>
                <w:rFonts w:hint="eastAsia"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Corel国际企业</w:t>
            </w:r>
          </w:p>
        </w:tc>
      </w:tr>
      <w:tr w14:paraId="668B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5" w:type="dxa"/>
            <w:noWrap w:val="0"/>
            <w:vAlign w:val="center"/>
          </w:tcPr>
          <w:p w14:paraId="191C3DE7">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5</w:t>
            </w:r>
          </w:p>
        </w:tc>
        <w:tc>
          <w:tcPr>
            <w:tcW w:w="2088" w:type="dxa"/>
            <w:noWrap w:val="0"/>
            <w:vAlign w:val="top"/>
          </w:tcPr>
          <w:p w14:paraId="634F93D1">
            <w:pPr>
              <w:spacing w:line="460" w:lineRule="exact"/>
              <w:ind w:firstLine="0" w:firstLineChars="0"/>
              <w:jc w:val="center"/>
              <w:rPr>
                <w:rFonts w:hint="eastAsia" w:ascii="Times New Roman" w:hAnsi="Times New Roman" w:eastAsia="宋体"/>
                <w:color w:val="000000" w:themeColor="text1"/>
                <w:sz w:val="24"/>
                <w:szCs w:val="22"/>
                <w:lang w:eastAsia="zh-CN"/>
                <w14:textFill>
                  <w14:solidFill>
                    <w14:schemeClr w14:val="tx1"/>
                  </w14:solidFill>
                </w14:textFill>
              </w:rPr>
            </w:pPr>
            <w:r>
              <w:rPr>
                <w:rFonts w:ascii="Times New Roman" w:hAnsi="Times New Roman" w:eastAsia="宋体"/>
                <w:color w:val="000000" w:themeColor="text1"/>
                <w:sz w:val="24"/>
                <w:szCs w:val="22"/>
                <w14:textFill>
                  <w14:solidFill>
                    <w14:schemeClr w14:val="tx1"/>
                  </w14:solidFill>
                </w14:textFill>
              </w:rPr>
              <w:t>全国计算机等级考试</w:t>
            </w:r>
            <w:r>
              <w:rPr>
                <w:rFonts w:hint="eastAsia"/>
                <w:color w:val="000000" w:themeColor="text1"/>
                <w:sz w:val="24"/>
                <w:szCs w:val="22"/>
                <w:lang w:eastAsia="zh-CN"/>
                <w14:textFill>
                  <w14:solidFill>
                    <w14:schemeClr w14:val="tx1"/>
                  </w14:solidFill>
                </w14:textFill>
              </w:rPr>
              <w:t>（office\WPS证书除外）</w:t>
            </w:r>
          </w:p>
        </w:tc>
        <w:tc>
          <w:tcPr>
            <w:tcW w:w="1967" w:type="dxa"/>
            <w:noWrap w:val="0"/>
            <w:vAlign w:val="center"/>
          </w:tcPr>
          <w:p w14:paraId="361B372F">
            <w:pPr>
              <w:spacing w:line="460" w:lineRule="exact"/>
              <w:ind w:firstLine="0" w:firstLineChars="0"/>
              <w:jc w:val="center"/>
              <w:rPr>
                <w:rFonts w:hint="eastAsia"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二级及以上</w:t>
            </w:r>
          </w:p>
        </w:tc>
        <w:tc>
          <w:tcPr>
            <w:tcW w:w="1841" w:type="dxa"/>
            <w:noWrap w:val="0"/>
            <w:vAlign w:val="center"/>
          </w:tcPr>
          <w:p w14:paraId="2A9F6982">
            <w:pPr>
              <w:spacing w:line="240" w:lineRule="auto"/>
              <w:ind w:firstLine="0" w:firstLineChars="0"/>
              <w:jc w:val="center"/>
              <w:rPr>
                <w:rFonts w:hint="eastAsia"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国家教育部考试中心</w:t>
            </w:r>
          </w:p>
        </w:tc>
      </w:tr>
      <w:tr w14:paraId="7168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05" w:type="dxa"/>
            <w:noWrap w:val="0"/>
            <w:vAlign w:val="center"/>
          </w:tcPr>
          <w:p w14:paraId="14196C91">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6</w:t>
            </w:r>
          </w:p>
        </w:tc>
        <w:tc>
          <w:tcPr>
            <w:tcW w:w="2088" w:type="dxa"/>
            <w:noWrap w:val="0"/>
            <w:vAlign w:val="top"/>
          </w:tcPr>
          <w:p w14:paraId="2E2DAA14">
            <w:pPr>
              <w:spacing w:line="460" w:lineRule="exact"/>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1+X 创意数字建模类证书</w:t>
            </w:r>
          </w:p>
        </w:tc>
        <w:tc>
          <w:tcPr>
            <w:tcW w:w="1967" w:type="dxa"/>
            <w:noWrap w:val="0"/>
            <w:vAlign w:val="center"/>
          </w:tcPr>
          <w:p w14:paraId="16E587E9">
            <w:pPr>
              <w:spacing w:line="460" w:lineRule="exact"/>
              <w:ind w:firstLine="0" w:firstLineChars="0"/>
              <w:jc w:val="center"/>
              <w:rPr>
                <w:rFonts w:hint="eastAsia"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中级及以上</w:t>
            </w:r>
          </w:p>
        </w:tc>
        <w:tc>
          <w:tcPr>
            <w:tcW w:w="1841" w:type="dxa"/>
            <w:noWrap w:val="0"/>
            <w:vAlign w:val="center"/>
          </w:tcPr>
          <w:p w14:paraId="62ACA041">
            <w:pPr>
              <w:spacing w:line="240" w:lineRule="auto"/>
              <w:ind w:firstLine="0" w:firstLineChars="0"/>
              <w:jc w:val="center"/>
              <w:rPr>
                <w:rFonts w:ascii="Times New Roman" w:hAnsi="Times New Roman" w:eastAsia="宋体"/>
                <w:color w:val="000000" w:themeColor="text1"/>
                <w:sz w:val="24"/>
                <w:szCs w:val="22"/>
                <w14:textFill>
                  <w14:solidFill>
                    <w14:schemeClr w14:val="tx1"/>
                  </w14:solidFill>
                </w14:textFill>
              </w:rPr>
            </w:pPr>
            <w:r>
              <w:rPr>
                <w:rFonts w:hint="eastAsia" w:ascii="Times New Roman" w:hAnsi="Times New Roman" w:eastAsia="宋体"/>
                <w:color w:val="000000" w:themeColor="text1"/>
                <w:sz w:val="24"/>
                <w:szCs w:val="22"/>
                <w14:textFill>
                  <w14:solidFill>
                    <w14:schemeClr w14:val="tx1"/>
                  </w14:solidFill>
                </w14:textFill>
              </w:rPr>
              <w:t>证书对应评价组织</w:t>
            </w:r>
          </w:p>
        </w:tc>
      </w:tr>
    </w:tbl>
    <w:p w14:paraId="715C1318">
      <w:pPr>
        <w:spacing w:line="440" w:lineRule="exact"/>
        <w:ind w:firstLine="480" w:firstLineChars="200"/>
        <w:rPr>
          <w:rFonts w:hint="eastAsia" w:ascii="宋体" w:hAnsi="宋体" w:eastAsia="宋体" w:cs="宋体"/>
          <w:color w:val="000000" w:themeColor="text1"/>
          <w:sz w:val="24"/>
          <w:szCs w:val="32"/>
          <w:lang w:val="en-US" w:eastAsia="zh-CN"/>
          <w14:textFill>
            <w14:solidFill>
              <w14:schemeClr w14:val="tx1"/>
            </w14:solidFill>
          </w14:textFill>
        </w:rPr>
      </w:pPr>
      <w:r>
        <w:rPr>
          <w:rFonts w:hint="eastAsia" w:ascii="宋体" w:hAnsi="宋体" w:eastAsia="宋体" w:cs="宋体"/>
          <w:sz w:val="24"/>
          <w:szCs w:val="32"/>
        </w:rPr>
        <w:t>4.获得1项院级及以上比赛奖状或参与1项院级及以上活动</w:t>
      </w:r>
      <w:r>
        <w:rPr>
          <w:rFonts w:hint="eastAsia" w:ascii="宋体" w:hAnsi="宋体" w:cs="宋体"/>
          <w:sz w:val="24"/>
          <w:szCs w:val="32"/>
          <w:lang w:eastAsia="zh-CN"/>
        </w:rPr>
        <w:t>。</w:t>
      </w:r>
    </w:p>
    <w:tbl>
      <w:tblPr>
        <w:tblStyle w:val="10"/>
        <w:tblW w:w="8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331"/>
        <w:gridCol w:w="3998"/>
      </w:tblGrid>
      <w:tr w14:paraId="0C967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95CC076">
            <w:pPr>
              <w:spacing w:line="240" w:lineRule="auto"/>
              <w:ind w:firstLine="0" w:firstLineChars="0"/>
              <w:jc w:val="center"/>
              <w:rPr>
                <w:b/>
                <w:bCs/>
                <w:sz w:val="24"/>
              </w:rPr>
            </w:pPr>
            <w:r>
              <w:rPr>
                <w:rFonts w:hint="eastAsia" w:ascii="Times New Roman" w:hAnsi="Times New Roman" w:eastAsia="宋体" w:cs="Times New Roman"/>
                <w:b/>
                <w:bCs/>
                <w:sz w:val="24"/>
                <w:szCs w:val="22"/>
              </w:rPr>
              <w:t>序号</w:t>
            </w:r>
          </w:p>
        </w:tc>
        <w:tc>
          <w:tcPr>
            <w:tcW w:w="3331" w:type="dxa"/>
            <w:vAlign w:val="center"/>
          </w:tcPr>
          <w:p w14:paraId="6139F282">
            <w:pPr>
              <w:spacing w:line="240" w:lineRule="auto"/>
              <w:ind w:firstLine="0" w:firstLineChars="0"/>
              <w:jc w:val="center"/>
              <w:rPr>
                <w:b/>
                <w:bCs/>
                <w:sz w:val="24"/>
              </w:rPr>
            </w:pPr>
            <w:r>
              <w:rPr>
                <w:rFonts w:hint="eastAsia" w:ascii="Times New Roman" w:hAnsi="Times New Roman" w:eastAsia="宋体" w:cs="Times New Roman"/>
                <w:b/>
                <w:bCs/>
                <w:color w:val="auto"/>
                <w:sz w:val="24"/>
                <w:szCs w:val="22"/>
                <w:lang w:val="en-US" w:eastAsia="zh-CN"/>
              </w:rPr>
              <w:t>赛事名称</w:t>
            </w:r>
          </w:p>
        </w:tc>
        <w:tc>
          <w:tcPr>
            <w:tcW w:w="3998" w:type="dxa"/>
            <w:vAlign w:val="center"/>
          </w:tcPr>
          <w:p w14:paraId="598DD043">
            <w:pPr>
              <w:spacing w:line="240" w:lineRule="auto"/>
              <w:ind w:firstLine="0" w:firstLineChars="0"/>
              <w:jc w:val="center"/>
              <w:rPr>
                <w:b/>
                <w:bCs/>
                <w:color w:val="FF0000"/>
                <w:sz w:val="24"/>
              </w:rPr>
            </w:pPr>
            <w:r>
              <w:rPr>
                <w:rFonts w:hint="eastAsia" w:ascii="Times New Roman" w:hAnsi="Times New Roman" w:eastAsia="宋体" w:cs="Times New Roman"/>
                <w:b/>
                <w:bCs/>
                <w:color w:val="auto"/>
                <w:sz w:val="24"/>
                <w:szCs w:val="22"/>
                <w:lang w:val="en-US" w:eastAsia="zh-CN"/>
              </w:rPr>
              <w:t>活动</w:t>
            </w:r>
            <w:r>
              <w:rPr>
                <w:rFonts w:hint="eastAsia" w:ascii="Times New Roman" w:hAnsi="Times New Roman" w:eastAsia="宋体" w:cs="Times New Roman"/>
                <w:b/>
                <w:bCs/>
                <w:color w:val="auto"/>
                <w:sz w:val="24"/>
                <w:szCs w:val="22"/>
              </w:rPr>
              <w:t>名称</w:t>
            </w:r>
          </w:p>
        </w:tc>
      </w:tr>
      <w:tr w14:paraId="494BA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6FF8FE0">
            <w:pPr>
              <w:spacing w:line="240" w:lineRule="auto"/>
              <w:ind w:firstLine="0" w:firstLineChars="0"/>
              <w:jc w:val="center"/>
              <w:rPr>
                <w:b/>
                <w:bCs/>
                <w:sz w:val="24"/>
              </w:rPr>
            </w:pPr>
            <w:r>
              <w:rPr>
                <w:rFonts w:hint="eastAsia" w:eastAsia="宋体" w:cs="Times New Roman"/>
                <w:b w:val="0"/>
                <w:bCs w:val="0"/>
                <w:sz w:val="24"/>
                <w:szCs w:val="22"/>
                <w:lang w:val="en-US" w:eastAsia="zh-CN"/>
              </w:rPr>
              <w:t>1</w:t>
            </w:r>
          </w:p>
        </w:tc>
        <w:tc>
          <w:tcPr>
            <w:tcW w:w="3331" w:type="dxa"/>
            <w:vAlign w:val="center"/>
          </w:tcPr>
          <w:p w14:paraId="21F74B59">
            <w:pPr>
              <w:spacing w:line="240" w:lineRule="auto"/>
              <w:ind w:firstLine="0" w:firstLineChars="0"/>
              <w:jc w:val="center"/>
              <w:rPr>
                <w:rFonts w:hint="eastAsia"/>
                <w:color w:val="auto"/>
                <w:szCs w:val="21"/>
                <w:lang w:val="en-US" w:eastAsia="zh-CN"/>
              </w:rPr>
            </w:pPr>
            <w:r>
              <w:rPr>
                <w:rFonts w:hint="eastAsia"/>
                <w:color w:val="auto"/>
                <w:szCs w:val="21"/>
                <w:lang w:val="en-US" w:eastAsia="zh-CN"/>
              </w:rPr>
              <w:t>院级及以上海报征集比赛</w:t>
            </w:r>
          </w:p>
        </w:tc>
        <w:tc>
          <w:tcPr>
            <w:tcW w:w="3998" w:type="dxa"/>
            <w:vAlign w:val="center"/>
          </w:tcPr>
          <w:p w14:paraId="33EAA4A1">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海峡两岸师生妈祖文化研习夏令营</w:t>
            </w:r>
          </w:p>
          <w:p w14:paraId="00A6B488">
            <w:pPr>
              <w:spacing w:line="240" w:lineRule="auto"/>
              <w:ind w:firstLine="0" w:firstLineChars="0"/>
              <w:jc w:val="center"/>
              <w:rPr>
                <w:b/>
                <w:bCs/>
                <w:sz w:val="24"/>
              </w:rPr>
            </w:pPr>
          </w:p>
        </w:tc>
      </w:tr>
      <w:tr w14:paraId="0092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01DFFB2">
            <w:pPr>
              <w:spacing w:line="240" w:lineRule="auto"/>
              <w:ind w:firstLine="0" w:firstLineChars="0"/>
              <w:jc w:val="center"/>
              <w:rPr>
                <w:b/>
                <w:bCs/>
                <w:sz w:val="24"/>
              </w:rPr>
            </w:pPr>
            <w:r>
              <w:rPr>
                <w:rFonts w:hint="eastAsia" w:eastAsia="宋体" w:cs="Times New Roman"/>
                <w:b w:val="0"/>
                <w:bCs w:val="0"/>
                <w:sz w:val="24"/>
                <w:szCs w:val="22"/>
                <w:lang w:val="en-US" w:eastAsia="zh-CN"/>
              </w:rPr>
              <w:t>2</w:t>
            </w:r>
          </w:p>
        </w:tc>
        <w:tc>
          <w:tcPr>
            <w:tcW w:w="3331" w:type="dxa"/>
            <w:vAlign w:val="center"/>
          </w:tcPr>
          <w:p w14:paraId="4B12B37F">
            <w:pPr>
              <w:spacing w:line="240" w:lineRule="auto"/>
              <w:ind w:firstLine="0" w:firstLineChars="0"/>
              <w:jc w:val="center"/>
              <w:rPr>
                <w:rFonts w:hint="eastAsia"/>
                <w:color w:val="auto"/>
                <w:szCs w:val="21"/>
                <w:lang w:val="en-US" w:eastAsia="zh-CN"/>
              </w:rPr>
            </w:pPr>
            <w:r>
              <w:rPr>
                <w:rFonts w:hint="eastAsia"/>
                <w:color w:val="auto"/>
                <w:szCs w:val="21"/>
                <w:lang w:val="en-US" w:eastAsia="zh-CN"/>
              </w:rPr>
              <w:t>院级及以上摄影作品征集大赛</w:t>
            </w:r>
          </w:p>
        </w:tc>
        <w:tc>
          <w:tcPr>
            <w:tcW w:w="3998" w:type="dxa"/>
            <w:vAlign w:val="center"/>
          </w:tcPr>
          <w:p w14:paraId="2EBEB345">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“海祭妈祖”大典及文化系列活动</w:t>
            </w:r>
          </w:p>
          <w:p w14:paraId="412DE53E">
            <w:pPr>
              <w:spacing w:line="240" w:lineRule="auto"/>
              <w:ind w:firstLine="0" w:firstLineChars="0"/>
              <w:jc w:val="center"/>
              <w:rPr>
                <w:b/>
                <w:bCs/>
                <w:sz w:val="24"/>
              </w:rPr>
            </w:pPr>
          </w:p>
        </w:tc>
      </w:tr>
      <w:tr w14:paraId="390F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54963FA1">
            <w:pPr>
              <w:spacing w:line="240" w:lineRule="auto"/>
              <w:ind w:firstLine="0" w:firstLineChars="0"/>
              <w:jc w:val="center"/>
              <w:rPr>
                <w:b/>
                <w:bCs/>
                <w:sz w:val="24"/>
              </w:rPr>
            </w:pPr>
            <w:r>
              <w:rPr>
                <w:rFonts w:hint="eastAsia" w:eastAsia="宋体" w:cs="Times New Roman"/>
                <w:b w:val="0"/>
                <w:bCs w:val="0"/>
                <w:sz w:val="24"/>
                <w:szCs w:val="22"/>
                <w:lang w:val="en-US" w:eastAsia="zh-CN"/>
              </w:rPr>
              <w:t>3</w:t>
            </w:r>
          </w:p>
        </w:tc>
        <w:tc>
          <w:tcPr>
            <w:tcW w:w="3331" w:type="dxa"/>
            <w:vAlign w:val="center"/>
          </w:tcPr>
          <w:p w14:paraId="451A733B">
            <w:pPr>
              <w:spacing w:line="240" w:lineRule="auto"/>
              <w:ind w:firstLine="0" w:firstLineChars="0"/>
              <w:jc w:val="center"/>
              <w:rPr>
                <w:rFonts w:hint="eastAsia"/>
                <w:color w:val="auto"/>
                <w:szCs w:val="21"/>
                <w:lang w:val="en-US" w:eastAsia="zh-CN"/>
              </w:rPr>
            </w:pPr>
            <w:r>
              <w:rPr>
                <w:rFonts w:hint="eastAsia"/>
                <w:color w:val="auto"/>
                <w:szCs w:val="21"/>
                <w:lang w:val="en-US" w:eastAsia="zh-CN"/>
              </w:rPr>
              <w:t>院级及以上数字艺术作品征集大赛</w:t>
            </w:r>
          </w:p>
        </w:tc>
        <w:tc>
          <w:tcPr>
            <w:tcW w:w="3998" w:type="dxa"/>
            <w:vAlign w:val="center"/>
          </w:tcPr>
          <w:p w14:paraId="680AB340">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“春祭妈祖”大典及文化系列活动</w:t>
            </w:r>
          </w:p>
          <w:p w14:paraId="70AA7493">
            <w:pPr>
              <w:spacing w:line="240" w:lineRule="auto"/>
              <w:ind w:firstLine="0" w:firstLineChars="0"/>
              <w:jc w:val="center"/>
              <w:rPr>
                <w:b/>
                <w:bCs/>
                <w:sz w:val="24"/>
              </w:rPr>
            </w:pPr>
          </w:p>
        </w:tc>
      </w:tr>
      <w:tr w14:paraId="7ED9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27B8A79C">
            <w:pPr>
              <w:spacing w:line="240" w:lineRule="auto"/>
              <w:ind w:firstLine="0" w:firstLineChars="0"/>
              <w:jc w:val="center"/>
              <w:rPr>
                <w:b/>
                <w:bCs/>
                <w:sz w:val="24"/>
              </w:rPr>
            </w:pPr>
            <w:r>
              <w:rPr>
                <w:rFonts w:hint="eastAsia" w:eastAsia="宋体" w:cs="Times New Roman"/>
                <w:b w:val="0"/>
                <w:bCs w:val="0"/>
                <w:sz w:val="24"/>
                <w:szCs w:val="22"/>
                <w:lang w:val="en-US" w:eastAsia="zh-CN"/>
              </w:rPr>
              <w:t>4</w:t>
            </w:r>
          </w:p>
        </w:tc>
        <w:tc>
          <w:tcPr>
            <w:tcW w:w="3331" w:type="dxa"/>
            <w:vAlign w:val="center"/>
          </w:tcPr>
          <w:p w14:paraId="7BE6BA16">
            <w:pPr>
              <w:spacing w:line="240" w:lineRule="auto"/>
              <w:ind w:firstLine="0" w:firstLineChars="0"/>
              <w:jc w:val="center"/>
              <w:rPr>
                <w:rFonts w:hint="eastAsia"/>
                <w:color w:val="auto"/>
                <w:szCs w:val="21"/>
                <w:lang w:val="en-US" w:eastAsia="zh-CN"/>
              </w:rPr>
            </w:pPr>
            <w:r>
              <w:rPr>
                <w:rFonts w:hint="eastAsia"/>
                <w:color w:val="auto"/>
                <w:szCs w:val="21"/>
                <w:lang w:val="en-US" w:eastAsia="zh-CN"/>
              </w:rPr>
              <w:t>院级及以上互联网+创新创业大赛</w:t>
            </w:r>
          </w:p>
        </w:tc>
        <w:tc>
          <w:tcPr>
            <w:tcW w:w="3998" w:type="dxa"/>
            <w:vAlign w:val="center"/>
          </w:tcPr>
          <w:p w14:paraId="158EAF28">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妈祖文化论坛志愿者服务</w:t>
            </w:r>
          </w:p>
          <w:p w14:paraId="04C1833A">
            <w:pPr>
              <w:spacing w:line="240" w:lineRule="auto"/>
              <w:ind w:firstLine="0" w:firstLineChars="0"/>
              <w:jc w:val="center"/>
              <w:rPr>
                <w:b/>
                <w:bCs/>
                <w:sz w:val="24"/>
              </w:rPr>
            </w:pPr>
          </w:p>
        </w:tc>
      </w:tr>
      <w:tr w14:paraId="4750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D0031DA">
            <w:pPr>
              <w:spacing w:line="240" w:lineRule="auto"/>
              <w:ind w:firstLine="0" w:firstLineChars="0"/>
              <w:jc w:val="center"/>
              <w:rPr>
                <w:b/>
                <w:bCs/>
                <w:sz w:val="24"/>
              </w:rPr>
            </w:pPr>
            <w:r>
              <w:rPr>
                <w:rFonts w:hint="eastAsia" w:eastAsia="宋体" w:cs="Times New Roman"/>
                <w:b w:val="0"/>
                <w:bCs w:val="0"/>
                <w:sz w:val="24"/>
                <w:szCs w:val="22"/>
                <w:lang w:val="en-US" w:eastAsia="zh-CN"/>
              </w:rPr>
              <w:t>5</w:t>
            </w:r>
          </w:p>
        </w:tc>
        <w:tc>
          <w:tcPr>
            <w:tcW w:w="3331" w:type="dxa"/>
            <w:vAlign w:val="top"/>
          </w:tcPr>
          <w:p w14:paraId="61B92116">
            <w:pPr>
              <w:spacing w:line="240" w:lineRule="auto"/>
              <w:ind w:firstLine="0" w:firstLineChars="0"/>
              <w:jc w:val="center"/>
              <w:rPr>
                <w:rFonts w:hint="eastAsia"/>
                <w:color w:val="auto"/>
                <w:szCs w:val="21"/>
                <w:lang w:val="en-US" w:eastAsia="zh-CN"/>
              </w:rPr>
            </w:pPr>
            <w:r>
              <w:rPr>
                <w:rFonts w:hint="eastAsia"/>
                <w:color w:val="auto"/>
                <w:szCs w:val="21"/>
                <w:lang w:val="en-US" w:eastAsia="zh-CN"/>
              </w:rPr>
              <w:t>院级及以上产品设计大赛</w:t>
            </w:r>
          </w:p>
        </w:tc>
        <w:tc>
          <w:tcPr>
            <w:tcW w:w="3998" w:type="dxa"/>
            <w:vAlign w:val="center"/>
          </w:tcPr>
          <w:p w14:paraId="406C37D8">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无偿献血活动</w:t>
            </w:r>
          </w:p>
          <w:p w14:paraId="2F3C2FD0">
            <w:pPr>
              <w:spacing w:line="240" w:lineRule="auto"/>
              <w:ind w:firstLine="0" w:firstLineChars="0"/>
              <w:jc w:val="center"/>
              <w:rPr>
                <w:b/>
                <w:bCs/>
                <w:sz w:val="24"/>
              </w:rPr>
            </w:pPr>
          </w:p>
        </w:tc>
      </w:tr>
      <w:tr w14:paraId="79BE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7BEDBEA3">
            <w:pPr>
              <w:spacing w:line="240" w:lineRule="auto"/>
              <w:ind w:firstLine="0" w:firstLineChars="0"/>
              <w:jc w:val="center"/>
              <w:rPr>
                <w:b/>
                <w:bCs/>
                <w:sz w:val="24"/>
              </w:rPr>
            </w:pPr>
            <w:r>
              <w:rPr>
                <w:rFonts w:hint="eastAsia" w:cs="Times New Roman"/>
                <w:b w:val="0"/>
                <w:bCs w:val="0"/>
                <w:sz w:val="24"/>
                <w:szCs w:val="22"/>
                <w:lang w:val="en-US" w:eastAsia="zh-CN"/>
              </w:rPr>
              <w:t>6</w:t>
            </w:r>
          </w:p>
        </w:tc>
        <w:tc>
          <w:tcPr>
            <w:tcW w:w="3331" w:type="dxa"/>
            <w:vAlign w:val="top"/>
          </w:tcPr>
          <w:p w14:paraId="20CD1F55">
            <w:pPr>
              <w:spacing w:line="240" w:lineRule="auto"/>
              <w:ind w:firstLine="0" w:firstLineChars="0"/>
              <w:jc w:val="center"/>
              <w:rPr>
                <w:rFonts w:hint="eastAsia"/>
                <w:color w:val="auto"/>
                <w:szCs w:val="21"/>
                <w:lang w:val="en-US" w:eastAsia="zh-CN"/>
              </w:rPr>
            </w:pPr>
            <w:r>
              <w:rPr>
                <w:rFonts w:hint="eastAsia"/>
                <w:color w:val="auto"/>
                <w:szCs w:val="21"/>
                <w:lang w:val="en-US" w:eastAsia="zh-CN"/>
              </w:rPr>
              <w:t>院级及以上新媒体创作作品比赛</w:t>
            </w:r>
          </w:p>
        </w:tc>
        <w:tc>
          <w:tcPr>
            <w:tcW w:w="3998" w:type="dxa"/>
            <w:vAlign w:val="center"/>
          </w:tcPr>
          <w:p w14:paraId="27D0C43D">
            <w:pPr>
              <w:spacing w:line="240" w:lineRule="auto"/>
              <w:ind w:firstLine="0" w:firstLineChars="0"/>
              <w:jc w:val="center"/>
              <w:rPr>
                <w:b/>
                <w:bCs/>
                <w:sz w:val="24"/>
              </w:rPr>
            </w:pPr>
            <w:r>
              <w:rPr>
                <w:rFonts w:hint="eastAsia" w:eastAsia="宋体"/>
                <w:color w:val="auto"/>
                <w:szCs w:val="21"/>
                <w:lang w:val="en-US" w:eastAsia="zh-CN"/>
              </w:rPr>
              <w:t>校运动会</w:t>
            </w:r>
          </w:p>
        </w:tc>
      </w:tr>
      <w:tr w14:paraId="7D68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43635CAC">
            <w:pPr>
              <w:spacing w:line="240" w:lineRule="auto"/>
              <w:ind w:firstLine="0" w:firstLineChars="0"/>
              <w:jc w:val="center"/>
              <w:rPr>
                <w:rFonts w:hint="eastAsia" w:cs="Times New Roman"/>
                <w:b w:val="0"/>
                <w:bCs w:val="0"/>
                <w:sz w:val="24"/>
                <w:szCs w:val="22"/>
                <w:lang w:val="en-US" w:eastAsia="zh-CN"/>
              </w:rPr>
            </w:pPr>
            <w:r>
              <w:rPr>
                <w:rFonts w:hint="eastAsia" w:cs="Times New Roman"/>
                <w:b w:val="0"/>
                <w:bCs w:val="0"/>
                <w:sz w:val="24"/>
                <w:szCs w:val="22"/>
                <w:lang w:val="en-US" w:eastAsia="zh-CN"/>
              </w:rPr>
              <w:t>7</w:t>
            </w:r>
          </w:p>
        </w:tc>
        <w:tc>
          <w:tcPr>
            <w:tcW w:w="3331" w:type="dxa"/>
            <w:vAlign w:val="center"/>
          </w:tcPr>
          <w:p w14:paraId="3B7F86BE">
            <w:pPr>
              <w:spacing w:line="240" w:lineRule="auto"/>
              <w:ind w:firstLine="0" w:firstLineChars="0"/>
              <w:jc w:val="center"/>
              <w:rPr>
                <w:rFonts w:hint="eastAsia"/>
                <w:color w:val="auto"/>
                <w:szCs w:val="21"/>
                <w:lang w:val="en-US" w:eastAsia="zh-CN"/>
              </w:rPr>
            </w:pPr>
            <w:r>
              <w:rPr>
                <w:rFonts w:hint="eastAsia" w:eastAsia="宋体"/>
                <w:color w:val="auto"/>
                <w:szCs w:val="21"/>
                <w:lang w:val="en-US" w:eastAsia="zh-CN"/>
              </w:rPr>
              <w:t>一带一路暨金砖国家技能发展与技术创新大赛</w:t>
            </w:r>
          </w:p>
        </w:tc>
        <w:tc>
          <w:tcPr>
            <w:tcW w:w="3998" w:type="dxa"/>
            <w:vAlign w:val="center"/>
          </w:tcPr>
          <w:p w14:paraId="5D3D6146">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暑期“三下乡”社会实践活动</w:t>
            </w:r>
          </w:p>
        </w:tc>
      </w:tr>
      <w:tr w14:paraId="1B37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3E5693A">
            <w:pPr>
              <w:spacing w:line="240" w:lineRule="auto"/>
              <w:ind w:firstLine="0" w:firstLineChars="0"/>
              <w:jc w:val="center"/>
              <w:rPr>
                <w:rFonts w:hint="default" w:cs="Times New Roman"/>
                <w:b w:val="0"/>
                <w:bCs w:val="0"/>
                <w:sz w:val="24"/>
                <w:szCs w:val="22"/>
                <w:lang w:val="en-US" w:eastAsia="zh-CN"/>
              </w:rPr>
            </w:pPr>
            <w:r>
              <w:rPr>
                <w:rFonts w:hint="eastAsia" w:cs="Times New Roman"/>
                <w:b w:val="0"/>
                <w:bCs w:val="0"/>
                <w:sz w:val="24"/>
                <w:szCs w:val="22"/>
                <w:lang w:val="en-US" w:eastAsia="zh-CN"/>
              </w:rPr>
              <w:t>8</w:t>
            </w:r>
          </w:p>
        </w:tc>
        <w:tc>
          <w:tcPr>
            <w:tcW w:w="3331" w:type="dxa"/>
            <w:vAlign w:val="center"/>
          </w:tcPr>
          <w:p w14:paraId="5DEA3B7F">
            <w:pPr>
              <w:spacing w:line="240" w:lineRule="auto"/>
              <w:ind w:firstLine="0" w:firstLineChars="0"/>
              <w:jc w:val="center"/>
              <w:rPr>
                <w:rFonts w:hint="eastAsia"/>
                <w:color w:val="auto"/>
                <w:szCs w:val="21"/>
                <w:lang w:val="en-US" w:eastAsia="zh-CN"/>
              </w:rPr>
            </w:pPr>
            <w:r>
              <w:rPr>
                <w:rFonts w:hint="eastAsia" w:eastAsia="宋体"/>
                <w:color w:val="auto"/>
                <w:szCs w:val="21"/>
                <w:lang w:val="en-US" w:eastAsia="zh-CN"/>
              </w:rPr>
              <w:t>创新创业大赛（包括但不仅限于大学生创新大赛、挑战杯、创青春、i</w:t>
            </w:r>
            <w:r>
              <w:rPr>
                <w:rFonts w:hint="default" w:eastAsia="宋体"/>
                <w:color w:val="auto"/>
                <w:szCs w:val="21"/>
                <w:lang w:val="en-US" w:eastAsia="zh-CN"/>
              </w:rPr>
              <w:t>Can</w:t>
            </w:r>
            <w:r>
              <w:rPr>
                <w:rFonts w:hint="eastAsia" w:eastAsia="宋体"/>
                <w:color w:val="auto"/>
                <w:szCs w:val="21"/>
                <w:lang w:val="en-US" w:eastAsia="zh-CN"/>
              </w:rPr>
              <w:t>大赛等）</w:t>
            </w:r>
          </w:p>
        </w:tc>
        <w:tc>
          <w:tcPr>
            <w:tcW w:w="3998" w:type="dxa"/>
            <w:vAlign w:val="center"/>
          </w:tcPr>
          <w:p w14:paraId="67BAD93C">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学院校园文化艺术节、五四大合唱</w:t>
            </w:r>
          </w:p>
        </w:tc>
      </w:tr>
      <w:tr w14:paraId="1B85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6FE51CB7">
            <w:pPr>
              <w:spacing w:line="240" w:lineRule="auto"/>
              <w:ind w:firstLine="0" w:firstLineChars="0"/>
              <w:jc w:val="center"/>
              <w:rPr>
                <w:rFonts w:hint="eastAsia" w:ascii="Times New Roman" w:hAnsi="Times New Roman" w:eastAsia="宋体" w:cs="Times New Roman"/>
                <w:b w:val="0"/>
                <w:bCs w:val="0"/>
                <w:kern w:val="2"/>
                <w:sz w:val="24"/>
                <w:szCs w:val="22"/>
                <w:lang w:val="en-US" w:eastAsia="zh-CN" w:bidi="ar-SA"/>
              </w:rPr>
            </w:pPr>
            <w:r>
              <w:rPr>
                <w:rFonts w:hint="eastAsia" w:cs="Times New Roman"/>
                <w:b w:val="0"/>
                <w:bCs w:val="0"/>
                <w:sz w:val="24"/>
                <w:szCs w:val="22"/>
                <w:lang w:val="en-US" w:eastAsia="zh-CN"/>
              </w:rPr>
              <w:t>9</w:t>
            </w:r>
          </w:p>
        </w:tc>
        <w:tc>
          <w:tcPr>
            <w:tcW w:w="3331" w:type="dxa"/>
            <w:vAlign w:val="center"/>
          </w:tcPr>
          <w:p w14:paraId="608911B4">
            <w:pPr>
              <w:spacing w:line="240" w:lineRule="auto"/>
              <w:ind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ascii="宋体" w:hAnsi="宋体" w:eastAsia="宋体" w:cs="宋体"/>
                <w:color w:val="auto"/>
                <w:sz w:val="21"/>
                <w:szCs w:val="21"/>
                <w:lang w:val="en-US" w:eastAsia="zh-CN"/>
              </w:rPr>
              <w:t>其他院级或政府部门主办的各类竞赛</w:t>
            </w:r>
          </w:p>
        </w:tc>
        <w:tc>
          <w:tcPr>
            <w:tcW w:w="3998" w:type="dxa"/>
            <w:vAlign w:val="center"/>
          </w:tcPr>
          <w:p w14:paraId="7012DF07">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文明志愿服务活动</w:t>
            </w:r>
          </w:p>
        </w:tc>
      </w:tr>
      <w:tr w14:paraId="74CE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08F677A2">
            <w:pPr>
              <w:spacing w:line="240" w:lineRule="auto"/>
              <w:ind w:firstLine="0" w:firstLineChars="0"/>
              <w:jc w:val="center"/>
              <w:rPr>
                <w:rFonts w:hint="default" w:cs="Times New Roman"/>
                <w:b w:val="0"/>
                <w:bCs w:val="0"/>
                <w:sz w:val="24"/>
                <w:szCs w:val="22"/>
                <w:lang w:val="en-US" w:eastAsia="zh-CN"/>
              </w:rPr>
            </w:pPr>
          </w:p>
        </w:tc>
        <w:tc>
          <w:tcPr>
            <w:tcW w:w="3331" w:type="dxa"/>
            <w:vAlign w:val="center"/>
          </w:tcPr>
          <w:p w14:paraId="678F2B2E">
            <w:pPr>
              <w:spacing w:line="240" w:lineRule="auto"/>
              <w:ind w:firstLine="0" w:firstLineChars="0"/>
              <w:jc w:val="center"/>
              <w:rPr>
                <w:rFonts w:hint="eastAsia"/>
                <w:color w:val="auto"/>
                <w:szCs w:val="21"/>
                <w:lang w:val="en-US" w:eastAsia="zh-CN"/>
              </w:rPr>
            </w:pPr>
          </w:p>
        </w:tc>
        <w:tc>
          <w:tcPr>
            <w:tcW w:w="3998" w:type="dxa"/>
            <w:vAlign w:val="center"/>
          </w:tcPr>
          <w:p w14:paraId="111BD95B">
            <w:pPr>
              <w:spacing w:line="240" w:lineRule="auto"/>
              <w:ind w:firstLine="0" w:firstLineChars="0"/>
              <w:jc w:val="center"/>
              <w:rPr>
                <w:rFonts w:hint="eastAsia" w:eastAsia="宋体"/>
                <w:color w:val="auto"/>
                <w:szCs w:val="21"/>
                <w:lang w:val="en-US" w:eastAsia="zh-CN"/>
              </w:rPr>
            </w:pPr>
            <w:r>
              <w:rPr>
                <w:rFonts w:hint="eastAsia" w:eastAsia="宋体"/>
                <w:color w:val="auto"/>
                <w:szCs w:val="21"/>
                <w:lang w:val="en-US" w:eastAsia="zh-CN"/>
              </w:rPr>
              <w:t>其他院级及以上大型系列活动</w:t>
            </w:r>
          </w:p>
        </w:tc>
      </w:tr>
    </w:tbl>
    <w:p w14:paraId="02D18E38">
      <w:pPr>
        <w:spacing w:line="400" w:lineRule="exact"/>
        <w:rPr>
          <w:color w:val="000000" w:themeColor="text1"/>
          <w:sz w:val="24"/>
          <w14:textFill>
            <w14:solidFill>
              <w14:schemeClr w14:val="tx1"/>
            </w14:solidFill>
          </w14:textFill>
        </w:rPr>
      </w:pPr>
    </w:p>
    <w:p w14:paraId="2A99CF17">
      <w:pPr>
        <w:rPr>
          <w:rFonts w:ascii="仿宋" w:hAnsi="仿宋" w:eastAsia="仿宋"/>
          <w:color w:val="000000" w:themeColor="text1"/>
          <w:sz w:val="28"/>
          <w:szCs w:val="28"/>
          <w14:textFill>
            <w14:solidFill>
              <w14:schemeClr w14:val="tx1"/>
            </w14:solidFill>
          </w14:textFill>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2B9E4">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721D8">
    <w:pPr>
      <w:pStyle w:val="6"/>
      <w:ind w:firstLine="420"/>
      <w:jc w:val="center"/>
      <w:rPr>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F668A6D">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4F668A6D">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4C277">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2B2EF"/>
    <w:multiLevelType w:val="singleLevel"/>
    <w:tmpl w:val="82E2B2EF"/>
    <w:lvl w:ilvl="0" w:tentative="0">
      <w:start w:val="1"/>
      <w:numFmt w:val="decimal"/>
      <w:lvlText w:val="%1."/>
      <w:lvlJc w:val="left"/>
      <w:pPr>
        <w:tabs>
          <w:tab w:val="left" w:pos="312"/>
        </w:tabs>
      </w:pPr>
    </w:lvl>
  </w:abstractNum>
  <w:abstractNum w:abstractNumId="1">
    <w:nsid w:val="9ABA4DED"/>
    <w:multiLevelType w:val="singleLevel"/>
    <w:tmpl w:val="9ABA4DED"/>
    <w:lvl w:ilvl="0" w:tentative="0">
      <w:start w:val="3"/>
      <w:numFmt w:val="decimal"/>
      <w:suff w:val="nothing"/>
      <w:lvlText w:val="%1、"/>
      <w:lvlJc w:val="left"/>
    </w:lvl>
  </w:abstractNum>
  <w:abstractNum w:abstractNumId="2">
    <w:nsid w:val="A8E635FE"/>
    <w:multiLevelType w:val="singleLevel"/>
    <w:tmpl w:val="A8E635FE"/>
    <w:lvl w:ilvl="0" w:tentative="0">
      <w:start w:val="1"/>
      <w:numFmt w:val="decimal"/>
      <w:lvlText w:val="%1."/>
      <w:lvlJc w:val="left"/>
      <w:pPr>
        <w:tabs>
          <w:tab w:val="left" w:pos="312"/>
        </w:tabs>
      </w:pPr>
    </w:lvl>
  </w:abstractNum>
  <w:abstractNum w:abstractNumId="3">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C7F6BA53"/>
    <w:multiLevelType w:val="singleLevel"/>
    <w:tmpl w:val="C7F6BA53"/>
    <w:lvl w:ilvl="0" w:tentative="0">
      <w:start w:val="1"/>
      <w:numFmt w:val="decimalEnclosedCircleChinese"/>
      <w:suff w:val="nothing"/>
      <w:lvlText w:val="%1　"/>
      <w:lvlJc w:val="left"/>
      <w:pPr>
        <w:ind w:left="0" w:firstLine="400"/>
      </w:pPr>
      <w:rPr>
        <w:rFonts w:hint="eastAsia"/>
      </w:rPr>
    </w:lvl>
  </w:abstractNum>
  <w:abstractNum w:abstractNumId="5">
    <w:nsid w:val="D9AD272F"/>
    <w:multiLevelType w:val="singleLevel"/>
    <w:tmpl w:val="D9AD272F"/>
    <w:lvl w:ilvl="0" w:tentative="0">
      <w:start w:val="1"/>
      <w:numFmt w:val="decimal"/>
      <w:lvlText w:val="%1."/>
      <w:lvlJc w:val="left"/>
      <w:pPr>
        <w:tabs>
          <w:tab w:val="left" w:pos="312"/>
        </w:tabs>
      </w:pPr>
    </w:lvl>
  </w:abstractNum>
  <w:abstractNum w:abstractNumId="6">
    <w:nsid w:val="EC844F45"/>
    <w:multiLevelType w:val="singleLevel"/>
    <w:tmpl w:val="EC844F45"/>
    <w:lvl w:ilvl="0" w:tentative="0">
      <w:start w:val="6"/>
      <w:numFmt w:val="chineseCounting"/>
      <w:suff w:val="nothing"/>
      <w:lvlText w:val="%1、"/>
      <w:lvlJc w:val="left"/>
      <w:rPr>
        <w:rFonts w:hint="eastAsia"/>
      </w:rPr>
    </w:lvl>
  </w:abstractNum>
  <w:abstractNum w:abstractNumId="7">
    <w:nsid w:val="ED719A8E"/>
    <w:multiLevelType w:val="singleLevel"/>
    <w:tmpl w:val="ED719A8E"/>
    <w:lvl w:ilvl="0" w:tentative="0">
      <w:start w:val="1"/>
      <w:numFmt w:val="decimal"/>
      <w:lvlText w:val="%1."/>
      <w:lvlJc w:val="left"/>
      <w:pPr>
        <w:tabs>
          <w:tab w:val="left" w:pos="312"/>
        </w:tabs>
      </w:pPr>
    </w:lvl>
  </w:abstractNum>
  <w:abstractNum w:abstractNumId="8">
    <w:nsid w:val="1F8799F8"/>
    <w:multiLevelType w:val="singleLevel"/>
    <w:tmpl w:val="1F8799F8"/>
    <w:lvl w:ilvl="0" w:tentative="0">
      <w:start w:val="1"/>
      <w:numFmt w:val="decimal"/>
      <w:lvlText w:val="%1."/>
      <w:lvlJc w:val="left"/>
      <w:pPr>
        <w:tabs>
          <w:tab w:val="left" w:pos="312"/>
        </w:tabs>
      </w:pPr>
    </w:lvl>
  </w:abstractNum>
  <w:abstractNum w:abstractNumId="9">
    <w:nsid w:val="51CCD3C6"/>
    <w:multiLevelType w:val="singleLevel"/>
    <w:tmpl w:val="51CCD3C6"/>
    <w:lvl w:ilvl="0" w:tentative="0">
      <w:start w:val="1"/>
      <w:numFmt w:val="decimal"/>
      <w:lvlText w:val="%1."/>
      <w:lvlJc w:val="left"/>
      <w:pPr>
        <w:tabs>
          <w:tab w:val="left" w:pos="312"/>
        </w:tabs>
      </w:pPr>
    </w:lvl>
  </w:abstractNum>
  <w:abstractNum w:abstractNumId="10">
    <w:nsid w:val="61ADFB95"/>
    <w:multiLevelType w:val="singleLevel"/>
    <w:tmpl w:val="61ADFB95"/>
    <w:lvl w:ilvl="0" w:tentative="0">
      <w:start w:val="1"/>
      <w:numFmt w:val="decimalEnclosedCircleChinese"/>
      <w:suff w:val="nothing"/>
      <w:lvlText w:val="%1　"/>
      <w:lvlJc w:val="left"/>
      <w:pPr>
        <w:ind w:left="0" w:firstLine="400"/>
      </w:pPr>
      <w:rPr>
        <w:rFonts w:hint="eastAsia"/>
      </w:rPr>
    </w:lvl>
  </w:abstractNum>
  <w:abstractNum w:abstractNumId="11">
    <w:nsid w:val="642004D8"/>
    <w:multiLevelType w:val="singleLevel"/>
    <w:tmpl w:val="642004D8"/>
    <w:lvl w:ilvl="0" w:tentative="0">
      <w:start w:val="1"/>
      <w:numFmt w:val="decimal"/>
      <w:lvlText w:val="%1."/>
      <w:lvlJc w:val="left"/>
      <w:pPr>
        <w:tabs>
          <w:tab w:val="left" w:pos="312"/>
        </w:tabs>
      </w:pPr>
    </w:lvl>
  </w:abstractNum>
  <w:abstractNum w:abstractNumId="12">
    <w:nsid w:val="69D8D0E2"/>
    <w:multiLevelType w:val="singleLevel"/>
    <w:tmpl w:val="69D8D0E2"/>
    <w:lvl w:ilvl="0" w:tentative="0">
      <w:start w:val="1"/>
      <w:numFmt w:val="decimal"/>
      <w:lvlText w:val="%1."/>
      <w:lvlJc w:val="left"/>
      <w:pPr>
        <w:tabs>
          <w:tab w:val="left" w:pos="312"/>
        </w:tabs>
      </w:pPr>
    </w:lvl>
  </w:abstractNum>
  <w:num w:numId="1">
    <w:abstractNumId w:val="3"/>
  </w:num>
  <w:num w:numId="2">
    <w:abstractNumId w:val="0"/>
  </w:num>
  <w:num w:numId="3">
    <w:abstractNumId w:val="5"/>
  </w:num>
  <w:num w:numId="4">
    <w:abstractNumId w:val="9"/>
  </w:num>
  <w:num w:numId="5">
    <w:abstractNumId w:val="2"/>
  </w:num>
  <w:num w:numId="6">
    <w:abstractNumId w:val="7"/>
  </w:num>
  <w:num w:numId="7">
    <w:abstractNumId w:val="11"/>
  </w:num>
  <w:num w:numId="8">
    <w:abstractNumId w:val="10"/>
  </w:num>
  <w:num w:numId="9">
    <w:abstractNumId w:val="1"/>
  </w:num>
  <w:num w:numId="10">
    <w:abstractNumId w:val="4"/>
  </w:num>
  <w:num w:numId="11">
    <w:abstractNumId w:val="6"/>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31FC6"/>
    <w:rsid w:val="000326AA"/>
    <w:rsid w:val="00097DAA"/>
    <w:rsid w:val="000A411F"/>
    <w:rsid w:val="000E1AA7"/>
    <w:rsid w:val="0019443B"/>
    <w:rsid w:val="0026395C"/>
    <w:rsid w:val="003309E4"/>
    <w:rsid w:val="0038261B"/>
    <w:rsid w:val="003C630B"/>
    <w:rsid w:val="003E2D4C"/>
    <w:rsid w:val="00427F7A"/>
    <w:rsid w:val="004443B5"/>
    <w:rsid w:val="00451DD7"/>
    <w:rsid w:val="004710CC"/>
    <w:rsid w:val="00477E85"/>
    <w:rsid w:val="00492399"/>
    <w:rsid w:val="004D42F5"/>
    <w:rsid w:val="005E01AD"/>
    <w:rsid w:val="00680520"/>
    <w:rsid w:val="00692D4D"/>
    <w:rsid w:val="006D44DE"/>
    <w:rsid w:val="006D4C68"/>
    <w:rsid w:val="006F0748"/>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C24E3"/>
    <w:rsid w:val="00DD1E72"/>
    <w:rsid w:val="00E20424"/>
    <w:rsid w:val="00E22295"/>
    <w:rsid w:val="00E5154D"/>
    <w:rsid w:val="00E70BA7"/>
    <w:rsid w:val="00E83C87"/>
    <w:rsid w:val="00E95882"/>
    <w:rsid w:val="00EE7991"/>
    <w:rsid w:val="00EF5165"/>
    <w:rsid w:val="00F53A08"/>
    <w:rsid w:val="00F747AD"/>
    <w:rsid w:val="00F92B4A"/>
    <w:rsid w:val="00FC11FA"/>
    <w:rsid w:val="01CE3EAF"/>
    <w:rsid w:val="02DF57A3"/>
    <w:rsid w:val="02FA19F2"/>
    <w:rsid w:val="03656C83"/>
    <w:rsid w:val="07A85211"/>
    <w:rsid w:val="087F487F"/>
    <w:rsid w:val="08EC0231"/>
    <w:rsid w:val="096B1B3E"/>
    <w:rsid w:val="09E518F1"/>
    <w:rsid w:val="09F77B04"/>
    <w:rsid w:val="0A595E3B"/>
    <w:rsid w:val="0B0A5387"/>
    <w:rsid w:val="0B5A40DD"/>
    <w:rsid w:val="0BF1626A"/>
    <w:rsid w:val="0C8C16F2"/>
    <w:rsid w:val="0D20794B"/>
    <w:rsid w:val="0D233963"/>
    <w:rsid w:val="0DA62D57"/>
    <w:rsid w:val="0DBB69E2"/>
    <w:rsid w:val="0DF434B5"/>
    <w:rsid w:val="0EDA39DA"/>
    <w:rsid w:val="11193219"/>
    <w:rsid w:val="116003E2"/>
    <w:rsid w:val="11F0764E"/>
    <w:rsid w:val="12CF700F"/>
    <w:rsid w:val="136A3B38"/>
    <w:rsid w:val="14563EAE"/>
    <w:rsid w:val="14E07884"/>
    <w:rsid w:val="1537321C"/>
    <w:rsid w:val="15C50828"/>
    <w:rsid w:val="15F0445E"/>
    <w:rsid w:val="16547C2D"/>
    <w:rsid w:val="167D14DC"/>
    <w:rsid w:val="17101F77"/>
    <w:rsid w:val="173B5246"/>
    <w:rsid w:val="173F2282"/>
    <w:rsid w:val="17433EAB"/>
    <w:rsid w:val="183E45B6"/>
    <w:rsid w:val="184F47E9"/>
    <w:rsid w:val="194064BB"/>
    <w:rsid w:val="199426AF"/>
    <w:rsid w:val="199B021E"/>
    <w:rsid w:val="1A1C6096"/>
    <w:rsid w:val="1AA43102"/>
    <w:rsid w:val="1C847F18"/>
    <w:rsid w:val="1CA23671"/>
    <w:rsid w:val="1CBF5FD1"/>
    <w:rsid w:val="1D7E7A66"/>
    <w:rsid w:val="1DF56AEE"/>
    <w:rsid w:val="20043C15"/>
    <w:rsid w:val="20B417F6"/>
    <w:rsid w:val="216343AE"/>
    <w:rsid w:val="21DB1282"/>
    <w:rsid w:val="22B20386"/>
    <w:rsid w:val="2346558C"/>
    <w:rsid w:val="23953F30"/>
    <w:rsid w:val="23B75C54"/>
    <w:rsid w:val="23DB04C6"/>
    <w:rsid w:val="242B219E"/>
    <w:rsid w:val="24DD2783"/>
    <w:rsid w:val="2621202B"/>
    <w:rsid w:val="264723C6"/>
    <w:rsid w:val="27261707"/>
    <w:rsid w:val="27CB6172"/>
    <w:rsid w:val="280C0C7A"/>
    <w:rsid w:val="28AB7D51"/>
    <w:rsid w:val="2912392D"/>
    <w:rsid w:val="29D741B2"/>
    <w:rsid w:val="2A0B0AA8"/>
    <w:rsid w:val="2A3E1BE5"/>
    <w:rsid w:val="2BE77438"/>
    <w:rsid w:val="2C073306"/>
    <w:rsid w:val="2C2B721E"/>
    <w:rsid w:val="2C371217"/>
    <w:rsid w:val="2D944DA0"/>
    <w:rsid w:val="2D99461C"/>
    <w:rsid w:val="2DCA66AB"/>
    <w:rsid w:val="2DE120DD"/>
    <w:rsid w:val="2E1F0887"/>
    <w:rsid w:val="2E506072"/>
    <w:rsid w:val="2E755089"/>
    <w:rsid w:val="2FE83639"/>
    <w:rsid w:val="31576CC8"/>
    <w:rsid w:val="31E85B72"/>
    <w:rsid w:val="32CF391C"/>
    <w:rsid w:val="34360E17"/>
    <w:rsid w:val="34A51AF9"/>
    <w:rsid w:val="34D47D54"/>
    <w:rsid w:val="354B444E"/>
    <w:rsid w:val="35B04BF9"/>
    <w:rsid w:val="377C06E4"/>
    <w:rsid w:val="37CF580A"/>
    <w:rsid w:val="399B085D"/>
    <w:rsid w:val="39E6508D"/>
    <w:rsid w:val="3B140892"/>
    <w:rsid w:val="3BE26E6E"/>
    <w:rsid w:val="3D166C3C"/>
    <w:rsid w:val="3EE8766D"/>
    <w:rsid w:val="3F701474"/>
    <w:rsid w:val="401F30A7"/>
    <w:rsid w:val="40210BCD"/>
    <w:rsid w:val="41257D97"/>
    <w:rsid w:val="42667885"/>
    <w:rsid w:val="42C02CC8"/>
    <w:rsid w:val="43D04AAE"/>
    <w:rsid w:val="443A4B4B"/>
    <w:rsid w:val="45034800"/>
    <w:rsid w:val="45C71B34"/>
    <w:rsid w:val="479A51B9"/>
    <w:rsid w:val="47FA4E1F"/>
    <w:rsid w:val="484F6513"/>
    <w:rsid w:val="4A677B24"/>
    <w:rsid w:val="4A914BA1"/>
    <w:rsid w:val="4AB60164"/>
    <w:rsid w:val="4B972F38"/>
    <w:rsid w:val="4BFF3767"/>
    <w:rsid w:val="4C92075D"/>
    <w:rsid w:val="4D0A380B"/>
    <w:rsid w:val="4D444FAF"/>
    <w:rsid w:val="4D897259"/>
    <w:rsid w:val="4EA16333"/>
    <w:rsid w:val="4EAD187E"/>
    <w:rsid w:val="4F3540AB"/>
    <w:rsid w:val="4F9761C4"/>
    <w:rsid w:val="4FA46AA2"/>
    <w:rsid w:val="4FDC68BF"/>
    <w:rsid w:val="50344C3D"/>
    <w:rsid w:val="50412BC6"/>
    <w:rsid w:val="50502E09"/>
    <w:rsid w:val="50D95EE7"/>
    <w:rsid w:val="50EF2622"/>
    <w:rsid w:val="51825244"/>
    <w:rsid w:val="52A02F76"/>
    <w:rsid w:val="52B0718B"/>
    <w:rsid w:val="53191BD8"/>
    <w:rsid w:val="537F430A"/>
    <w:rsid w:val="53802CE7"/>
    <w:rsid w:val="53A96AB8"/>
    <w:rsid w:val="54065CB8"/>
    <w:rsid w:val="54764180"/>
    <w:rsid w:val="54804865"/>
    <w:rsid w:val="54E95BB9"/>
    <w:rsid w:val="578D73B3"/>
    <w:rsid w:val="57DE77D6"/>
    <w:rsid w:val="59D16D5E"/>
    <w:rsid w:val="5CDC4C66"/>
    <w:rsid w:val="5CF258F9"/>
    <w:rsid w:val="5D602236"/>
    <w:rsid w:val="5D62019F"/>
    <w:rsid w:val="5EF90E9C"/>
    <w:rsid w:val="5F61293D"/>
    <w:rsid w:val="5FA07C40"/>
    <w:rsid w:val="600769F1"/>
    <w:rsid w:val="6043407E"/>
    <w:rsid w:val="61AA0D4C"/>
    <w:rsid w:val="6297104F"/>
    <w:rsid w:val="630E60EC"/>
    <w:rsid w:val="64A224F3"/>
    <w:rsid w:val="651E78CD"/>
    <w:rsid w:val="65415E6D"/>
    <w:rsid w:val="67212502"/>
    <w:rsid w:val="67632AF7"/>
    <w:rsid w:val="679A2E90"/>
    <w:rsid w:val="682E35D8"/>
    <w:rsid w:val="68DB7C44"/>
    <w:rsid w:val="691D0746"/>
    <w:rsid w:val="69721B35"/>
    <w:rsid w:val="6A0D3F80"/>
    <w:rsid w:val="6B0B7C00"/>
    <w:rsid w:val="6B3B04E6"/>
    <w:rsid w:val="6B9D6087"/>
    <w:rsid w:val="6C747042"/>
    <w:rsid w:val="6E4F79AD"/>
    <w:rsid w:val="6EBF4A8E"/>
    <w:rsid w:val="700339E2"/>
    <w:rsid w:val="709E5D2F"/>
    <w:rsid w:val="714F7B31"/>
    <w:rsid w:val="7188711F"/>
    <w:rsid w:val="71967210"/>
    <w:rsid w:val="724A3EFB"/>
    <w:rsid w:val="74D00CB6"/>
    <w:rsid w:val="76124201"/>
    <w:rsid w:val="76D32D70"/>
    <w:rsid w:val="78243FB9"/>
    <w:rsid w:val="792255C6"/>
    <w:rsid w:val="7A38229E"/>
    <w:rsid w:val="7AE04C06"/>
    <w:rsid w:val="7C45447E"/>
    <w:rsid w:val="7CF229CE"/>
    <w:rsid w:val="7F070B18"/>
    <w:rsid w:val="7F8E0A8E"/>
    <w:rsid w:val="7F945F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4"/>
    <w:autoRedefine/>
    <w:qFormat/>
    <w:uiPriority w:val="0"/>
    <w:pPr>
      <w:jc w:val="left"/>
    </w:pPr>
  </w:style>
  <w:style w:type="paragraph" w:styleId="4">
    <w:name w:val="Body Text"/>
    <w:basedOn w:val="1"/>
    <w:next w:val="1"/>
    <w:autoRedefine/>
    <w:qFormat/>
    <w:uiPriority w:val="0"/>
    <w:pPr>
      <w:spacing w:after="120"/>
    </w:pPr>
  </w:style>
  <w:style w:type="paragraph" w:styleId="5">
    <w:name w:val="Balloon Text"/>
    <w:basedOn w:val="1"/>
    <w:link w:val="26"/>
    <w:autoRedefine/>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autoRedefine/>
    <w:qFormat/>
    <w:uiPriority w:val="0"/>
    <w:rPr>
      <w:b/>
      <w:bCs/>
    </w:rPr>
  </w:style>
  <w:style w:type="paragraph" w:styleId="9">
    <w:name w:val="Body Text First Indent"/>
    <w:basedOn w:val="4"/>
    <w:autoRedefine/>
    <w:qFormat/>
    <w:uiPriority w:val="0"/>
    <w:pPr>
      <w:ind w:firstLine="420" w:firstLineChars="100"/>
    </w:p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qFormat/>
    <w:uiPriority w:val="0"/>
    <w:rPr>
      <w:sz w:val="21"/>
      <w:szCs w:val="21"/>
    </w:rPr>
  </w:style>
  <w:style w:type="character" w:customStyle="1" w:styleId="14">
    <w:name w:val="font31"/>
    <w:basedOn w:val="12"/>
    <w:autoRedefine/>
    <w:qFormat/>
    <w:uiPriority w:val="0"/>
    <w:rPr>
      <w:rFonts w:hint="eastAsia" w:ascii="宋体" w:hAnsi="宋体" w:eastAsia="宋体" w:cs="宋体"/>
      <w:color w:val="000000"/>
      <w:sz w:val="16"/>
      <w:szCs w:val="16"/>
      <w:u w:val="none"/>
    </w:rPr>
  </w:style>
  <w:style w:type="character" w:customStyle="1" w:styleId="15">
    <w:name w:val="font21"/>
    <w:basedOn w:val="12"/>
    <w:autoRedefine/>
    <w:qFormat/>
    <w:uiPriority w:val="0"/>
    <w:rPr>
      <w:rFonts w:hint="default" w:ascii="Times New Roman" w:hAnsi="Times New Roman" w:cs="Times New Roman"/>
      <w:color w:val="000000"/>
      <w:sz w:val="16"/>
      <w:szCs w:val="16"/>
      <w:u w:val="none"/>
    </w:rPr>
  </w:style>
  <w:style w:type="character" w:customStyle="1" w:styleId="16">
    <w:name w:val="font61"/>
    <w:basedOn w:val="12"/>
    <w:autoRedefine/>
    <w:qFormat/>
    <w:uiPriority w:val="0"/>
    <w:rPr>
      <w:rFonts w:hint="default" w:ascii="Times New Roman" w:hAnsi="Times New Roman" w:cs="Times New Roman"/>
      <w:color w:val="FF0000"/>
      <w:sz w:val="16"/>
      <w:szCs w:val="16"/>
      <w:u w:val="none"/>
    </w:rPr>
  </w:style>
  <w:style w:type="character" w:customStyle="1" w:styleId="17">
    <w:name w:val="font101"/>
    <w:basedOn w:val="12"/>
    <w:autoRedefine/>
    <w:qFormat/>
    <w:uiPriority w:val="0"/>
    <w:rPr>
      <w:rFonts w:hint="eastAsia" w:ascii="宋体" w:hAnsi="宋体" w:eastAsia="宋体" w:cs="宋体"/>
      <w:color w:val="FF0000"/>
      <w:sz w:val="16"/>
      <w:szCs w:val="16"/>
      <w:u w:val="none"/>
    </w:rPr>
  </w:style>
  <w:style w:type="character" w:customStyle="1" w:styleId="18">
    <w:name w:val="font11"/>
    <w:basedOn w:val="12"/>
    <w:autoRedefine/>
    <w:qFormat/>
    <w:uiPriority w:val="0"/>
    <w:rPr>
      <w:rFonts w:hint="default" w:ascii="Times New Roman" w:hAnsi="Times New Roman" w:cs="Times New Roman"/>
      <w:color w:val="000000"/>
      <w:sz w:val="16"/>
      <w:szCs w:val="16"/>
      <w:u w:val="none"/>
    </w:rPr>
  </w:style>
  <w:style w:type="character" w:customStyle="1" w:styleId="19">
    <w:name w:val="font12"/>
    <w:basedOn w:val="12"/>
    <w:autoRedefine/>
    <w:qFormat/>
    <w:uiPriority w:val="0"/>
    <w:rPr>
      <w:rFonts w:hint="default" w:ascii="Times New Roman" w:hAnsi="Times New Roman" w:cs="Times New Roman"/>
      <w:color w:val="000000"/>
      <w:sz w:val="16"/>
      <w:szCs w:val="16"/>
      <w:u w:val="none"/>
    </w:rPr>
  </w:style>
  <w:style w:type="character" w:customStyle="1" w:styleId="20">
    <w:name w:val="font71"/>
    <w:basedOn w:val="12"/>
    <w:autoRedefine/>
    <w:qFormat/>
    <w:uiPriority w:val="0"/>
    <w:rPr>
      <w:rFonts w:hint="eastAsia" w:ascii="宋体" w:hAnsi="宋体" w:eastAsia="宋体" w:cs="宋体"/>
      <w:color w:val="000000"/>
      <w:sz w:val="16"/>
      <w:szCs w:val="16"/>
      <w:u w:val="none"/>
    </w:rPr>
  </w:style>
  <w:style w:type="character" w:customStyle="1" w:styleId="21">
    <w:name w:val="font41"/>
    <w:basedOn w:val="12"/>
    <w:autoRedefine/>
    <w:qFormat/>
    <w:uiPriority w:val="0"/>
    <w:rPr>
      <w:rFonts w:hint="default" w:ascii="Times New Roman" w:hAnsi="Times New Roman" w:cs="Times New Roman"/>
      <w:color w:val="FF0000"/>
      <w:sz w:val="16"/>
      <w:szCs w:val="16"/>
      <w:u w:val="none"/>
    </w:rPr>
  </w:style>
  <w:style w:type="character" w:customStyle="1" w:styleId="22">
    <w:name w:val="font81"/>
    <w:basedOn w:val="12"/>
    <w:autoRedefine/>
    <w:qFormat/>
    <w:uiPriority w:val="0"/>
    <w:rPr>
      <w:rFonts w:hint="eastAsia" w:ascii="宋体" w:hAnsi="宋体" w:eastAsia="宋体" w:cs="宋体"/>
      <w:color w:val="FF0000"/>
      <w:sz w:val="16"/>
      <w:szCs w:val="16"/>
      <w:u w:val="none"/>
    </w:rPr>
  </w:style>
  <w:style w:type="character" w:customStyle="1" w:styleId="23">
    <w:name w:val="font91"/>
    <w:basedOn w:val="12"/>
    <w:autoRedefine/>
    <w:qFormat/>
    <w:uiPriority w:val="0"/>
    <w:rPr>
      <w:rFonts w:hint="eastAsia" w:ascii="宋体" w:hAnsi="宋体" w:eastAsia="宋体" w:cs="宋体"/>
      <w:color w:val="FF0000"/>
      <w:sz w:val="16"/>
      <w:szCs w:val="16"/>
      <w:u w:val="none"/>
    </w:rPr>
  </w:style>
  <w:style w:type="character" w:customStyle="1" w:styleId="24">
    <w:name w:val="批注文字 Char"/>
    <w:basedOn w:val="12"/>
    <w:link w:val="3"/>
    <w:autoRedefine/>
    <w:qFormat/>
    <w:uiPriority w:val="0"/>
    <w:rPr>
      <w:kern w:val="2"/>
      <w:sz w:val="21"/>
      <w:szCs w:val="22"/>
    </w:rPr>
  </w:style>
  <w:style w:type="character" w:customStyle="1" w:styleId="25">
    <w:name w:val="批注主题 Char"/>
    <w:basedOn w:val="24"/>
    <w:link w:val="8"/>
    <w:autoRedefine/>
    <w:qFormat/>
    <w:uiPriority w:val="0"/>
    <w:rPr>
      <w:b/>
      <w:bCs/>
    </w:rPr>
  </w:style>
  <w:style w:type="character" w:customStyle="1" w:styleId="26">
    <w:name w:val="批注框文本 Char"/>
    <w:basedOn w:val="12"/>
    <w:link w:val="5"/>
    <w:autoRedefine/>
    <w:qFormat/>
    <w:uiPriority w:val="0"/>
    <w:rPr>
      <w:kern w:val="2"/>
      <w:sz w:val="18"/>
      <w:szCs w:val="18"/>
    </w:rPr>
  </w:style>
  <w:style w:type="character" w:customStyle="1" w:styleId="27">
    <w:name w:val="font151"/>
    <w:basedOn w:val="12"/>
    <w:autoRedefine/>
    <w:qFormat/>
    <w:uiPriority w:val="0"/>
    <w:rPr>
      <w:rFonts w:hint="eastAsia" w:ascii="宋体" w:hAnsi="宋体" w:eastAsia="宋体" w:cs="宋体"/>
      <w:b/>
      <w:bCs/>
      <w:color w:val="002060"/>
      <w:sz w:val="22"/>
      <w:szCs w:val="22"/>
      <w:u w:val="none"/>
    </w:rPr>
  </w:style>
  <w:style w:type="character" w:customStyle="1" w:styleId="28">
    <w:name w:val="font01"/>
    <w:basedOn w:val="12"/>
    <w:autoRedefine/>
    <w:qFormat/>
    <w:uiPriority w:val="0"/>
    <w:rPr>
      <w:rFonts w:hint="eastAsia" w:ascii="宋体" w:hAnsi="宋体" w:eastAsia="宋体" w:cs="宋体"/>
      <w:color w:val="000000"/>
      <w:sz w:val="22"/>
      <w:szCs w:val="22"/>
      <w:u w:val="none"/>
    </w:rPr>
  </w:style>
  <w:style w:type="character" w:customStyle="1" w:styleId="29">
    <w:name w:val="font181"/>
    <w:basedOn w:val="12"/>
    <w:autoRedefine/>
    <w:qFormat/>
    <w:uiPriority w:val="0"/>
    <w:rPr>
      <w:rFonts w:hint="eastAsia" w:ascii="宋体" w:hAnsi="宋体" w:eastAsia="宋体" w:cs="宋体"/>
      <w:b/>
      <w:bCs/>
      <w:color w:val="002060"/>
      <w:sz w:val="22"/>
      <w:szCs w:val="22"/>
      <w:u w:val="none"/>
    </w:rPr>
  </w:style>
  <w:style w:type="character" w:customStyle="1" w:styleId="30">
    <w:name w:val="font51"/>
    <w:basedOn w:val="12"/>
    <w:autoRedefine/>
    <w:qFormat/>
    <w:uiPriority w:val="0"/>
    <w:rPr>
      <w:rFonts w:hint="eastAsia" w:ascii="宋体" w:hAnsi="宋体" w:eastAsia="宋体" w:cs="宋体"/>
      <w:color w:val="000000"/>
      <w:sz w:val="18"/>
      <w:szCs w:val="18"/>
      <w:u w:val="none"/>
    </w:rPr>
  </w:style>
  <w:style w:type="character" w:customStyle="1" w:styleId="31">
    <w:name w:val="font13"/>
    <w:basedOn w:val="12"/>
    <w:autoRedefine/>
    <w:qFormat/>
    <w:uiPriority w:val="0"/>
    <w:rPr>
      <w:rFonts w:hint="eastAsia" w:ascii="宋体" w:hAnsi="宋体" w:eastAsia="宋体" w:cs="宋体"/>
      <w:color w:val="000000"/>
      <w:sz w:val="16"/>
      <w:szCs w:val="16"/>
      <w:u w:val="none"/>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font112"/>
    <w:basedOn w:val="12"/>
    <w:autoRedefine/>
    <w:qFormat/>
    <w:uiPriority w:val="0"/>
    <w:rPr>
      <w:rFonts w:ascii="Arial" w:hAnsi="Arial" w:cs="Arial"/>
      <w:color w:val="000000"/>
      <w:sz w:val="18"/>
      <w:szCs w:val="18"/>
      <w:u w:val="none"/>
    </w:rPr>
  </w:style>
  <w:style w:type="character" w:customStyle="1" w:styleId="35">
    <w:name w:val="font121"/>
    <w:basedOn w:val="12"/>
    <w:autoRedefine/>
    <w:qFormat/>
    <w:uiPriority w:val="0"/>
    <w:rPr>
      <w:rFonts w:ascii="微软雅黑" w:hAnsi="微软雅黑" w:eastAsia="微软雅黑" w:cs="微软雅黑"/>
      <w:color w:val="000000"/>
      <w:sz w:val="18"/>
      <w:szCs w:val="18"/>
      <w:u w:val="none"/>
    </w:rPr>
  </w:style>
  <w:style w:type="character" w:customStyle="1" w:styleId="36">
    <w:name w:val="font131"/>
    <w:basedOn w:val="12"/>
    <w:autoRedefine/>
    <w:qFormat/>
    <w:uiPriority w:val="0"/>
    <w:rPr>
      <w:rFonts w:hint="default" w:ascii="Arial" w:hAnsi="Arial" w:cs="Arial"/>
      <w:color w:val="FF0000"/>
      <w:sz w:val="18"/>
      <w:szCs w:val="18"/>
      <w:u w:val="none"/>
    </w:rPr>
  </w:style>
  <w:style w:type="character" w:customStyle="1" w:styleId="37">
    <w:name w:val="font141"/>
    <w:basedOn w:val="12"/>
    <w:autoRedefine/>
    <w:qFormat/>
    <w:uiPriority w:val="0"/>
    <w:rPr>
      <w:rFonts w:hint="eastAsia" w:ascii="宋体" w:hAnsi="宋体" w:eastAsia="宋体" w:cs="宋体"/>
      <w:color w:val="FF0000"/>
      <w:sz w:val="22"/>
      <w:szCs w:val="22"/>
      <w:u w:val="none"/>
    </w:rPr>
  </w:style>
  <w:style w:type="character" w:customStyle="1" w:styleId="38">
    <w:name w:val="font111"/>
    <w:basedOn w:val="12"/>
    <w:autoRedefine/>
    <w:qFormat/>
    <w:uiPriority w:val="0"/>
    <w:rPr>
      <w:rFonts w:ascii="微软雅黑" w:hAnsi="微软雅黑" w:eastAsia="微软雅黑" w:cs="微软雅黑"/>
      <w:color w:val="000000"/>
      <w:sz w:val="18"/>
      <w:szCs w:val="18"/>
      <w:u w:val="none"/>
    </w:rPr>
  </w:style>
  <w:style w:type="character" w:customStyle="1" w:styleId="39">
    <w:name w:val="font132"/>
    <w:basedOn w:val="12"/>
    <w:autoRedefine/>
    <w:qFormat/>
    <w:uiPriority w:val="0"/>
    <w:rPr>
      <w:rFonts w:hint="eastAsia" w:ascii="宋体" w:hAnsi="宋体" w:eastAsia="宋体" w:cs="宋体"/>
      <w:color w:val="FF0000"/>
      <w:sz w:val="22"/>
      <w:szCs w:val="22"/>
      <w:u w:val="none"/>
    </w:rPr>
  </w:style>
  <w:style w:type="character" w:customStyle="1" w:styleId="40">
    <w:name w:val="font212"/>
    <w:basedOn w:val="12"/>
    <w:qFormat/>
    <w:uiPriority w:val="0"/>
    <w:rPr>
      <w:rFonts w:ascii="微软雅黑" w:hAnsi="微软雅黑" w:eastAsia="微软雅黑" w:cs="微软雅黑"/>
      <w:color w:val="000000"/>
      <w:sz w:val="18"/>
      <w:szCs w:val="18"/>
      <w:u w:val="none"/>
    </w:rPr>
  </w:style>
  <w:style w:type="character" w:customStyle="1" w:styleId="41">
    <w:name w:val="font221"/>
    <w:basedOn w:val="12"/>
    <w:qFormat/>
    <w:uiPriority w:val="0"/>
    <w:rPr>
      <w:rFonts w:hint="eastAsia" w:ascii="微软雅黑" w:hAnsi="微软雅黑" w:eastAsia="微软雅黑" w:cs="微软雅黑"/>
      <w:color w:val="000000"/>
      <w:sz w:val="18"/>
      <w:szCs w:val="18"/>
      <w:u w:val="none"/>
    </w:rPr>
  </w:style>
  <w:style w:type="character" w:customStyle="1" w:styleId="42">
    <w:name w:val="font231"/>
    <w:basedOn w:val="12"/>
    <w:qFormat/>
    <w:uiPriority w:val="0"/>
    <w:rPr>
      <w:rFonts w:hint="default" w:ascii="Arial" w:hAnsi="Arial" w:cs="Arial"/>
      <w:color w:val="FF0000"/>
      <w:sz w:val="18"/>
      <w:szCs w:val="18"/>
      <w:u w:val="none"/>
    </w:rPr>
  </w:style>
  <w:style w:type="character" w:customStyle="1" w:styleId="43">
    <w:name w:val="font241"/>
    <w:basedOn w:val="12"/>
    <w:qFormat/>
    <w:uiPriority w:val="0"/>
    <w:rPr>
      <w:rFonts w:hint="eastAsia" w:ascii="宋体" w:hAnsi="宋体" w:eastAsia="宋体" w:cs="宋体"/>
      <w:b/>
      <w:bCs/>
      <w:color w:val="000000"/>
      <w:sz w:val="22"/>
      <w:szCs w:val="22"/>
      <w:u w:val="none"/>
    </w:rPr>
  </w:style>
  <w:style w:type="character" w:customStyle="1" w:styleId="44">
    <w:name w:val="font122"/>
    <w:basedOn w:val="12"/>
    <w:qFormat/>
    <w:uiPriority w:val="0"/>
    <w:rPr>
      <w:rFonts w:hint="eastAsia" w:ascii="宋体" w:hAnsi="宋体" w:eastAsia="宋体" w:cs="宋体"/>
      <w:color w:val="000000"/>
      <w:sz w:val="22"/>
      <w:szCs w:val="22"/>
      <w:u w:val="none"/>
    </w:rPr>
  </w:style>
  <w:style w:type="character" w:customStyle="1" w:styleId="45">
    <w:name w:val="font161"/>
    <w:basedOn w:val="12"/>
    <w:qFormat/>
    <w:uiPriority w:val="0"/>
    <w:rPr>
      <w:rFonts w:hint="eastAsia" w:ascii="宋体" w:hAnsi="宋体" w:eastAsia="宋体" w:cs="宋体"/>
      <w:b/>
      <w:bCs/>
      <w:color w:val="000000"/>
      <w:sz w:val="22"/>
      <w:szCs w:val="22"/>
      <w:u w:val="none"/>
    </w:rPr>
  </w:style>
  <w:style w:type="paragraph" w:customStyle="1" w:styleId="46">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23700</Words>
  <Characters>25268</Characters>
  <Lines>189</Lines>
  <Paragraphs>53</Paragraphs>
  <TotalTime>1</TotalTime>
  <ScaleCrop>false</ScaleCrop>
  <LinksUpToDate>false</LinksUpToDate>
  <CharactersWithSpaces>25447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2024-06-24T07:51:00Z</cp:lastPrinted>
  <dcterms:modified xsi:type="dcterms:W3CDTF">2024-08-27T15:08:04Z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180BE195E5294D80A749D65E73F23A21_13</vt:lpwstr>
  </property>
</Properties>
</file>