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32"/>
          <w:szCs w:val="32"/>
        </w:rPr>
        <w:t>湄洲湾职业技术学院人才培养方案调整审批表</w:t>
      </w:r>
    </w:p>
    <w:p>
      <w:pPr>
        <w:jc w:val="center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202  -202  学年第   学期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38"/>
        <w:gridCol w:w="709"/>
        <w:gridCol w:w="2268"/>
        <w:gridCol w:w="1276"/>
        <w:gridCol w:w="850"/>
        <w:gridCol w:w="709"/>
        <w:gridCol w:w="709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适用年级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/专业</w:t>
            </w: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申请执行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人才培养方案调整内容</w:t>
            </w:r>
          </w:p>
        </w:tc>
        <w:tc>
          <w:tcPr>
            <w:tcW w:w="4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原方案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课程性质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（必修/选修）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开课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学期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学时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调整方案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调整原因</w:t>
            </w:r>
          </w:p>
        </w:tc>
        <w:tc>
          <w:tcPr>
            <w:tcW w:w="713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ind w:firstLine="4140" w:firstLineChars="23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专业主任签字：</w:t>
            </w:r>
          </w:p>
          <w:p>
            <w:pPr>
              <w:ind w:firstLine="5400" w:firstLineChars="3000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系（院）意见</w:t>
            </w:r>
          </w:p>
        </w:tc>
        <w:tc>
          <w:tcPr>
            <w:tcW w:w="7138" w:type="dxa"/>
            <w:gridSpan w:val="7"/>
            <w:noWrap w:val="0"/>
            <w:vAlign w:val="center"/>
          </w:tcPr>
          <w:p>
            <w:pPr>
              <w:ind w:firstLine="3780" w:firstLineChars="21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ind w:firstLine="3780" w:firstLineChars="21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ind w:firstLine="4410" w:firstLineChars="245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主任签字：</w:t>
            </w:r>
          </w:p>
          <w:p>
            <w:pPr>
              <w:ind w:firstLine="4500" w:firstLineChars="25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系（院）公章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教务处意见</w:t>
            </w:r>
          </w:p>
        </w:tc>
        <w:tc>
          <w:tcPr>
            <w:tcW w:w="71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ind w:firstLine="4410" w:firstLineChars="245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处长签字：</w:t>
            </w:r>
          </w:p>
          <w:p>
            <w:pPr>
              <w:ind w:firstLine="4500" w:firstLineChars="25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部门公章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学院审批意见</w:t>
            </w:r>
          </w:p>
        </w:tc>
        <w:tc>
          <w:tcPr>
            <w:tcW w:w="71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  <w:p>
            <w:pPr>
              <w:ind w:firstLine="3780" w:firstLineChars="21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教学指导委员会主任（签章）：</w:t>
            </w:r>
          </w:p>
          <w:p>
            <w:pPr>
              <w:ind w:firstLine="4500" w:firstLineChars="2500"/>
              <w:jc w:val="lef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部门公章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mY3MTRjNjdlMTA3YjQxM2QzNjFlNTA0MjA1MzcifQ=="/>
  </w:docVars>
  <w:rsids>
    <w:rsidRoot w:val="1A61695F"/>
    <w:rsid w:val="1A61695F"/>
    <w:rsid w:val="1D393B08"/>
    <w:rsid w:val="3C5A2A7A"/>
    <w:rsid w:val="7E8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191</Characters>
  <Lines>0</Lines>
  <Paragraphs>0</Paragraphs>
  <TotalTime>4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2023-04-23T02:21:00Z</dcterms:created>
  <dc:creator>relax</dc:creator>
  <cp:lastModifiedBy>relax</cp:lastModifiedBy>
  <cp:lastPrinted>2023-05-22T02:47:53Z</cp:lastPrinted>
  <dcterms:modified xsi:type="dcterms:W3CDTF">2023-05-22T03:59:58Z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4154962026254EDA968FB849CD50728B_13</vt:lpwstr>
  </property>
</Properties>
</file>