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“网龙杯”2019年福建省职业院校教师教学能力比赛获奖名单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3" w:firstLineChars="200"/>
        <w:jc w:val="both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中等职业教育组（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212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一等奖（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42件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）</w:t>
      </w:r>
    </w:p>
    <w:tbl>
      <w:tblPr>
        <w:tblStyle w:val="4"/>
        <w:tblpPr w:leftFromText="180" w:rightFromText="180" w:vertAnchor="text" w:horzAnchor="page" w:tblpX="1556" w:tblpY="489"/>
        <w:tblOverlap w:val="never"/>
        <w:tblW w:w="93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887"/>
        <w:gridCol w:w="2264"/>
        <w:gridCol w:w="3204"/>
        <w:gridCol w:w="24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Header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序号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代表队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所在院校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参赛作品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参赛教师/教学团队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优化家用无线网络配置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姚远、黄国云、苏丽云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气体保护焊连续焊焊接（基本操作）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张俊彦、王明、刘亮亮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方向控制回路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陈美婷、王虞锦、蔡文镇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三点法设定工件坐标系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邱芳、蔡前晶、张青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福建经济学校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和谐之美——营造和谐的人际关系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胡智华、吴琳、戴健斌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福建经济学校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图层蒙版的使用—制作5G宣传海报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李晨、张平、倪政福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福建经济学校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一路芳华，怡浓感恩——酒店礼仪花束的设计与制作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吴丹萍、何平、张拓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福建商贸学校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注意之旅_有你有我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张婷婷、陈丽娜、许金生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福建商贸学校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鉴文体赏意象，提审美促营销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林琰、念鹏程、张玲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指数函数及其图像与性质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黄小雅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函数的单调性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陈素影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眉毛的塑造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朱婷婷、郑德煌、王凯旋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奔跑吧，小黄人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赵婕妤、吴娜娜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汽车闪光器电路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王茜茜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菊花酥的成型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宋红辉、张鑫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福州环境保护中专学校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十进制数与二进制数的相互转换----运用“射击气球法”巧解数制转换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许继平、柳娜、许涓琦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福州环境保护中专学校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小乌龟旅行记——弹唱应用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翁少芳、付志荣、施大闽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闽清职业中专学校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中国民歌之山歌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毛优婷、赖洁星、钱敏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闽清职业中专学校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贝塞尔工具在Logo设计中的应用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黄燕、王锦、马昭向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福清龙华职业中专学校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青玉案·元夕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陈小华、魏达维、谢艳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福清卫生学校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肌动时刻——颈背部肌肉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陈云燕、林敏娜、佘雪花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福州建筑工程职业中专学校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框架梁端节点构造详图识读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陈希、杨红武、赵崇晖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福州商贸职业中专学校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入库堆码方式选择及方案设计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陈倩、蒋舒凡、林凯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集美工业学校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羽毛球正手击高远球技术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陈桢楷、周婷婷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厦门信息学校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美丽中国共建共享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许瑾瑜、庄晨曦、廖怀东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漳州财贸学校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新媒体新未来——电商短视频营销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葛欣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漳州财贸学校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高铁乘务普通话之平翘舌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蔡婉青、林文玲、方祝英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漳州第一职业中专学校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Serving Customers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连小铃、黄誗俐、黄达莎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漳州第一职业中专学校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常见复拍子的强弱规律及指挥法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陈小希、张子宁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漳州第二职业中专学校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重走古城路，新品古城韵——旅行社产品开发设计之OTA实演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许欣、章艳艳、黄丽燕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晋江市晋兴职业中专学校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雨巷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庄瑞霞、黄炳忠、陈碧羡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晋江市晋兴职业中专学校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盘点作业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钟卫敏、龚丹宜、李丝玲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晋江市晋兴职业中专学校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立方体的透视规律——剖析成角透视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宫健迅、陈晓玫、郭敏华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晋江华侨职业中专学校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羽毛球正手击高远球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徐本根、郭允霞、郑明山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晋江市安海职业中专学校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小卧室空间调整与优化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许小茴、郑金土、柯丹妮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打开摄影之门-光圈、快门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张丹、霍威威、王勇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泉州华侨职业中专学校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微信裂变涨粉海报文案编创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叶炎珠、张妮妮、易耀苹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三明工贸学校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how can I get to the museum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吴练萍、蔡宣、冯贵怀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智能家居Zigbee传感系统的安装与调试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林万芳、李光、林进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龙岩卫生学校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特殊饮食的护理——置胃管技术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黄蕊、范楚丹、周清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长汀职业中专学校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千变万化古顶之美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陈鸿雁、邓昕妍、邓文洁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福安职业技术学校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室内人像摄影布光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龚清华、陈强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3" w:firstLineChars="200"/>
        <w:jc w:val="both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/>
        <w:jc w:val="both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二等奖（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64件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）</w:t>
      </w:r>
    </w:p>
    <w:tbl>
      <w:tblPr>
        <w:tblStyle w:val="4"/>
        <w:tblpPr w:leftFromText="180" w:rightFromText="180" w:vertAnchor="text" w:horzAnchor="page" w:tblpX="1617" w:tblpY="492"/>
        <w:tblOverlap w:val="never"/>
        <w:tblW w:w="93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771"/>
        <w:gridCol w:w="2182"/>
        <w:gridCol w:w="3334"/>
        <w:gridCol w:w="2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Header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序号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代表队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所在院校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参赛作品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参赛教师/教学团队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正义，看得见——崇尚程序正义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傅巧君、林超、李佳霖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原地双手胸前传接球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郑晓晶、刘会演、黄晶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说明文特征写作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董晓幸、苏靖、卢珊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福建经贸学校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“势随声动”——声势与学前儿童歌曲表现力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艾杏珍、赵丽云、潘艺虹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福建经贸学校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智慧服务之私人服装色彩定制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张淑艳、林兆昌、康存杰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福建商贸学校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仓库结构与布局设计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王慧明、林燕、张冰菁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福建商贸学校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清新山水，玩转福建——福建概况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洪出山、严小林、鄢振怡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福建第二轻工业学校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三相异步电动机正反转电路安装与调试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陈达燊、许芹、吴杏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福建经济学校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信息安全随身带--项目三：文件服务器的使用  任务2：NTFS权限设置  子任务5：NTFS加密和解密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陈扬光、邓萍、曾瑾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福建三明林业学校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科学探究：力的合成与分解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王会倩、钱龙花、曹登灵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福建省邮电学校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电源故障排除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阮彬、林嵩凯、李铃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舌尖的艺术——翘舌音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李雪、王月晓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做情绪的主人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王小玲、陈倩倩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Can I take your order？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贾斯棋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机缝基础制作工艺——抱枕拼缝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王艳操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大肚甜心—泡芙的制作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王诗涵、吴薇薇、林文芳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福州文教职业中专学校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掌握技巧，展开联想——写作有效的广告词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林宝如、张静、吕沛沛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福州文教职业中专学校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教玩具手套偶的设计——森林大剧院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赵楠、陈云萍、黎卫英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福州文教职业中专学校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结构游戏搭搭乐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兰玲、刘永萍、林秀萍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福清龙华职业中专学校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磁性温控器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史丽群、陈朝利、杨清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福清龙华职业中专学校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冷却系统大小循环的交通信号灯——节温器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王冬雪、庄豪茂、张云飞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福州机电工程职业技术学校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结型场效应管的检测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吴杭、叶帆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福州机电工程职业技术学校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通道抠图制作唯美写真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高传勇、杨宏志、林梅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福清卫生学校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血压测量技术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林淑芳、杨淑玲、俞凡琦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福州旅游职业中专学校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幼儿牙齿的秘密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王青莲、严竹曦、邵航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福州商贸职业中专学校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五瓣花技法及应用---中式婚礼美甲设计（一）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张萍儿、林新宇、郑元芳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集美工业学校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制定发展措施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郑明敏、王晓丽、陈亮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集美工业学校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智能避障小车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柴源、陈晓君、吴锦欢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厦门工商旅游学校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人物动作描写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杜一驰、骆红森、陈群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厦门市海沧区职业中专学校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有氧健身操队形编排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孟兰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厦门信息学校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列车运行四部曲之调度员办理列车出库作业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莫荥、钟明强、洪海山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漳州第一职业中专学校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企业管理职能的巧妙运用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郑莉莉、刘荣强、陈桂芬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漳州第一职业中专学校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进排气系统构造与检修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黄育明、陈瑞生、余佩芳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龙海职业技术学校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饮料中苯甲酸钠的测定（紫外分光光度法）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郑月娜、阮育芳、曾伟华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漳州第二职业中专学校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库存现金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黄燕红、吴玲菊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泉州华侨职业中专学校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蹲踞式起跑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蔡秋明、李桥英、许舟鸿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泉州华侨职业中专学校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神奇小助手-IF函数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杨芳、杨丽钦、张晓华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泉州华侨职业中专学校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旅游途中大巴火灾事故的处理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张晓旋、张丽、吴泉艺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晋江华侨职业中专学校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玩转传票算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洪燕珊、陈晓东、王思荣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晋江华侨职业中专学校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气缸盖变形的检修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刘小伟、李华泽、黄文生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南安职业中专学校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销售促进方式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林勇新、薛志兴、林晓丹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南安职业中专学校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骨骼动画之游泳的小青柠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黄华明、黄文波、黄文辉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惠安职业中专学校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服饰纹样的提取与应用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李燕玲、任玲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晋江市安海职业中专学校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普通年金现值的计算与应用——实惠车贷指南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王雅妮、谢迪、张金兰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晋江市晋兴职业中专学校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承上启下——钢混楼梯的奥秘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余思源、严雅玲、廖珊珊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三明工贸学校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公益动画制作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马建萍、安益良、林涵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三明市高级技工学校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汽车销售流程之产品介绍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许燕婷、赵薇、王瀚民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三明市农业学校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中餐宴会摆台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陈晨炜、郑素华、杨舒芳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永安职业中专学校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电磁感应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伍功荣、陈琼婴、曾小锋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草原牧歌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梁帆、黄明娥、傅仲红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外脚手架搭设任务四——剪刀撑搭设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郭玉旦、李杰、陈双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莆田卫生学校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Making appointments with doctors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吴秀源、李朝萍、徐微婕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莆田职业技术学校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幼儿园语言教育活动设计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林素青、陈晓红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上杭职业中专学校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从《林黛玉进贾府》学口语交际艺术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林秀英、黄才凤、林春桂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上杭职业中专学校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钢筋工程质量检验标准及评定方法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刘锋、李珍、黄浩钧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上杭职业中专学校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建筑平面图的识图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王弘宇、李致鹏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长汀职业中专学校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让情绪high起来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梁水莲、兰业腾、赖世文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长汀职业中专学校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Ｗhere is the park, please?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严小爱、范家财、曹世雄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长汀职业中专学校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全剖视图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吴佳斐、汪英、彭玉红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龙岩华侨职业中专学校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中国民族器乐曲——金蛇狂舞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陈晓鸣、魏远胜、戴冬萍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龙岩市农业学校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演示文稿软件应用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谢芳、戴弘姣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福安职业技术学校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导入技能巧运用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郑林靓、王宝珍、曾柳娟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宁德技师学院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CAXA数控车自动编程-轴类零件粗车加工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李正泽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屏南职业中专学校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Unit1 What’s your hobby？---Listening and Speaking Part A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林春燕、毛海燕、郭飞雪</w:t>
            </w:r>
          </w:p>
        </w:tc>
      </w:tr>
    </w:tbl>
    <w:p>
      <w:pP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三等奖（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106件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）</w:t>
      </w:r>
    </w:p>
    <w:tbl>
      <w:tblPr>
        <w:tblStyle w:val="4"/>
        <w:tblpPr w:leftFromText="180" w:rightFromText="180" w:vertAnchor="text" w:horzAnchor="page" w:tblpX="1662" w:tblpY="1156"/>
        <w:tblOverlap w:val="never"/>
        <w:tblW w:w="93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751"/>
        <w:gridCol w:w="2190"/>
        <w:gridCol w:w="3360"/>
        <w:gridCol w:w="2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Header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序号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代表队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所在院校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参赛作品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参赛教师/教学团队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Introduce a friend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薛隽钦、郭科文、张满宇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兵戎相见VS另立山头——网络目标市场定位策略的选择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刘曼、李丽、邓娟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预应力混凝土的基本概念和施加预应力的方法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吴春龙、汤彬芳、王丽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前台排房艺术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严梅娴、黄芬、王鑫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福建商贸学校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一个故事，一座城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王晨、陈香容、邓佳丁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福建商贸学校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用word实现创意排版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郑琦、芮晓艳、叶智梅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福建商贸学校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给宝石一个“身份证明”—宝石鉴定书的填写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张学军、陈莎、林淼昕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福建第二轻工业学校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小米趣跑-----中长跑教学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陈文坤、高翔、陈传富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福建第二轻工业学校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服装形式美法则——节奏美的设计与应用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叶多多、张丽钦、桑建华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福建工业学校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做情绪的主人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汤苏艳、田甜、张孔铭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福建工业学校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卧式车床控制线路的检测与维修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陈舒琳、朱先威、邹兴宇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福建建筑学校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解开人生的矛盾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李吓琴、黄晓丽、郭玲芳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福建经济学校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用样本的频率分布估计总体——寻找样本数据的奥秘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张莹钦、林烨、林武杰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福建经贸学校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生活中的数学——函数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王丹、林彦馨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福建三明林业学校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财经事务文书--制定活动策划方案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罗玉萍、刘磊、苏秀娟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排球正面双手垫球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陈建燎、危松柏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一曲英雄颂，千载书生情——《念奴娇·赤壁怀古》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陈锦吓、肖慧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无现实·不虚拟——HTC vive应用开发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霍莉桦、陈明光、何钦超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有一种安全叫做汽车防抱死系统（ABS)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刘鹏帅、严丽、张晟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葫芦车削加工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福州机电工程职业技术学校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求职简历的制作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肖贵军、刘丹、赵加华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福州机电工程职业技术学校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DIY智能家居-烟雾报警系统安装与调试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施璇、林超、陈爱萍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福州旅游职业中专学校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踝关节扭伤（急性闭合性软组织损伤）的紧急处理——RICE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董元元、阳果、郑绵兵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福州旅游职业中专学校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“守、破、离”——工艺品彩绘配色设计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郭元妤、曹慧、章畅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罗源县高级职业中学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分压式偏置放大电路静态工作点的检测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吴爱玲、胡福康、姜雯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罗源县高级职业中学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印象山哈——畲族采风设计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黄冰蕾、黄敏、方月鑫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福清龙华职业中专学校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美食魔膳----魔芋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黄甘叶、齐路颖、曹阳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福州财政金融职业中专学校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Unit7 Introducing Products PartA Fashion Styles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郭星宇、陈心屹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福州建筑工程职业中专学校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客厅照明设计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陈航、顾嘉静、方靖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福州经济技术开发区职业中专学校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色彩明度关系——色彩的明度变化在广告设计中的应用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曾春丽、叶新美、林洁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福州文教职业中专学校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创意不NG，I am possible 通关秘籍——运用科学思维提高创新能力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杨倩、蔡冠蓉、庄帆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连江职业中专学校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Unit 7 So much to do before we travel!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王丽可、郑桂贞、周守田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厦门信息学校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Unit 7  So much to do before we travel!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郭珊珊、吴方夏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厦门信息学校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平面与平面所成的角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林海琦、陈雅玲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厦门信息学校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幼儿牙齿卫生保健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洪娇蓉、庄铭星、王蜜宫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厦门工商旅游学校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适应经济全球化增强开放意识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林瑾泓、王秋军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厦门工商旅游学校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汽车普通齿轮差速器——工作原理探究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李智、谢雅玫、罗志强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厦门市海沧区职业中专学校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表里如一，单行千里-----报关单填制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李青、万舒、陈金华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厦门市海沧区职业中专学校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汽车制动总泵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郑丁伟、刘贤童、郭帅飞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集美工业学校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动力电池拆总成拆装与检测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王卉林、杨勇、柯海南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漳州第二职业中专学校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Unit 10 Happy New Year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林秀琼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漳州第二职业中专学校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垃圾可变宝，分类更环保——公益海报设计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林兰萍、严小云、黄永安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漳州第二职业中专学校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凹凸有“纸”——半立体构成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柯丽丽、杨琼、王方昉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漳州第一职业中专学校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圆的标准方程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连苹、马翠、许小兰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漳州第一职业中专学校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合理膳食，远离肥胖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黄娟、李晓梅、黄晋容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漳州第一职业中专学校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榫卯结构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王欣欣、曹晓东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漳州工业学校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林黛玉进贾府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吴秀艺、许毅超、游芳莲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漳州工业学校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活塞连杆组故障的诊断与分析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刘逸舒、郑立方、纪霖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龙海职业技术学校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双曲柄机构在立体停车装置中的设计与制作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陈秀萍、郑惠娜、戴腾勇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漳州财贸学校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利润形成业务的核算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吕方、沈燕妹、苏娴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做情绪的主人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施雅辉、余艳琴、张瑞金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中国民族器乐曲《姑苏行》赏析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潘丛峰、李凉凉、吴惠芳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记账凭证核算程序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洪美娟、陈珊娜、洪小亮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女衬衫结构设计-胸省处理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林淑芳、施汉禁、张伟华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晋江市晋兴职业中专学校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A travel plan for an amazing place-the Netherlands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黄俊莲、邓志成、苏一希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晋江市晋兴职业中专学校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创意吐司产品制作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蔡良根、李丹丹、郭步春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南安职业中专学校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认识铰链四杆机构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尤华平、黄觉红、李桂阳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南安职业中专学校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花色拼盘设计——基于自主开发的素材库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黄瑜蓉、吴啊丽、黄文荣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泉州华侨职业中专学校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网购中的不正当竞争行为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王丹红、薛毅、吴少雄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泉州华侨职业中专学校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游目骋怀——《我的空中楼阁》之旅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倪晨艳、林烈、陈丽琴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安溪华侨职业中专学校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阿司匹林的质量分析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谢美育、唐婷婷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德化职业技术学校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幼儿园科学发现室的创设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林小青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惠安开成职业中专学校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我饰中国风——现代家居中式风格元素的应用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郭晓滨、陈剑彬、陈燕萍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晋江华侨职业中专学校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网页Banner常用配色方案的应用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吴婉玲、陈婷治、陈玉黎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晋江市安海职业中专学校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雨霖铃赏析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吴小琴、吴德生、杨硕南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泉州市工商旅游职业中专学校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学前儿童注意的培养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张龙辉、王海荣、王鹏飞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永春职业中专学校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人靠衣装美靠靓装——互补色服装色彩搭配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林秀玲、陈常智、叶锦建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三明市农业学校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原子结构——探究原子构成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解军、章文坛、兰新荣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三明市农业学校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实战演练-校园运动会宣传单制作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陈溦、李捷彬、林烨龙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三明市农业学校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加工多轮廓类零件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王国斌、邓刘生、卢招雄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三明市农业学校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幼儿歌曲《小娃娃跌倒了》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童妙、熊丽丹、杨芳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三明工贸学校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爱岗敬业立足岗位成才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夏小兰、李晓亮、严红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三明工贸学校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指数函数及其图像与性质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肖青华、魏源荣、魏祥增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三明工贸学校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记忆的探索之旅——记忆过程的分析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黄晓玲、黄嘉林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永安职业中专学校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辉煌的古代工程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廖理宁、刘玉慈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永安职业中专学校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林洪昌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PPT动画设置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余明珍、陈秀萍、余宋林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足球教学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李金娟、陈高容、杨建辉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良好道德促进家庭幸福和人生发展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蔡颖颖、黄清霞、何初贞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穿越时空与柳永对话——《雨霖铃》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杨帆、郑珊、阮雨婷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等比数列的应用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彭幸颖、黄晓鹏、欧萍萍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视频营销--短视频制作（下）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吴丽娟、郭超涵、翁珊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曲柄连杆机构的拆装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邱智杰、吴继宗、林雪娟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包装物的核算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温荔红、辛婉熙、黄铮莹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女衬衫泡泡袖结构制图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陈美德、许明敏、唐丽红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莆田海峡职业中专学校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店铺转化-页面优化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吴丽丽、薛智伟、林冬梅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莆田华侨职业中专学校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错账更正方法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周群芳、陈金文、黄璜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龙岩华侨职业中专学校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深孔加工G83指令的应用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牛慧、王斌红、刘连昌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龙岩华侨职业中专学校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喷涂运枪方法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李祖华、关荔文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上杭职业中专学校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让你的PPT活起来——古诗春晓动画设置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林月红、黄宜鑫、黄梅英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上杭职业中专学校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导体切割磁感线的电磁感应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吴维辉、林庆鑫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龙岩市农业学校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动物外科手术－缝合技术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黄秋宇、陈生龙、张苏强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漳平职业中专学校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维护宪法尊严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许榕、李丽贞、黄新茂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长汀职业中专学校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电容滤波电路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魏绍华、吴金贵、杨文生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福安职业技术学校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单相桥式整流电路的制作与检修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张劲钧、杨世忠、林菁菁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福安职业技术学校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引用单元格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池晓岚、阮杰林、黄翀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福鼎职业中专学校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宽带路由接入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颜秀杰、林勇、刘新田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福鼎职业中专学校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导入技能——开启幼儿园教育活动的金钥匙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陈爱清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宁德技师学院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外轮廓零件加工技能训练—刀具半径补偿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阮诗杨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宁德技师学院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奥尔夫音乐教育的理论与实践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彭石宁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I like playing badminton.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林峰、马跃武、唐韩峰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两点透视建筑手绘的表现技法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江芸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福建宁德财经学校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贵妃醉看唐时月---梅兰芳舞台艺术欣赏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钱蔚、李彩琴、江军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屏南职业中专学校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点的投影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包文馨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柘荣职业技术学校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做好由“学校人”到“职业人”的角色转换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陶留妃、吴彬彬、陆承景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周宁职业中专学校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目标市场策略选择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陈清苹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3" w:firstLineChars="200"/>
        <w:jc w:val="both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/>
        <w:jc w:val="both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二、高等职业教育组（156件）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3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一等奖（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30件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）</w:t>
      </w:r>
    </w:p>
    <w:tbl>
      <w:tblPr>
        <w:tblStyle w:val="4"/>
        <w:tblpPr w:leftFromText="180" w:rightFromText="180" w:vertAnchor="text" w:horzAnchor="page" w:tblpX="1467" w:tblpY="492"/>
        <w:tblOverlap w:val="never"/>
        <w:tblW w:w="93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2911"/>
        <w:gridCol w:w="3435"/>
        <w:gridCol w:w="2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Header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序号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所在院校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参赛作品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参赛教师/教学团队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产生创业想法，奏响创业乐章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杨颖、董钦、曹瑛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城市轨道交通车辆电客车正线出勤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陈燕、林昊、郭祥东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福天福地趣导游——福州三坊七巷导览线路设计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李加、杨星辰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辅助生产费用交互分配法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连宏玉、张祥艳、吴霖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巧克力产品包装设计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商春玲、陈栋桦、陈瑶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良言暖三冬——职场英语沟通技能get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王舒妤、郑莹、陈瑞娟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爱车“降降火”—汽车发动机冷却系统检修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叶陈勇、汤高攀、倪红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捍卫健康生命线——饮用水中亚硝酸盐含量的测定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张雅琼、吴树铮、林莹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汽车服务流程之店面接待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潘丽娜、田朝辉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闽江师范高等专科学校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迎八方客，悦四海宾——酒店英文广告个性化撰写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程妍、黄凌云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闽江师范高等专科学校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暖心服务，助人自助——社区心理服务的接案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翁洁、余晶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闽江师范高等专科学校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幼儿表演游戏的观察与指导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华洁琼、陈闽光、任秋燕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Health: Goodbye, "phubbers" 健康之“再见，低头族”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林洪杉、宋枫、卢丛珊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14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胃液及其作用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林玉琼、许颖、张静雯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福建信息职业技术学院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记里鼓车——解开定轴轮系传动的秘密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田海疆、柳剑、段红萍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16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福建信息职业技术学院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构建信息化生态课堂——以网络基础知识模块为例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张尚韬、詹可强、张晓敏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17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三明医学科技职业学院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织彩幻色一一色纱与组织的配合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阙佛兰、张琳芳、朱祎俊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18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三明医学科技职业学院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走进你的小心肝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黄莉、马荣、王芳兵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19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漳州卫生职业学院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幸福都是奋斗出来的——新时代青年的人生之问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吴菲琼、陈艺芬、万珺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漳州卫生职业学院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老年人优质居住环境的创设及高龄者日常生活体验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黄臻颖、洪梅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21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福建林业职业技术学院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园艺嫁接技术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袁玉虹、李利君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22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福建宁德职业技术学院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新媒体品牌文案的写作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陈睿颖、陈佳映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23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福建生物工程职业技术学院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“肩峰上的摇摆”——摆动类手法综合运用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李明、李兰丽、蓝秀芦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24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福建水利电力职业技术学院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框架梁钢筋工程施工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谢玲玲、林新闽、林丹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25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黎明职业大学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我想玩乐高——ABS树脂的注射成型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汪扬涛、王晖、曾安蓉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26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创新方法之和田十二法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杨扬、傅婷婷、岳金健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27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泉州轻工职业学院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零担运输降本增效“无影手”----公路车辆配载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李艳珍、苏玉娜、叶雅雅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28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泉州幼儿师范高等专科学校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童心吟唱话童年——儿歌的朗诵技巧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董书研、刘国栋、杨静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29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厦门海洋职业技术学院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人物角色设计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陈思、黄文锋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30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漳州理工职业学院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图形创意与联想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邱雨靖、沈群、朱阁凤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3" w:firstLineChars="200"/>
        <w:textAlignment w:val="auto"/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二等奖（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48件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）</w:t>
      </w:r>
    </w:p>
    <w:tbl>
      <w:tblPr>
        <w:tblStyle w:val="4"/>
        <w:tblpPr w:leftFromText="180" w:rightFromText="180" w:vertAnchor="text" w:horzAnchor="page" w:tblpX="1512" w:tblpY="487"/>
        <w:tblOverlap w:val="never"/>
        <w:tblW w:w="94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2940"/>
        <w:gridCol w:w="3420"/>
        <w:gridCol w:w="25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Header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序号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所在院校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参赛作品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参赛教师/教学团队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福建林业职业技术学院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汽车起动机的检测与维修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曾明海、林德颖、傅祖发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福建林业职业技术学院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定制家具设计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陈燕、张李平、张新民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福建林业职业技术学院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安居乐业的保障——能经受考验的混凝土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郭妍、彭忠伟、黄晓銮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福建林业职业技术学院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工业机器人直线运动指令的编程、调试与应用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张良英、华建祥、陈庆红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福建林业职业技术学院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原始凭证的填制与审核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姚祎、高蓉、王冰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三指乾坤话脉诊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林丹丹、张蕴、王钦敏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雕刻腹肌——腹肌解剖及锻炼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袁婕、叶榕、修丽莉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群参荟萃，求真辨异——贵重参类的快速鉴别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林玲、何舒澜、陈钰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静脉注射法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吴婷婷、龚海蓉、王宪宁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绿色满园——建设美丽中国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洪凌艳、刘丽萍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定积分的概念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闫建瑞、吴丽娇、沈焰焰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风险分级管控一目了然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杨玲玲、潘瑜、许贵贤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福建农业职业技术学院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势在BIM行-屋顶构造与识图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姜洋、陈竞楠、杨祁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福建农业职业技术学院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承前启后，继往开来——坦克大战游戏中的继承关系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张洁、林金莲、陈云芳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福建农业职业技术学院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匠心造园-庭院景观总体构思与布局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高碧兰、林燕芳、刘东兰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福建信息职业技术学院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扣件式模板支撑架搭设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陈琦、李月莲、张敏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福建信息职业技术学院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门铃响叮咚——基于555的叮咚门铃设计与制作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朱萍、陈开洪、汤婕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福建信息职业技术学院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“元”气满满动起来——物料翻转装置的设计与装调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林少玲、吴燕峰、卓书芳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马克思主义中国化的科学内涵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方学勤、王碧宝、叶惠恋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Gifts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卢丹晖、欧伟鹏、赖艺芸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蹭热点创意标题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林阿娟、柯真、姜兰花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福建电力职业技术学院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守法之道——法治思维你我他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唐淑缓、林丽春、郑建南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福建电力职业技术学院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自动化生产线安装与调试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伊艺琼、黄庆专、吴育钊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福建宁德职业技术学院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扬帆起航，海丝之旅——旅游产品借势营销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刘月红、刘玲华、张敏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福建宁德职业技术学院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小学数学教学目标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柳琳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福建生物工程职业技术学院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遏制白色瘟疫、共享健康生活——社区肺结核的预防与护理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严培晶、曾守群、陈景玲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福建生物工程职业技术学院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甜蜜的“杀手”—糖尿病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童文琴、朱莹、杨珺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交通灯的PLC控制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蔡碧贞、陈相德、林宗炮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模具推出机构设计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易宗超、林峰、蔡七林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配送拣选方式的选择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林露华、徐建、郭力菠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律动中国心--心脏听诊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陈雅香、陈丽平、方芳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闽西职业技术学院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振成楼导游讲解—走进振成楼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黄宇方、陈樱、李文芳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闽西职业技术学院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食品车间布局的设计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林瑜、王强毅、邱飙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泉州医学高等专科学校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有朋自远方来，不亦乐乎——穿越时空的邀约Invitation Letter(邀请函)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朱璇璇、李宏林、黄静雯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泉州医学高等专科学校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肌内注射法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吴嫩萍、纪小凤、陈细曲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厦门海洋职业技术学院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爱国情强国梦——爱国主义及其时代要求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李东、胡啸尘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厦门海洋职业技术学院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扣板模具设计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高贾顺、郑茂江、杨智玲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福建水利电力职业技术学院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电气倒闸操作安全技术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吴光强、杨雪珍、许培德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福建体育职业技术学院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创业机会识别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林有德、夏鹏、张贤亮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福建幼儿师范高等专科学校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为喜憨儿开启智慧之门——智障儿童的康复教育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谢冰清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福州软件职业技术学院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制作企业宣传演示文稿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杨颖颖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黎明职业大学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网络模块的端接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施凤鸣、黄美璇、林明儒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泉州纺织服装职业学院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服装廓型设计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黄冬景、张敏、韩静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泉州工艺美术职业学院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厨房设计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林春兰、郑若欣、陈春贵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泉州华光职业学院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金钱有术—产品成本核算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陈俊瑜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三明医学科技职业学院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肌内注射法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赖明霞、廖丽平、王培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漳州城市职业学院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租船订舱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谢惠茹、王晓敏、陈春敏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漳州科技职业学院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会计科目是怎样炼成的？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林贤元、张虹、刘玲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/>
        <w:textAlignment w:val="auto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3" w:firstLineChars="200"/>
        <w:textAlignment w:val="auto"/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三等奖（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78件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）</w:t>
      </w:r>
    </w:p>
    <w:tbl>
      <w:tblPr>
        <w:tblStyle w:val="4"/>
        <w:tblpPr w:leftFromText="180" w:rightFromText="180" w:vertAnchor="text" w:horzAnchor="page" w:tblpX="1482" w:tblpY="504"/>
        <w:tblOverlap w:val="never"/>
        <w:tblW w:w="92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3045"/>
        <w:gridCol w:w="3105"/>
        <w:gridCol w:w="25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Header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序号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所在院校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参赛作品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2"/>
                <w:szCs w:val="24"/>
                <w:lang w:val="en-US" w:eastAsia="zh-CN"/>
              </w:rPr>
              <w:t>参赛教师/教学团队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动力电池继电器开闭状态检测与高压回路绝缘检测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蔡伟明、杨坤全、黄展华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霓虹灯的设计与制作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郑慧珍、王宾、欧庆荣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“校企共建信息化课堂，共育区域农村电商人才”---网店农特产品拍摄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李建元、郑明明、谢鑫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营销策划书结构的认知与应用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姚俊、陈智群、周君珲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知己知彼，百战不殆——酒店市场调研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廉晓利、张清影、王平凡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探寻中国传统装饰图案之美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企业劳动合同的订立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翁惠玲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乳制品加工机械设备·板式换热器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吴雅萍、张丽红、余奇飞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戴着镣铐跳舞－－公务文书写作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邱晶晶、刘昉昉、金秋蓉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地形图的认识与使用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梁昭阳、张思慧、李云辉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坦克大战游戏设计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王霞、李文明、潘燕燕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电控液力自动变速器机械系统检修之变速原理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陈燕、朱剑宝、黄知秋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盘式汽车制动器检修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许炳照、黄林火、杜盼成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厦门华天涉外职业技术学院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玩转会计分录—销售业务的账务处理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吴思丹、陈银莲、伍国惠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厦门华天涉外职业技术学院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促销组合与消费者行为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乔雪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厦门华天涉外职业技术学院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鸡尾酒调制模块——摇和法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刘德洁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厦门华天涉外职业技术学院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设计素描之替代同构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陈淑娟、蔡加三、郑娟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漳州科技职业学院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局域网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黄阿新、杨爱华、陈俊惠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19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漳州科技职业学院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通用水泥的技术要求与标准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叶琪敏、何振晖、陈慧芳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漳州科技职业学院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产品的生命历程---产品生命周期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蔡志君、张艺琼、王毅强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漳州科技职业学院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油脂酸价的测定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陈美链、李园园、叶丹榕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漳州理工职业学院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人生与人生观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林桂泽、孙燕虹、郑竹艺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漳州理工职业学院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中国传统服饰文化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陈明敏、孙锋锋、林凤玲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漳州理工职业学院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选择结构程序设计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胡嫣然、朱育林、杨晓丹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漳州理工职业学院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设计市场调查问卷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蔡娜娟、陈立群、朱秀玉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漳州卫生职业学院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英文处方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郭鸣鹃、郑丽红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漳州卫生职业学院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细菌涂片的制作及革兰染色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黄荔丰、徐婧君、王元亨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漳州卫生职业学院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阿司匹林肠溶片的含量测定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蔡艺敏、杨毅、王二丽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漳州卫生职业学院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血糖检测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郭月丽、林美娜、徐文鑫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福建农业职业技术学院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弘扬中国精神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连淑娇、周建姿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福建农业职业技术学院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石膏的特性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温玉财、谢敏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福建农业职业技术学院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孕妇营养与配餐设计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福建生物工程职业技术学院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速算高手——使用Excel公式和函数计算数据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黄文乐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福建生物工程职业技术学院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详解高压蒸汽灭菌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魏瑜、柯轶、王娜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福建生物工程职业技术学院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药品分类管理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林庆云、刘晓霞、游述华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福建水利电力职业技术学院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漫谈恋与爱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林丽妹、林耀华、杨奇靖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福建水利电力职业技术学院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建筑施工图识读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廖素娟、祝磊、颜志敏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福建水利电力职业技术学院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地图可视化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罗火钱、刘华斌、蔡珍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39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黎明职业大学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行使法律权利的界限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毕惠琴、武亚珍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黎明职业大学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瑜伽冥想之心如止水——基于MT-SportsT2系统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迟善娇、李秀娟、蔡荣鑫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黎明职业大学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出口商品报价表制作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余敏、余凤英、刘柳锋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闽江师范高等专科学校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ArrayList集合的使用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兰妥、朱振宇、杨瑞请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闽江师范高等专科学校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探究基尔霍夫定律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林碧琴、叶显锋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闽江师范高等专科学校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“一花一世界”——材料与化学的微观秘密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林媛、孙昕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闽西职业技术学院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常见双跑楼梯的画法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何煊强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闽西职业技术学院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室内色彩设计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吴海燕、倪蕾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闽西职业技术学院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页面布局及设计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林丽星、陈坤定、袁秀云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厦门海洋职业技术学院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污水的生物处理技术A/A/O工艺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陈昕、黄晓梅、许敏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49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厦门海洋职业技术学院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变频多联机典型故障分析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董亮、林仲增、杜小雷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厦门海洋职业技术学院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紫外可见分光光度法-标准曲线法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蔡真珍、叶江雷、苏秋芳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福建宁德职业技术学院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素颜VS美颜-CSS样式基础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黄戌霞、高卫斌、李晶晶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福建宁德职业技术学院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幼儿游戏行为观察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占彩英、孙林红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就业技巧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陈念文、徐舒宁、许一柱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肿瘤编码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张眉芳、唐青、姚曦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福建幼儿师范高等专科学校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贯彻新发展理念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陈雨露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福建幼儿师范高等专科学校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儿童糖尿病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王笑梅、叶圣军、陈乃溦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填写售票员结算单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张翀、史本杰、宋晓波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谋定而后动——新零售生鲜前置仓布局规划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黄裕章、王海燕、黄清娟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59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服装专卖店交通流程设计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张晗娟、常成勋、刘娜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湄洲湾职业技术学院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“座”而论道之乘车礼仪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谢小兰、林欣欣、郑慧仙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泉州医学高等专科学校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爱国主义的基本内涵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卢巧妹、孙吉杰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泉州医学高等专科学校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规范病历，避侵权医之责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蔡枫瑜、李金塔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泉州幼儿师范高等专科学校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连贯语流的法宝—连读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李蓉蓉、李章华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泉州幼儿师范高等专科学校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自闭症儿童命名情绪的因果关系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扈莉、黄科华、宋南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厦门南洋职业学院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学前儿童社会交往与教育活动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刘阳、罗晓芳、游陈盛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厦门南洋职业学院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《广告文案写作》第四模块：广告口号写作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李心慧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福建电力职业技术学院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职业唤醒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吴小兰、唐美娜、黄端一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福建林业职业技术学院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楠属植物的识别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俞群、应兴亮、林国江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69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福建体育职业技术学院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健身俱乐部团操课程的教学法讲解与演练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鞠佳、廖元金、张秀敏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福建信息职业技术学院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梁结构施工图识读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王爱兰、皮净灵、王群力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福州墨尔本理工职业学院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应用文写作之简历写作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陈君、陈琳、陈悠然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闽北职业技术学院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学前儿童区域科学教育活动设计与指导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张乐虹、林斌、张完英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泉州纺织服装职业学院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织物组织图设计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刘桃凤、黄晓茵、郑琦珲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泉州工艺美术职业学院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庭院景观设计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纪繁芳、黄佳敏、梁双升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泉州华光职业学院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分镜脚本设计教程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胡雅雯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泉州理工职业学院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视频营销-短视频营销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梁爽、韦妙花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三明医学科技职业学院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刀具几何角度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黄榕清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78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漳州城市职业学院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微信公众号内容策划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4"/>
                <w:lang w:val="en-US" w:eastAsia="zh-CN"/>
              </w:rPr>
              <w:t>雷映青、曾丽琴、陈晓菲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br w:type="page"/>
      </w:r>
      <w:r>
        <w:rPr>
          <w:rFonts w:hint="eastAsia" w:ascii="方正小标宋简体" w:hAnsi="仿宋" w:eastAsia="方正小标宋简体"/>
          <w:color w:val="auto"/>
          <w:sz w:val="44"/>
          <w:szCs w:val="44"/>
        </w:rPr>
        <w:t>“网龙杯”2019年福建省职业院校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教师教学能力比赛最佳组织奖名单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福州市教育局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泉州市教育局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宁德市教育局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福建船政交通职业学院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福州职业技术学院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闽江师范高等专科学校</w:t>
      </w:r>
    </w:p>
    <w:p>
      <w:pPr>
        <w:spacing w:line="600" w:lineRule="exact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4263BB"/>
    <w:multiLevelType w:val="singleLevel"/>
    <w:tmpl w:val="5D4263B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97307"/>
    <w:rsid w:val="27EB606E"/>
    <w:rsid w:val="29697307"/>
    <w:rsid w:val="2F9E1235"/>
    <w:rsid w:val="32F211B0"/>
    <w:rsid w:val="4D9810D6"/>
    <w:rsid w:val="4F8D793D"/>
    <w:rsid w:val="51E65443"/>
    <w:rsid w:val="5E570CD5"/>
    <w:rsid w:val="75E75970"/>
    <w:rsid w:val="76D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2019-03-28T00:26:00Z</dcterms:created>
  <dc:creator>泉州医高专</dc:creator>
  <cp:lastModifiedBy>guo</cp:lastModifiedBy>
  <dcterms:modified xsi:type="dcterms:W3CDTF">2021-05-06T01:01:13Z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FCCA35E64F5242A9A4191DAA7CB9185C</vt:lpwstr>
  </property>
</Properties>
</file>